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093" w:rsidRDefault="005B3144" w:rsidP="0041451E">
      <w:pPr>
        <w:ind w:left="-766" w:right="-709"/>
        <w:rPr>
          <w:rtl/>
          <w:lang w:bidi="ar-IQ"/>
        </w:rPr>
      </w:pPr>
      <w:r>
        <w:rPr>
          <w:rFonts w:ascii="Comic Sans MS" w:hAnsi="Comic Sans MS"/>
          <w:b/>
          <w:bCs/>
          <w:noProof/>
          <w:sz w:val="36"/>
          <w:szCs w:val="36"/>
          <w:rtl/>
        </w:rPr>
        <w:pict>
          <v:oval id="_x0000_s1026" style="position:absolute;left:0;text-align:left;margin-left:78.75pt;margin-top:35.2pt;width:274.5pt;height:35.25pt;z-index:-25165875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w10:wrap anchorx="page"/>
          </v:oval>
        </w:pict>
      </w:r>
      <w:r w:rsidR="00BE5093" w:rsidRPr="00DE0D01">
        <w:rPr>
          <w:rFonts w:hint="cs"/>
          <w:b/>
          <w:bCs/>
          <w:sz w:val="36"/>
          <w:szCs w:val="36"/>
          <w:rtl/>
          <w:lang w:bidi="ar-IQ"/>
        </w:rPr>
        <w:t>د.</w:t>
      </w:r>
      <w:r w:rsidR="0083221D">
        <w:rPr>
          <w:rFonts w:hint="cs"/>
          <w:b/>
          <w:bCs/>
          <w:sz w:val="36"/>
          <w:szCs w:val="36"/>
          <w:rtl/>
          <w:lang w:bidi="ar-IQ"/>
        </w:rPr>
        <w:t xml:space="preserve"> </w:t>
      </w:r>
      <w:r w:rsidR="00BE5093" w:rsidRPr="00DE0D01">
        <w:rPr>
          <w:rFonts w:hint="cs"/>
          <w:b/>
          <w:bCs/>
          <w:sz w:val="36"/>
          <w:szCs w:val="36"/>
          <w:rtl/>
          <w:lang w:bidi="ar-IQ"/>
        </w:rPr>
        <w:t>علي سلمان الحداد</w:t>
      </w:r>
      <w:r w:rsidR="00BE5093">
        <w:rPr>
          <w:rFonts w:ascii="Berlin Sans FB Demi" w:hAnsi="Berlin Sans FB Demi"/>
          <w:b/>
          <w:bCs/>
          <w:sz w:val="48"/>
          <w:szCs w:val="48"/>
          <w:lang w:bidi="ar-IQ"/>
        </w:rPr>
        <w:t>dental Radiology</w:t>
      </w:r>
      <w:r w:rsidR="0041451E">
        <w:rPr>
          <w:rFonts w:ascii="Berlin Sans FB Demi" w:hAnsi="Berlin Sans FB Demi"/>
          <w:b/>
          <w:bCs/>
          <w:sz w:val="48"/>
          <w:szCs w:val="48"/>
          <w:lang w:bidi="ar-IQ"/>
        </w:rPr>
        <w:t xml:space="preserve">       </w:t>
      </w:r>
      <w:r w:rsidR="00BE5093">
        <w:rPr>
          <w:rFonts w:ascii="Berlin Sans FB Demi" w:hAnsi="Berlin Sans FB Demi"/>
          <w:b/>
          <w:bCs/>
          <w:sz w:val="48"/>
          <w:szCs w:val="48"/>
          <w:lang w:bidi="ar-IQ"/>
        </w:rPr>
        <w:t xml:space="preserve"> </w:t>
      </w:r>
      <w:r w:rsidR="0083221D">
        <w:rPr>
          <w:rFonts w:hint="cs"/>
          <w:sz w:val="36"/>
          <w:szCs w:val="36"/>
          <w:rtl/>
          <w:lang w:bidi="ar-IQ"/>
        </w:rPr>
        <w:t xml:space="preserve">      </w:t>
      </w:r>
      <w:r w:rsidR="00BE5093">
        <w:rPr>
          <w:rFonts w:hint="cs"/>
          <w:sz w:val="36"/>
          <w:szCs w:val="36"/>
          <w:rtl/>
          <w:lang w:bidi="ar-IQ"/>
        </w:rPr>
        <w:t xml:space="preserve">      1 </w:t>
      </w:r>
      <w:r w:rsidR="00BE5093" w:rsidRPr="00B8233F">
        <w:rPr>
          <w:b/>
          <w:bCs/>
          <w:sz w:val="36"/>
          <w:szCs w:val="36"/>
          <w:lang w:bidi="ar-IQ"/>
        </w:rPr>
        <w:t>lecture</w:t>
      </w:r>
      <w:r w:rsidR="00BE5093">
        <w:rPr>
          <w:b/>
          <w:bCs/>
          <w:sz w:val="36"/>
          <w:szCs w:val="36"/>
          <w:lang w:bidi="ar-IQ"/>
        </w:rPr>
        <w:t>:</w:t>
      </w:r>
    </w:p>
    <w:p w:rsidR="00553DD8" w:rsidRDefault="00BE5093" w:rsidP="00B50B10">
      <w:pPr>
        <w:bidi w:val="0"/>
        <w:jc w:val="center"/>
        <w:rPr>
          <w:sz w:val="32"/>
          <w:szCs w:val="32"/>
        </w:rPr>
      </w:pPr>
      <w:r w:rsidRPr="00BE5093">
        <w:rPr>
          <w:sz w:val="32"/>
          <w:szCs w:val="32"/>
        </w:rPr>
        <w:t>Nature of Radiation</w:t>
      </w:r>
    </w:p>
    <w:p w:rsidR="00BE5093" w:rsidRDefault="00BE5093" w:rsidP="00BE5093">
      <w:pPr>
        <w:bidi w:val="0"/>
        <w:rPr>
          <w:sz w:val="32"/>
          <w:szCs w:val="32"/>
        </w:rPr>
      </w:pPr>
    </w:p>
    <w:p w:rsidR="009908D1" w:rsidRDefault="009908D1" w:rsidP="009908D1">
      <w:pPr>
        <w:bidi w:val="0"/>
        <w:spacing w:line="240" w:lineRule="auto"/>
        <w:ind w:left="-709" w:right="-908"/>
        <w:rPr>
          <w:rFonts w:ascii="Comic Sans MS" w:hAnsi="Comic Sans MS"/>
          <w:b/>
          <w:bCs/>
          <w:sz w:val="32"/>
          <w:szCs w:val="32"/>
        </w:rPr>
      </w:pPr>
      <w:r w:rsidRPr="009908D1">
        <w:rPr>
          <w:rFonts w:ascii="Comic Sans MS" w:hAnsi="Comic Sans MS"/>
          <w:b/>
          <w:bCs/>
          <w:sz w:val="32"/>
          <w:szCs w:val="32"/>
        </w:rPr>
        <w:t>Introduction</w:t>
      </w:r>
    </w:p>
    <w:p w:rsidR="009908D1" w:rsidRDefault="009908D1" w:rsidP="0083221D">
      <w:pPr>
        <w:bidi w:val="0"/>
        <w:spacing w:line="240" w:lineRule="auto"/>
        <w:ind w:left="-709" w:right="-908"/>
        <w:jc w:val="both"/>
        <w:rPr>
          <w:rFonts w:ascii="Comic Sans MS" w:hAnsi="Comic Sans MS"/>
          <w:sz w:val="32"/>
          <w:szCs w:val="32"/>
        </w:rPr>
      </w:pPr>
      <w:r w:rsidRPr="009908D1">
        <w:rPr>
          <w:rFonts w:ascii="Comic Sans MS" w:hAnsi="Comic Sans MS"/>
          <w:sz w:val="32"/>
          <w:szCs w:val="32"/>
        </w:rPr>
        <w:t>The  use  of X-rays  is  an  integral  part  of clinical</w:t>
      </w:r>
      <w:r w:rsidR="00405C97">
        <w:rPr>
          <w:rFonts w:ascii="Comic Sans MS" w:hAnsi="Comic Sans MS"/>
          <w:sz w:val="32"/>
          <w:szCs w:val="32"/>
        </w:rPr>
        <w:t xml:space="preserve"> </w:t>
      </w:r>
      <w:r w:rsidRPr="009908D1">
        <w:rPr>
          <w:rFonts w:ascii="Comic Sans MS" w:hAnsi="Comic Sans MS"/>
          <w:sz w:val="32"/>
          <w:szCs w:val="32"/>
        </w:rPr>
        <w:t>dentistry, with s</w:t>
      </w:r>
      <w:r>
        <w:rPr>
          <w:rFonts w:ascii="Comic Sans MS" w:hAnsi="Comic Sans MS"/>
          <w:sz w:val="32"/>
          <w:szCs w:val="32"/>
        </w:rPr>
        <w:t>ome form  of radiographic exami</w:t>
      </w:r>
      <w:r w:rsidRPr="009908D1">
        <w:rPr>
          <w:rFonts w:ascii="Comic Sans MS" w:hAnsi="Comic Sans MS"/>
          <w:sz w:val="32"/>
          <w:szCs w:val="32"/>
        </w:rPr>
        <w:t>nation necessary on the  majority  of patients. As a</w:t>
      </w:r>
      <w:r w:rsidR="00B50B10">
        <w:rPr>
          <w:rFonts w:ascii="Comic Sans MS" w:hAnsi="Comic Sans MS"/>
          <w:sz w:val="32"/>
          <w:szCs w:val="32"/>
        </w:rPr>
        <w:t xml:space="preserve"> </w:t>
      </w:r>
      <w:r w:rsidRPr="009908D1">
        <w:rPr>
          <w:rFonts w:ascii="Comic Sans MS" w:hAnsi="Comic Sans MS"/>
          <w:sz w:val="32"/>
          <w:szCs w:val="32"/>
        </w:rPr>
        <w:t>result,  radiographs  are  often  referred  to  as  the</w:t>
      </w:r>
      <w:r w:rsidR="00B50B10">
        <w:rPr>
          <w:rFonts w:ascii="Comic Sans MS" w:hAnsi="Comic Sans MS"/>
          <w:sz w:val="32"/>
          <w:szCs w:val="32"/>
        </w:rPr>
        <w:t xml:space="preserve"> </w:t>
      </w:r>
      <w:r w:rsidRPr="009908D1">
        <w:rPr>
          <w:rFonts w:ascii="Comic Sans MS" w:hAnsi="Comic Sans MS"/>
          <w:sz w:val="32"/>
          <w:szCs w:val="32"/>
        </w:rPr>
        <w:t>clinician's main diagnostic aid.</w:t>
      </w:r>
      <w:r w:rsidR="00B50B10">
        <w:rPr>
          <w:rFonts w:ascii="Comic Sans MS" w:hAnsi="Comic Sans MS"/>
          <w:sz w:val="32"/>
          <w:szCs w:val="32"/>
        </w:rPr>
        <w:t xml:space="preserve"> </w:t>
      </w:r>
      <w:r w:rsidRPr="009908D1">
        <w:rPr>
          <w:rFonts w:ascii="Comic Sans MS" w:hAnsi="Comic Sans MS"/>
          <w:sz w:val="32"/>
          <w:szCs w:val="32"/>
        </w:rPr>
        <w:t>The  range  of knowledge of dental  radiography</w:t>
      </w:r>
      <w:r w:rsidR="00B50B10">
        <w:rPr>
          <w:rFonts w:ascii="Comic Sans MS" w:hAnsi="Comic Sans MS"/>
          <w:sz w:val="32"/>
          <w:szCs w:val="32"/>
        </w:rPr>
        <w:t xml:space="preserve"> </w:t>
      </w:r>
      <w:r w:rsidRPr="009908D1">
        <w:rPr>
          <w:rFonts w:ascii="Comic Sans MS" w:hAnsi="Comic Sans MS"/>
          <w:sz w:val="32"/>
          <w:szCs w:val="32"/>
        </w:rPr>
        <w:t xml:space="preserve">and radiology </w:t>
      </w:r>
      <w:r>
        <w:rPr>
          <w:rFonts w:ascii="Comic Sans MS" w:hAnsi="Comic Sans MS"/>
          <w:sz w:val="32"/>
          <w:szCs w:val="32"/>
        </w:rPr>
        <w:t>can be divided conve</w:t>
      </w:r>
      <w:r w:rsidRPr="009908D1">
        <w:rPr>
          <w:rFonts w:ascii="Comic Sans MS" w:hAnsi="Comic Sans MS"/>
          <w:sz w:val="32"/>
          <w:szCs w:val="32"/>
        </w:rPr>
        <w:t>niently into  four main  sections:</w:t>
      </w:r>
    </w:p>
    <w:p w:rsidR="009908D1" w:rsidRDefault="009908D1" w:rsidP="0083221D">
      <w:pPr>
        <w:bidi w:val="0"/>
        <w:spacing w:line="240" w:lineRule="auto"/>
        <w:ind w:left="-709" w:right="-908"/>
        <w:jc w:val="both"/>
        <w:rPr>
          <w:rFonts w:ascii="Comic Sans MS" w:hAnsi="Comic Sans MS"/>
          <w:sz w:val="32"/>
          <w:szCs w:val="32"/>
        </w:rPr>
      </w:pPr>
      <w:r w:rsidRPr="009908D1">
        <w:rPr>
          <w:rFonts w:ascii="Comic Sans MS" w:hAnsi="Comic Sans MS"/>
          <w:sz w:val="32"/>
          <w:szCs w:val="32"/>
        </w:rPr>
        <w:t>•  Basic physics and equipment — the production of</w:t>
      </w:r>
      <w:r w:rsidR="00B50B10">
        <w:rPr>
          <w:rFonts w:ascii="Comic Sans MS" w:hAnsi="Comic Sans MS"/>
          <w:sz w:val="32"/>
          <w:szCs w:val="32"/>
        </w:rPr>
        <w:t xml:space="preserve"> </w:t>
      </w:r>
      <w:r w:rsidRPr="009908D1">
        <w:rPr>
          <w:rFonts w:ascii="Comic Sans MS" w:hAnsi="Comic Sans MS"/>
          <w:sz w:val="32"/>
          <w:szCs w:val="32"/>
        </w:rPr>
        <w:t>X-rays, their properties and interactions which</w:t>
      </w:r>
      <w:r w:rsidR="00B50B10">
        <w:rPr>
          <w:rFonts w:ascii="Comic Sans MS" w:hAnsi="Comic Sans MS"/>
          <w:sz w:val="32"/>
          <w:szCs w:val="32"/>
        </w:rPr>
        <w:t xml:space="preserve"> </w:t>
      </w:r>
      <w:r w:rsidR="009D66BA" w:rsidRPr="009D66BA">
        <w:rPr>
          <w:rFonts w:ascii="Comic Sans MS" w:hAnsi="Comic Sans MS"/>
          <w:sz w:val="32"/>
          <w:szCs w:val="32"/>
        </w:rPr>
        <w:t>result in the formation of the radiographic image</w:t>
      </w:r>
      <w:r w:rsidR="001B09D6">
        <w:rPr>
          <w:rFonts w:ascii="Comic Sans MS" w:hAnsi="Comic Sans MS"/>
          <w:sz w:val="32"/>
          <w:szCs w:val="32"/>
        </w:rPr>
        <w:t>.</w:t>
      </w:r>
    </w:p>
    <w:p w:rsidR="009D66BA" w:rsidRDefault="009D66BA" w:rsidP="0083221D">
      <w:pPr>
        <w:bidi w:val="0"/>
        <w:spacing w:line="240" w:lineRule="auto"/>
        <w:ind w:left="-709" w:right="-908"/>
        <w:jc w:val="both"/>
        <w:rPr>
          <w:rFonts w:ascii="Comic Sans MS" w:hAnsi="Comic Sans MS"/>
          <w:sz w:val="32"/>
          <w:szCs w:val="32"/>
        </w:rPr>
      </w:pPr>
      <w:r w:rsidRPr="009D66BA">
        <w:rPr>
          <w:rFonts w:ascii="Comic Sans MS" w:hAnsi="Comic Sans MS"/>
          <w:sz w:val="32"/>
          <w:szCs w:val="32"/>
        </w:rPr>
        <w:t>•  Radiation protection — the protection of</w:t>
      </w:r>
      <w:r w:rsidR="00B50B10">
        <w:rPr>
          <w:rFonts w:ascii="Comic Sans MS" w:hAnsi="Comic Sans MS"/>
          <w:sz w:val="32"/>
          <w:szCs w:val="32"/>
        </w:rPr>
        <w:t xml:space="preserve"> </w:t>
      </w:r>
      <w:r w:rsidRPr="009D66BA">
        <w:rPr>
          <w:rFonts w:ascii="Comic Sans MS" w:hAnsi="Comic Sans MS"/>
          <w:sz w:val="32"/>
          <w:szCs w:val="32"/>
        </w:rPr>
        <w:t>patients and  dental  staff  from  the  harmful</w:t>
      </w:r>
      <w:r w:rsidR="00B50B10">
        <w:rPr>
          <w:rFonts w:ascii="Comic Sans MS" w:hAnsi="Comic Sans MS"/>
          <w:sz w:val="32"/>
          <w:szCs w:val="32"/>
        </w:rPr>
        <w:t xml:space="preserve"> </w:t>
      </w:r>
      <w:r w:rsidRPr="009D66BA">
        <w:rPr>
          <w:rFonts w:ascii="Comic Sans MS" w:hAnsi="Comic Sans MS"/>
          <w:sz w:val="32"/>
          <w:szCs w:val="32"/>
        </w:rPr>
        <w:t>effects  of X-rays</w:t>
      </w:r>
      <w:r w:rsidR="001B09D6">
        <w:rPr>
          <w:rFonts w:ascii="Comic Sans MS" w:hAnsi="Comic Sans MS"/>
          <w:sz w:val="32"/>
          <w:szCs w:val="32"/>
        </w:rPr>
        <w:t>.</w:t>
      </w:r>
    </w:p>
    <w:p w:rsidR="009D66BA" w:rsidRDefault="009D66BA" w:rsidP="0083221D">
      <w:pPr>
        <w:bidi w:val="0"/>
        <w:spacing w:line="240" w:lineRule="auto"/>
        <w:ind w:left="-709" w:right="-908"/>
        <w:jc w:val="both"/>
        <w:rPr>
          <w:rFonts w:ascii="Comic Sans MS" w:hAnsi="Comic Sans MS"/>
          <w:sz w:val="32"/>
          <w:szCs w:val="32"/>
        </w:rPr>
      </w:pPr>
      <w:r w:rsidRPr="009D66BA">
        <w:rPr>
          <w:rFonts w:ascii="Comic Sans MS" w:hAnsi="Comic Sans MS"/>
          <w:sz w:val="32"/>
          <w:szCs w:val="32"/>
        </w:rPr>
        <w:t>•  Radiography  — the techniques  involved in</w:t>
      </w:r>
      <w:r w:rsidR="00B50B10">
        <w:rPr>
          <w:rFonts w:ascii="Comic Sans MS" w:hAnsi="Comic Sans MS"/>
          <w:sz w:val="32"/>
          <w:szCs w:val="32"/>
        </w:rPr>
        <w:t xml:space="preserve"> </w:t>
      </w:r>
      <w:r w:rsidRPr="009D66BA">
        <w:rPr>
          <w:rFonts w:ascii="Comic Sans MS" w:hAnsi="Comic Sans MS"/>
          <w:sz w:val="32"/>
          <w:szCs w:val="32"/>
        </w:rPr>
        <w:t>producing the various radiographic images</w:t>
      </w:r>
      <w:r w:rsidR="001B09D6">
        <w:rPr>
          <w:rFonts w:ascii="Comic Sans MS" w:hAnsi="Comic Sans MS"/>
          <w:sz w:val="32"/>
          <w:szCs w:val="32"/>
        </w:rPr>
        <w:t>.</w:t>
      </w:r>
    </w:p>
    <w:p w:rsidR="009D66BA" w:rsidRPr="009908D1" w:rsidRDefault="009D66BA" w:rsidP="0083221D">
      <w:pPr>
        <w:bidi w:val="0"/>
        <w:spacing w:line="240" w:lineRule="auto"/>
        <w:ind w:left="-709" w:right="-908"/>
        <w:jc w:val="both"/>
        <w:rPr>
          <w:rFonts w:ascii="Comic Sans MS" w:hAnsi="Comic Sans MS"/>
          <w:sz w:val="32"/>
          <w:szCs w:val="32"/>
        </w:rPr>
      </w:pPr>
      <w:r w:rsidRPr="009D66BA">
        <w:rPr>
          <w:rFonts w:ascii="Comic Sans MS" w:hAnsi="Comic Sans MS"/>
          <w:sz w:val="32"/>
          <w:szCs w:val="32"/>
        </w:rPr>
        <w:t>•  Radiology — the interpretation  of the</w:t>
      </w:r>
      <w:r w:rsidR="00B50B10">
        <w:rPr>
          <w:rFonts w:ascii="Comic Sans MS" w:hAnsi="Comic Sans MS"/>
          <w:sz w:val="32"/>
          <w:szCs w:val="32"/>
        </w:rPr>
        <w:t xml:space="preserve"> </w:t>
      </w:r>
      <w:r w:rsidRPr="009D66BA">
        <w:rPr>
          <w:rFonts w:ascii="Comic Sans MS" w:hAnsi="Comic Sans MS"/>
          <w:sz w:val="32"/>
          <w:szCs w:val="32"/>
        </w:rPr>
        <w:t>radiographic images.</w:t>
      </w:r>
    </w:p>
    <w:p w:rsidR="00556E50" w:rsidRDefault="00D62AB0" w:rsidP="0083221D">
      <w:pPr>
        <w:bidi w:val="0"/>
        <w:spacing w:line="240" w:lineRule="auto"/>
        <w:ind w:left="-709" w:right="-908"/>
        <w:jc w:val="both"/>
        <w:rPr>
          <w:rFonts w:ascii="Comic Sans MS" w:hAnsi="Comic Sans MS"/>
          <w:sz w:val="32"/>
          <w:szCs w:val="32"/>
        </w:rPr>
      </w:pPr>
      <w:r w:rsidRPr="00D62AB0">
        <w:rPr>
          <w:rFonts w:ascii="Comic Sans MS" w:hAnsi="Comic Sans MS"/>
          <w:sz w:val="32"/>
          <w:szCs w:val="32"/>
        </w:rPr>
        <w:t>In  all  atoms  there  is  an  electrostatic  attraction  between  the</w:t>
      </w:r>
      <w:r w:rsidR="007D01C1">
        <w:rPr>
          <w:rFonts w:ascii="Comic Sans MS" w:hAnsi="Comic Sans MS"/>
          <w:sz w:val="32"/>
          <w:szCs w:val="32"/>
        </w:rPr>
        <w:t xml:space="preserve"> </w:t>
      </w:r>
      <w:r w:rsidRPr="00D62AB0">
        <w:rPr>
          <w:rFonts w:ascii="Comic Sans MS" w:hAnsi="Comic Sans MS"/>
          <w:sz w:val="32"/>
          <w:szCs w:val="32"/>
        </w:rPr>
        <w:t>positively  charged  nucleus  and  its  surrounding  negatively  charged</w:t>
      </w:r>
      <w:r w:rsidR="00B50B10">
        <w:rPr>
          <w:rFonts w:ascii="Comic Sans MS" w:hAnsi="Comic Sans MS"/>
          <w:sz w:val="32"/>
          <w:szCs w:val="32"/>
        </w:rPr>
        <w:t xml:space="preserve"> </w:t>
      </w:r>
      <w:r w:rsidR="00C064DB">
        <w:rPr>
          <w:rFonts w:ascii="Comic Sans MS" w:hAnsi="Comic Sans MS"/>
          <w:sz w:val="32"/>
          <w:szCs w:val="32"/>
        </w:rPr>
        <w:t>electrons.  The  amount of</w:t>
      </w:r>
      <w:r w:rsidRPr="00D62AB0">
        <w:rPr>
          <w:rFonts w:ascii="Comic Sans MS" w:hAnsi="Comic Sans MS"/>
          <w:sz w:val="32"/>
          <w:szCs w:val="32"/>
        </w:rPr>
        <w:t xml:space="preserve"> energy  required  to  remove  an  electron</w:t>
      </w:r>
      <w:r w:rsidR="00B50B10">
        <w:rPr>
          <w:rFonts w:ascii="Comic Sans MS" w:hAnsi="Comic Sans MS"/>
          <w:sz w:val="32"/>
          <w:szCs w:val="32"/>
        </w:rPr>
        <w:t xml:space="preserve"> </w:t>
      </w:r>
      <w:r w:rsidRPr="00D62AB0">
        <w:rPr>
          <w:rFonts w:ascii="Comic Sans MS" w:hAnsi="Comic Sans MS"/>
          <w:sz w:val="32"/>
          <w:szCs w:val="32"/>
        </w:rPr>
        <w:t>from a given orbital must exceed the electrostatic force of attraction</w:t>
      </w:r>
      <w:r w:rsidR="00D22DD8">
        <w:rPr>
          <w:rFonts w:ascii="Comic Sans MS" w:hAnsi="Comic Sans MS"/>
          <w:sz w:val="32"/>
          <w:szCs w:val="32"/>
        </w:rPr>
        <w:t xml:space="preserve"> </w:t>
      </w:r>
      <w:r w:rsidRPr="00D62AB0">
        <w:rPr>
          <w:rFonts w:ascii="Comic Sans MS" w:hAnsi="Comic Sans MS"/>
          <w:sz w:val="32"/>
          <w:szCs w:val="32"/>
        </w:rPr>
        <w:t>between it and the nucleus. This is called the  electron binding energy</w:t>
      </w:r>
      <w:r w:rsidR="00D22DD8">
        <w:rPr>
          <w:rFonts w:ascii="Comic Sans MS" w:hAnsi="Comic Sans MS"/>
          <w:sz w:val="32"/>
          <w:szCs w:val="32"/>
        </w:rPr>
        <w:t xml:space="preserve"> </w:t>
      </w:r>
      <w:r w:rsidRPr="00D62AB0">
        <w:rPr>
          <w:rFonts w:ascii="Comic Sans MS" w:hAnsi="Comic Sans MS"/>
          <w:sz w:val="32"/>
          <w:szCs w:val="32"/>
        </w:rPr>
        <w:t>of the electron (or  io</w:t>
      </w:r>
      <w:r>
        <w:rPr>
          <w:rFonts w:ascii="Comic Sans MS" w:hAnsi="Comic Sans MS"/>
          <w:sz w:val="32"/>
          <w:szCs w:val="32"/>
        </w:rPr>
        <w:t>nization energy ) and i</w:t>
      </w:r>
      <w:r w:rsidR="001B09D6">
        <w:rPr>
          <w:rFonts w:ascii="Comic Sans MS" w:hAnsi="Comic Sans MS"/>
          <w:sz w:val="32"/>
          <w:szCs w:val="32"/>
        </w:rPr>
        <w:t>t</w:t>
      </w:r>
      <w:r>
        <w:rPr>
          <w:rFonts w:ascii="Comic Sans MS" w:hAnsi="Comic Sans MS"/>
          <w:sz w:val="32"/>
          <w:szCs w:val="32"/>
        </w:rPr>
        <w:t xml:space="preserve"> speciﬁ</w:t>
      </w:r>
      <w:r w:rsidRPr="00D62AB0">
        <w:rPr>
          <w:rFonts w:ascii="Comic Sans MS" w:hAnsi="Comic Sans MS"/>
          <w:sz w:val="32"/>
          <w:szCs w:val="32"/>
        </w:rPr>
        <w:t>c for each orbital</w:t>
      </w:r>
      <w:r w:rsidR="00D22DD8">
        <w:rPr>
          <w:rFonts w:ascii="Comic Sans MS" w:hAnsi="Comic Sans MS"/>
          <w:sz w:val="32"/>
          <w:szCs w:val="32"/>
        </w:rPr>
        <w:t xml:space="preserve"> </w:t>
      </w:r>
      <w:r w:rsidRPr="00D62AB0">
        <w:rPr>
          <w:rFonts w:ascii="Comic Sans MS" w:hAnsi="Comic Sans MS"/>
          <w:sz w:val="32"/>
          <w:szCs w:val="32"/>
        </w:rPr>
        <w:t>of  each  element.  Electrons  in  the  1s  orbital  of  a  given  element</w:t>
      </w:r>
      <w:r w:rsidR="00D22DD8">
        <w:rPr>
          <w:rFonts w:ascii="Comic Sans MS" w:hAnsi="Comic Sans MS"/>
          <w:sz w:val="32"/>
          <w:szCs w:val="32"/>
        </w:rPr>
        <w:t xml:space="preserve"> </w:t>
      </w:r>
      <w:r w:rsidRPr="00D62AB0">
        <w:rPr>
          <w:rFonts w:ascii="Comic Sans MS" w:hAnsi="Comic Sans MS"/>
          <w:sz w:val="32"/>
          <w:szCs w:val="32"/>
        </w:rPr>
        <w:t xml:space="preserve">have  the  greatest  binding  </w:t>
      </w:r>
      <w:r w:rsidRPr="00D62AB0">
        <w:rPr>
          <w:rFonts w:ascii="Comic Sans MS" w:hAnsi="Comic Sans MS"/>
          <w:sz w:val="32"/>
          <w:szCs w:val="32"/>
        </w:rPr>
        <w:lastRenderedPageBreak/>
        <w:t>energy  because  they  are  closest  to  the</w:t>
      </w:r>
      <w:r w:rsidR="00B50B10">
        <w:rPr>
          <w:rFonts w:ascii="Comic Sans MS" w:hAnsi="Comic Sans MS"/>
          <w:sz w:val="32"/>
          <w:szCs w:val="32"/>
        </w:rPr>
        <w:t xml:space="preserve"> </w:t>
      </w:r>
      <w:r w:rsidRPr="00D62AB0">
        <w:rPr>
          <w:rFonts w:ascii="Comic Sans MS" w:hAnsi="Comic Sans MS"/>
          <w:sz w:val="32"/>
          <w:szCs w:val="32"/>
        </w:rPr>
        <w:t>nucleus.  The  binding  energy  of  the  electrons  in  each  successively</w:t>
      </w:r>
      <w:r w:rsidR="00B50B10">
        <w:rPr>
          <w:rFonts w:ascii="Comic Sans MS" w:hAnsi="Comic Sans MS"/>
          <w:sz w:val="32"/>
          <w:szCs w:val="32"/>
        </w:rPr>
        <w:t xml:space="preserve"> </w:t>
      </w:r>
      <w:r w:rsidRPr="00D62AB0">
        <w:rPr>
          <w:rFonts w:ascii="Comic Sans MS" w:hAnsi="Comic Sans MS"/>
          <w:sz w:val="32"/>
          <w:szCs w:val="32"/>
        </w:rPr>
        <w:t>larger  orbital  decreases.  For  an  elec</w:t>
      </w:r>
      <w:r>
        <w:rPr>
          <w:rFonts w:ascii="Comic Sans MS" w:hAnsi="Comic Sans MS"/>
          <w:sz w:val="32"/>
          <w:szCs w:val="32"/>
        </w:rPr>
        <w:t>tron  to  move  from  a  speci</w:t>
      </w:r>
      <w:r w:rsidR="00B50B10">
        <w:rPr>
          <w:rFonts w:ascii="Comic Sans MS" w:hAnsi="Comic Sans MS"/>
          <w:sz w:val="32"/>
          <w:szCs w:val="32"/>
        </w:rPr>
        <w:t>fi</w:t>
      </w:r>
      <w:r w:rsidRPr="00D62AB0">
        <w:rPr>
          <w:rFonts w:ascii="Comic Sans MS" w:hAnsi="Comic Sans MS"/>
          <w:sz w:val="32"/>
          <w:szCs w:val="32"/>
        </w:rPr>
        <w:t>c</w:t>
      </w:r>
      <w:r w:rsidR="00B50B10">
        <w:rPr>
          <w:rFonts w:ascii="Comic Sans MS" w:hAnsi="Comic Sans MS"/>
          <w:sz w:val="32"/>
          <w:szCs w:val="32"/>
        </w:rPr>
        <w:t xml:space="preserve"> </w:t>
      </w:r>
      <w:r w:rsidRPr="00D62AB0">
        <w:rPr>
          <w:rFonts w:ascii="Comic Sans MS" w:hAnsi="Comic Sans MS"/>
          <w:sz w:val="32"/>
          <w:szCs w:val="32"/>
        </w:rPr>
        <w:t>orbital to another orbital farther from the nucleus, energy must be</w:t>
      </w:r>
      <w:r w:rsidR="0083221D">
        <w:rPr>
          <w:rFonts w:ascii="Comic Sans MS" w:hAnsi="Comic Sans MS"/>
          <w:sz w:val="32"/>
          <w:szCs w:val="32"/>
        </w:rPr>
        <w:t xml:space="preserve"> </w:t>
      </w:r>
      <w:r w:rsidRPr="00D62AB0">
        <w:rPr>
          <w:rFonts w:ascii="Comic Sans MS" w:hAnsi="Comic Sans MS"/>
          <w:sz w:val="32"/>
          <w:szCs w:val="32"/>
        </w:rPr>
        <w:t>supplied  in  an  amount  equal  to  the  difference  in  binding  energies</w:t>
      </w:r>
      <w:r w:rsidR="00D22DD8">
        <w:rPr>
          <w:rFonts w:ascii="Comic Sans MS" w:hAnsi="Comic Sans MS"/>
          <w:sz w:val="32"/>
          <w:szCs w:val="32"/>
        </w:rPr>
        <w:t xml:space="preserve"> </w:t>
      </w:r>
      <w:r w:rsidRPr="00D62AB0">
        <w:rPr>
          <w:rFonts w:ascii="Comic Sans MS" w:hAnsi="Comic Sans MS"/>
          <w:sz w:val="32"/>
          <w:szCs w:val="32"/>
        </w:rPr>
        <w:t>between the two orbitals. In contrast, in moving an electron from an</w:t>
      </w:r>
      <w:r w:rsidR="00D22DD8">
        <w:rPr>
          <w:rFonts w:ascii="Comic Sans MS" w:hAnsi="Comic Sans MS"/>
          <w:sz w:val="32"/>
          <w:szCs w:val="32"/>
        </w:rPr>
        <w:t xml:space="preserve"> </w:t>
      </w:r>
      <w:r w:rsidRPr="00D62AB0">
        <w:rPr>
          <w:rFonts w:ascii="Comic Sans MS" w:hAnsi="Comic Sans MS"/>
          <w:sz w:val="32"/>
          <w:szCs w:val="32"/>
        </w:rPr>
        <w:t>outer orbital to one closer to the nucleus, energy is lost and given up</w:t>
      </w:r>
      <w:r w:rsidR="00D22DD8">
        <w:rPr>
          <w:rFonts w:ascii="Comic Sans MS" w:hAnsi="Comic Sans MS"/>
          <w:sz w:val="32"/>
          <w:szCs w:val="32"/>
        </w:rPr>
        <w:t xml:space="preserve"> </w:t>
      </w:r>
      <w:r w:rsidRPr="00D62AB0">
        <w:rPr>
          <w:rFonts w:ascii="Comic Sans MS" w:hAnsi="Comic Sans MS"/>
          <w:sz w:val="32"/>
          <w:szCs w:val="32"/>
        </w:rPr>
        <w:t>in the form of electromagnetic radiation</w:t>
      </w:r>
      <w:r>
        <w:rPr>
          <w:rFonts w:ascii="Comic Sans MS" w:hAnsi="Comic Sans MS"/>
          <w:sz w:val="32"/>
          <w:szCs w:val="32"/>
        </w:rPr>
        <w:t>.</w:t>
      </w:r>
    </w:p>
    <w:p w:rsidR="00D62AB0" w:rsidRPr="00D62AB0" w:rsidRDefault="00C064DB" w:rsidP="0083221D">
      <w:pPr>
        <w:bidi w:val="0"/>
        <w:ind w:left="-709" w:right="-908"/>
        <w:jc w:val="both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40029DB3" wp14:editId="3F68BE7C">
            <wp:extent cx="6267450" cy="1524000"/>
            <wp:effectExtent l="19050" t="0" r="0" b="0"/>
            <wp:docPr id="2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79EE" w:rsidRDefault="005179EE" w:rsidP="0083221D">
      <w:pPr>
        <w:bidi w:val="0"/>
        <w:ind w:left="-709" w:right="-908"/>
        <w:jc w:val="both"/>
        <w:rPr>
          <w:rFonts w:ascii="Comic Sans MS" w:hAnsi="Comic Sans MS"/>
          <w:b/>
          <w:bCs/>
          <w:sz w:val="32"/>
          <w:szCs w:val="32"/>
        </w:rPr>
      </w:pPr>
      <w:r w:rsidRPr="005179EE">
        <w:rPr>
          <w:rFonts w:ascii="Comic Sans MS" w:hAnsi="Comic Sans MS"/>
          <w:b/>
          <w:bCs/>
          <w:sz w:val="32"/>
          <w:szCs w:val="32"/>
        </w:rPr>
        <w:t>IONIZATION</w:t>
      </w:r>
      <w:r>
        <w:rPr>
          <w:rFonts w:ascii="Comic Sans MS" w:hAnsi="Comic Sans MS"/>
          <w:b/>
          <w:bCs/>
          <w:sz w:val="32"/>
          <w:szCs w:val="32"/>
        </w:rPr>
        <w:t>:</w:t>
      </w:r>
    </w:p>
    <w:p w:rsidR="005179EE" w:rsidRPr="005179EE" w:rsidRDefault="005179EE" w:rsidP="0083221D">
      <w:pPr>
        <w:bidi w:val="0"/>
        <w:ind w:left="-709" w:right="-908"/>
        <w:jc w:val="both"/>
        <w:rPr>
          <w:rFonts w:ascii="Comic Sans MS" w:hAnsi="Comic Sans MS"/>
          <w:sz w:val="32"/>
          <w:szCs w:val="32"/>
        </w:rPr>
      </w:pPr>
      <w:r w:rsidRPr="005179EE">
        <w:rPr>
          <w:rFonts w:ascii="Comic Sans MS" w:hAnsi="Comic Sans MS"/>
          <w:sz w:val="32"/>
          <w:szCs w:val="32"/>
        </w:rPr>
        <w:t>When the number of electrons in an atom is equal to the number of</w:t>
      </w:r>
      <w:r w:rsidR="0083221D">
        <w:rPr>
          <w:rFonts w:ascii="Comic Sans MS" w:hAnsi="Comic Sans MS"/>
          <w:sz w:val="32"/>
          <w:szCs w:val="32"/>
        </w:rPr>
        <w:t xml:space="preserve"> </w:t>
      </w:r>
      <w:r w:rsidR="00643094" w:rsidRPr="00643094">
        <w:rPr>
          <w:rFonts w:ascii="Comic Sans MS" w:hAnsi="Comic Sans MS"/>
          <w:sz w:val="32"/>
          <w:szCs w:val="32"/>
        </w:rPr>
        <w:t>protons in its nucleus, the atom is electrically neutral. If such an atom</w:t>
      </w:r>
      <w:r w:rsidR="0083221D">
        <w:rPr>
          <w:rFonts w:ascii="Comic Sans MS" w:hAnsi="Comic Sans MS"/>
          <w:sz w:val="32"/>
          <w:szCs w:val="32"/>
        </w:rPr>
        <w:t xml:space="preserve"> </w:t>
      </w:r>
      <w:r w:rsidR="00643094" w:rsidRPr="00643094">
        <w:rPr>
          <w:rFonts w:ascii="Comic Sans MS" w:hAnsi="Comic Sans MS"/>
          <w:sz w:val="32"/>
          <w:szCs w:val="32"/>
        </w:rPr>
        <w:t>loses  an  electron,  the  nucleus  becomes  a  positive  ion  and  the  free</w:t>
      </w:r>
      <w:r w:rsidR="0083221D">
        <w:rPr>
          <w:rFonts w:ascii="Comic Sans MS" w:hAnsi="Comic Sans MS"/>
          <w:sz w:val="32"/>
          <w:szCs w:val="32"/>
        </w:rPr>
        <w:t xml:space="preserve"> </w:t>
      </w:r>
      <w:r w:rsidR="00643094" w:rsidRPr="00643094">
        <w:rPr>
          <w:rFonts w:ascii="Comic Sans MS" w:hAnsi="Comic Sans MS"/>
          <w:sz w:val="32"/>
          <w:szCs w:val="32"/>
        </w:rPr>
        <w:t xml:space="preserve">electron a negative ion. This process of forming an ion pair is termed ionization.  </w:t>
      </w:r>
      <w:r w:rsidR="00643094">
        <w:rPr>
          <w:rFonts w:ascii="Comic Sans MS" w:hAnsi="Comic Sans MS"/>
          <w:sz w:val="32"/>
          <w:szCs w:val="32"/>
        </w:rPr>
        <w:t>To ionize an atom requires suff</w:t>
      </w:r>
      <w:r w:rsidR="00643094" w:rsidRPr="00643094">
        <w:rPr>
          <w:rFonts w:ascii="Comic Sans MS" w:hAnsi="Comic Sans MS"/>
          <w:sz w:val="32"/>
          <w:szCs w:val="32"/>
        </w:rPr>
        <w:t>icient energy to overcome</w:t>
      </w:r>
      <w:r w:rsidR="0083221D">
        <w:rPr>
          <w:rFonts w:ascii="Comic Sans MS" w:hAnsi="Comic Sans MS"/>
          <w:sz w:val="32"/>
          <w:szCs w:val="32"/>
        </w:rPr>
        <w:t xml:space="preserve"> </w:t>
      </w:r>
      <w:r w:rsidR="00643094" w:rsidRPr="00643094">
        <w:rPr>
          <w:rFonts w:ascii="Comic Sans MS" w:hAnsi="Comic Sans MS"/>
          <w:sz w:val="32"/>
          <w:szCs w:val="32"/>
        </w:rPr>
        <w:t>the  electrostatic  force  binding  the  electrons  to  the  nucleus.  The</w:t>
      </w:r>
      <w:r w:rsidR="0083221D">
        <w:rPr>
          <w:rFonts w:ascii="Comic Sans MS" w:hAnsi="Comic Sans MS"/>
          <w:sz w:val="32"/>
          <w:szCs w:val="32"/>
        </w:rPr>
        <w:t xml:space="preserve"> </w:t>
      </w:r>
      <w:r w:rsidR="00643094" w:rsidRPr="00643094">
        <w:rPr>
          <w:rFonts w:ascii="Comic Sans MS" w:hAnsi="Comic Sans MS"/>
          <w:sz w:val="32"/>
          <w:szCs w:val="32"/>
        </w:rPr>
        <w:t>binding energy of an electron is related to the atomic number of the</w:t>
      </w:r>
      <w:r w:rsidR="0083221D">
        <w:rPr>
          <w:rFonts w:ascii="Comic Sans MS" w:hAnsi="Comic Sans MS"/>
          <w:sz w:val="32"/>
          <w:szCs w:val="32"/>
        </w:rPr>
        <w:t xml:space="preserve"> </w:t>
      </w:r>
      <w:r w:rsidR="00643094" w:rsidRPr="00643094">
        <w:rPr>
          <w:rFonts w:ascii="Comic Sans MS" w:hAnsi="Comic Sans MS"/>
          <w:sz w:val="32"/>
          <w:szCs w:val="32"/>
        </w:rPr>
        <w:t>atom and the orbital type. Large atomic number elements (high  Z )have more protons in their nucleus and thus bind electrons in any</w:t>
      </w:r>
      <w:r w:rsidR="0083221D">
        <w:rPr>
          <w:rFonts w:ascii="Comic Sans MS" w:hAnsi="Comic Sans MS"/>
          <w:sz w:val="32"/>
          <w:szCs w:val="32"/>
        </w:rPr>
        <w:t xml:space="preserve"> </w:t>
      </w:r>
      <w:r w:rsidR="00643094" w:rsidRPr="00643094">
        <w:rPr>
          <w:rFonts w:ascii="Comic Sans MS" w:hAnsi="Comic Sans MS"/>
          <w:sz w:val="32"/>
          <w:szCs w:val="32"/>
        </w:rPr>
        <w:t>give orbital more tightly than do smaller- Z  elements. Within a given</w:t>
      </w:r>
      <w:r w:rsidR="0083221D">
        <w:rPr>
          <w:rFonts w:ascii="Comic Sans MS" w:hAnsi="Comic Sans MS"/>
          <w:sz w:val="32"/>
          <w:szCs w:val="32"/>
        </w:rPr>
        <w:t xml:space="preserve"> </w:t>
      </w:r>
      <w:r w:rsidR="00643094" w:rsidRPr="00643094">
        <w:rPr>
          <w:rFonts w:ascii="Comic Sans MS" w:hAnsi="Comic Sans MS"/>
          <w:sz w:val="32"/>
          <w:szCs w:val="32"/>
        </w:rPr>
        <w:t>atom, electrons in the inner orbitals are more tightly bound than the</w:t>
      </w:r>
      <w:r w:rsidR="0083221D">
        <w:rPr>
          <w:rFonts w:ascii="Comic Sans MS" w:hAnsi="Comic Sans MS"/>
          <w:sz w:val="32"/>
          <w:szCs w:val="32"/>
        </w:rPr>
        <w:t xml:space="preserve"> </w:t>
      </w:r>
      <w:r w:rsidR="00643094" w:rsidRPr="00643094">
        <w:rPr>
          <w:rFonts w:ascii="Comic Sans MS" w:hAnsi="Comic Sans MS"/>
          <w:sz w:val="32"/>
          <w:szCs w:val="32"/>
        </w:rPr>
        <w:t xml:space="preserve">more  distant  outer  orbitals.  Tightly  bound  electrons  require  </w:t>
      </w:r>
      <w:r w:rsidR="00643094" w:rsidRPr="00643094">
        <w:rPr>
          <w:rFonts w:ascii="Comic Sans MS" w:hAnsi="Comic Sans MS"/>
          <w:sz w:val="32"/>
          <w:szCs w:val="32"/>
        </w:rPr>
        <w:lastRenderedPageBreak/>
        <w:t>the</w:t>
      </w:r>
      <w:r w:rsidR="0083221D">
        <w:rPr>
          <w:rFonts w:ascii="Comic Sans MS" w:hAnsi="Comic Sans MS"/>
          <w:sz w:val="32"/>
          <w:szCs w:val="32"/>
        </w:rPr>
        <w:t xml:space="preserve"> </w:t>
      </w:r>
      <w:r w:rsidR="00643094" w:rsidRPr="00643094">
        <w:rPr>
          <w:rFonts w:ascii="Comic Sans MS" w:hAnsi="Comic Sans MS"/>
          <w:sz w:val="32"/>
          <w:szCs w:val="32"/>
        </w:rPr>
        <w:t xml:space="preserve">energy  of  x  rays  or  high-energy  particles  to  remove  them,  </w:t>
      </w:r>
      <w:r w:rsidR="0083221D" w:rsidRPr="00643094">
        <w:rPr>
          <w:rFonts w:ascii="Comic Sans MS" w:hAnsi="Comic Sans MS"/>
          <w:sz w:val="32"/>
          <w:szCs w:val="32"/>
        </w:rPr>
        <w:t>where</w:t>
      </w:r>
      <w:r w:rsidR="0083221D">
        <w:rPr>
          <w:rFonts w:ascii="Comic Sans MS" w:hAnsi="Comic Sans MS"/>
          <w:sz w:val="32"/>
          <w:szCs w:val="32"/>
        </w:rPr>
        <w:t>a</w:t>
      </w:r>
      <w:r w:rsidR="0083221D" w:rsidRPr="00643094">
        <w:rPr>
          <w:rFonts w:ascii="Comic Sans MS" w:hAnsi="Comic Sans MS"/>
          <w:sz w:val="32"/>
          <w:szCs w:val="32"/>
        </w:rPr>
        <w:t>s</w:t>
      </w:r>
      <w:r w:rsidR="0083221D">
        <w:rPr>
          <w:rFonts w:ascii="Comic Sans MS" w:hAnsi="Comic Sans MS"/>
          <w:sz w:val="32"/>
          <w:szCs w:val="32"/>
        </w:rPr>
        <w:t xml:space="preserve"> </w:t>
      </w:r>
      <w:r w:rsidR="00643094" w:rsidRPr="00643094">
        <w:rPr>
          <w:rFonts w:ascii="Comic Sans MS" w:hAnsi="Comic Sans MS"/>
          <w:sz w:val="32"/>
          <w:szCs w:val="32"/>
        </w:rPr>
        <w:t>loosely  bound  electrons  can  be  displaced  by  ultraviolet  radiation.</w:t>
      </w:r>
      <w:r w:rsidR="0083221D">
        <w:rPr>
          <w:rFonts w:ascii="Comic Sans MS" w:hAnsi="Comic Sans MS"/>
          <w:sz w:val="32"/>
          <w:szCs w:val="32"/>
        </w:rPr>
        <w:t xml:space="preserve"> </w:t>
      </w:r>
      <w:r w:rsidR="00643094" w:rsidRPr="00643094">
        <w:rPr>
          <w:rFonts w:ascii="Comic Sans MS" w:hAnsi="Comic Sans MS"/>
          <w:sz w:val="32"/>
          <w:szCs w:val="32"/>
        </w:rPr>
        <w:t>However,  nonionizing radiations , such as visible light, infrared, and</w:t>
      </w:r>
      <w:r w:rsidR="0083221D">
        <w:rPr>
          <w:rFonts w:ascii="Comic Sans MS" w:hAnsi="Comic Sans MS"/>
          <w:sz w:val="32"/>
          <w:szCs w:val="32"/>
        </w:rPr>
        <w:t xml:space="preserve"> </w:t>
      </w:r>
      <w:r w:rsidR="00643094" w:rsidRPr="00643094">
        <w:rPr>
          <w:rFonts w:ascii="Comic Sans MS" w:hAnsi="Comic Sans MS"/>
          <w:sz w:val="32"/>
          <w:szCs w:val="32"/>
        </w:rPr>
        <w:t>microwave radiation, a</w:t>
      </w:r>
      <w:r w:rsidR="00643094">
        <w:rPr>
          <w:rFonts w:ascii="Comic Sans MS" w:hAnsi="Comic Sans MS"/>
          <w:sz w:val="32"/>
          <w:szCs w:val="32"/>
        </w:rPr>
        <w:t>nd radio waves do not have suff</w:t>
      </w:r>
      <w:r w:rsidR="00643094" w:rsidRPr="00643094">
        <w:rPr>
          <w:rFonts w:ascii="Comic Sans MS" w:hAnsi="Comic Sans MS"/>
          <w:sz w:val="32"/>
          <w:szCs w:val="32"/>
        </w:rPr>
        <w:t>icient energy</w:t>
      </w:r>
      <w:r w:rsidR="0083221D">
        <w:rPr>
          <w:rFonts w:ascii="Comic Sans MS" w:hAnsi="Comic Sans MS"/>
          <w:sz w:val="32"/>
          <w:szCs w:val="32"/>
        </w:rPr>
        <w:t xml:space="preserve"> </w:t>
      </w:r>
      <w:r w:rsidR="00643094" w:rsidRPr="00643094">
        <w:rPr>
          <w:rFonts w:ascii="Comic Sans MS" w:hAnsi="Comic Sans MS"/>
          <w:sz w:val="32"/>
          <w:szCs w:val="32"/>
        </w:rPr>
        <w:t xml:space="preserve">to remove bound electrons from their orbitals.   </w:t>
      </w:r>
    </w:p>
    <w:p w:rsidR="00BE5093" w:rsidRPr="00BE5093" w:rsidRDefault="00BE5093" w:rsidP="0083221D">
      <w:pPr>
        <w:bidi w:val="0"/>
        <w:ind w:left="-709" w:right="-908"/>
        <w:jc w:val="both"/>
        <w:rPr>
          <w:rFonts w:ascii="Comic Sans MS" w:hAnsi="Comic Sans MS"/>
          <w:sz w:val="32"/>
          <w:szCs w:val="32"/>
        </w:rPr>
      </w:pPr>
      <w:r w:rsidRPr="00BE5093">
        <w:rPr>
          <w:rFonts w:ascii="Comic Sans MS" w:hAnsi="Comic Sans MS"/>
          <w:b/>
          <w:bCs/>
          <w:sz w:val="32"/>
          <w:szCs w:val="32"/>
        </w:rPr>
        <w:t>Radiation</w:t>
      </w:r>
      <w:r w:rsidRPr="00BE5093">
        <w:rPr>
          <w:rFonts w:ascii="Comic Sans MS" w:hAnsi="Comic Sans MS"/>
          <w:sz w:val="32"/>
          <w:szCs w:val="32"/>
        </w:rPr>
        <w:t xml:space="preserve">: is the transmission of energy through space and matter. It may occur in two forms: </w:t>
      </w:r>
      <w:r w:rsidRPr="00BE5093">
        <w:rPr>
          <w:rFonts w:ascii="Comic Sans MS" w:hAnsi="Comic Sans MS"/>
          <w:sz w:val="32"/>
          <w:szCs w:val="32"/>
          <w:u w:val="single"/>
        </w:rPr>
        <w:t>particulate</w:t>
      </w:r>
      <w:r w:rsidRPr="00BE5093">
        <w:rPr>
          <w:rFonts w:ascii="Comic Sans MS" w:hAnsi="Comic Sans MS"/>
          <w:sz w:val="32"/>
          <w:szCs w:val="32"/>
        </w:rPr>
        <w:t xml:space="preserve"> and </w:t>
      </w:r>
      <w:r w:rsidRPr="00BE5093">
        <w:rPr>
          <w:rFonts w:ascii="Comic Sans MS" w:hAnsi="Comic Sans MS"/>
          <w:sz w:val="32"/>
          <w:szCs w:val="32"/>
          <w:u w:val="single"/>
        </w:rPr>
        <w:t>electromagnetic</w:t>
      </w:r>
      <w:r w:rsidRPr="00BE5093">
        <w:rPr>
          <w:rFonts w:ascii="Comic Sans MS" w:hAnsi="Comic Sans MS"/>
          <w:sz w:val="32"/>
          <w:szCs w:val="32"/>
        </w:rPr>
        <w:t>.</w:t>
      </w:r>
    </w:p>
    <w:p w:rsidR="00485014" w:rsidRDefault="00BE5093" w:rsidP="001F75DF">
      <w:pPr>
        <w:bidi w:val="0"/>
        <w:spacing w:line="240" w:lineRule="auto"/>
        <w:ind w:left="-709" w:right="-908"/>
        <w:jc w:val="both"/>
        <w:rPr>
          <w:rFonts w:ascii="Comic Sans MS" w:hAnsi="Comic Sans MS"/>
          <w:sz w:val="32"/>
          <w:szCs w:val="32"/>
        </w:rPr>
      </w:pPr>
      <w:r w:rsidRPr="00485014">
        <w:rPr>
          <w:rFonts w:ascii="Comic Sans MS" w:hAnsi="Comic Sans MS"/>
          <w:sz w:val="32"/>
          <w:szCs w:val="32"/>
        </w:rPr>
        <w:t>RADIOACTIVITY : Small atoms have  equal numbers of protons and neutrons, whereas larger atoms tend to have more neutrons than protons. This makes them unstable and they may break up, releasing   α   or   β   particles or   γ   rays. This process is called  radioactivity.</w:t>
      </w:r>
      <w:r w:rsidR="00D22DD8">
        <w:rPr>
          <w:rFonts w:ascii="Comic Sans MS" w:hAnsi="Comic Sans MS"/>
          <w:sz w:val="32"/>
          <w:szCs w:val="32"/>
        </w:rPr>
        <w:t xml:space="preserve"> </w:t>
      </w:r>
      <w:r w:rsidR="001F75DF" w:rsidRPr="001F75DF">
        <w:rPr>
          <w:rFonts w:ascii="Comic Sans MS" w:hAnsi="Comic Sans MS"/>
          <w:sz w:val="32"/>
          <w:szCs w:val="32"/>
        </w:rPr>
        <w:t>α</w:t>
      </w:r>
      <w:r w:rsidR="00D22DD8">
        <w:rPr>
          <w:rFonts w:ascii="Comic Sans MS" w:hAnsi="Comic Sans MS"/>
          <w:sz w:val="32"/>
          <w:szCs w:val="32"/>
        </w:rPr>
        <w:t xml:space="preserve"> </w:t>
      </w:r>
      <w:r w:rsidR="00485014" w:rsidRPr="00485014">
        <w:rPr>
          <w:rFonts w:ascii="Comic Sans MS" w:hAnsi="Comic Sans MS"/>
          <w:sz w:val="32"/>
          <w:szCs w:val="32"/>
        </w:rPr>
        <w:t>Particles are helium nuclei consisting of two protons and two neutrons. They result from the radioactive decay of many large atomic number elements. Because of their double p</w:t>
      </w:r>
      <w:r w:rsidR="005A0362">
        <w:rPr>
          <w:rFonts w:ascii="Comic Sans MS" w:hAnsi="Comic Sans MS"/>
          <w:sz w:val="32"/>
          <w:szCs w:val="32"/>
        </w:rPr>
        <w:t>ositive charge and heavy mass,</w:t>
      </w:r>
      <w:r w:rsidR="00485014" w:rsidRPr="00485014">
        <w:rPr>
          <w:rFonts w:ascii="Comic Sans MS" w:hAnsi="Comic Sans MS"/>
          <w:sz w:val="32"/>
          <w:szCs w:val="32"/>
        </w:rPr>
        <w:t xml:space="preserve"> α   particles densely ionize matter through which they pass.</w:t>
      </w:r>
      <w:r w:rsidR="00D22DD8">
        <w:rPr>
          <w:rFonts w:ascii="Comic Sans MS" w:hAnsi="Comic Sans MS"/>
          <w:sz w:val="32"/>
          <w:szCs w:val="32"/>
        </w:rPr>
        <w:t xml:space="preserve"> </w:t>
      </w:r>
      <w:r w:rsidR="00485014" w:rsidRPr="00485014">
        <w:rPr>
          <w:rFonts w:ascii="Comic Sans MS" w:hAnsi="Comic Sans MS"/>
          <w:sz w:val="32"/>
          <w:szCs w:val="32"/>
        </w:rPr>
        <w:t>Accordingly, they quickly give up their energy and penetrate only a</w:t>
      </w:r>
      <w:r w:rsidR="00D22DD8">
        <w:rPr>
          <w:rFonts w:ascii="Comic Sans MS" w:hAnsi="Comic Sans MS"/>
          <w:sz w:val="32"/>
          <w:szCs w:val="32"/>
        </w:rPr>
        <w:t xml:space="preserve"> </w:t>
      </w:r>
      <w:r w:rsidR="00485014" w:rsidRPr="00485014">
        <w:rPr>
          <w:rFonts w:ascii="Comic Sans MS" w:hAnsi="Comic Sans MS"/>
          <w:sz w:val="32"/>
          <w:szCs w:val="32"/>
        </w:rPr>
        <w:t>few micrometers of body tissue. (An ordinary sheet of paper absorbs</w:t>
      </w:r>
      <w:r w:rsidR="00D22DD8">
        <w:rPr>
          <w:rFonts w:ascii="Comic Sans MS" w:hAnsi="Comic Sans MS"/>
          <w:sz w:val="32"/>
          <w:szCs w:val="32"/>
        </w:rPr>
        <w:t xml:space="preserve"> </w:t>
      </w:r>
      <w:r w:rsidR="005A0362">
        <w:rPr>
          <w:rFonts w:ascii="Comic Sans MS" w:hAnsi="Comic Sans MS"/>
          <w:sz w:val="32"/>
          <w:szCs w:val="32"/>
        </w:rPr>
        <w:t xml:space="preserve">them.) After stopping,  </w:t>
      </w:r>
      <w:r w:rsidR="00485014" w:rsidRPr="00485014">
        <w:rPr>
          <w:rFonts w:ascii="Comic Sans MS" w:hAnsi="Comic Sans MS"/>
          <w:sz w:val="32"/>
          <w:szCs w:val="32"/>
        </w:rPr>
        <w:t>α   particles acquire two electrons and become</w:t>
      </w:r>
      <w:r w:rsidR="00D22DD8">
        <w:rPr>
          <w:rFonts w:ascii="Comic Sans MS" w:hAnsi="Comic Sans MS"/>
          <w:sz w:val="32"/>
          <w:szCs w:val="32"/>
        </w:rPr>
        <w:t xml:space="preserve"> </w:t>
      </w:r>
      <w:r w:rsidR="00485014" w:rsidRPr="00485014">
        <w:rPr>
          <w:rFonts w:ascii="Comic Sans MS" w:hAnsi="Comic Sans MS"/>
          <w:sz w:val="32"/>
          <w:szCs w:val="32"/>
        </w:rPr>
        <w:t>neutral helium atoms.</w:t>
      </w:r>
    </w:p>
    <w:p w:rsidR="009D66BA" w:rsidRDefault="009D66BA" w:rsidP="0083221D">
      <w:pPr>
        <w:bidi w:val="0"/>
        <w:spacing w:line="240" w:lineRule="auto"/>
        <w:ind w:left="-709" w:right="-908"/>
        <w:jc w:val="both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30606873" wp14:editId="7D93CF9A">
            <wp:extent cx="6086475" cy="1504950"/>
            <wp:effectExtent l="19050" t="0" r="9525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647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322B" w:rsidRDefault="00F6085E" w:rsidP="005B3144">
      <w:pPr>
        <w:bidi w:val="0"/>
        <w:spacing w:line="240" w:lineRule="auto"/>
        <w:ind w:left="-709" w:right="-908"/>
        <w:jc w:val="both"/>
        <w:rPr>
          <w:rFonts w:ascii="Comic Sans MS" w:hAnsi="Comic Sans MS"/>
          <w:sz w:val="32"/>
          <w:szCs w:val="32"/>
        </w:rPr>
      </w:pPr>
      <w:r w:rsidRPr="00F6085E">
        <w:rPr>
          <w:rFonts w:ascii="Comic Sans MS" w:hAnsi="Comic Sans MS"/>
          <w:sz w:val="32"/>
          <w:szCs w:val="32"/>
        </w:rPr>
        <w:lastRenderedPageBreak/>
        <w:t>When  a  neutron  in  a  radioactive  nucleus  decays,  it  produces  a</w:t>
      </w:r>
      <w:r w:rsidR="0083221D">
        <w:rPr>
          <w:rFonts w:ascii="Comic Sans MS" w:hAnsi="Comic Sans MS"/>
          <w:sz w:val="32"/>
          <w:szCs w:val="32"/>
        </w:rPr>
        <w:t xml:space="preserve"> </w:t>
      </w:r>
      <w:r w:rsidR="00FC7880">
        <w:rPr>
          <w:rFonts w:ascii="Comic Sans MS" w:hAnsi="Comic Sans MS"/>
          <w:sz w:val="32"/>
          <w:szCs w:val="32"/>
        </w:rPr>
        <w:t>proton</w:t>
      </w:r>
      <w:r w:rsidRPr="00F6085E">
        <w:rPr>
          <w:rFonts w:ascii="Comic Sans MS" w:hAnsi="Comic Sans MS"/>
          <w:sz w:val="32"/>
          <w:szCs w:val="32"/>
        </w:rPr>
        <w:t xml:space="preserve"> a</w:t>
      </w:r>
      <w:r w:rsidR="00FC7880">
        <w:rPr>
          <w:rFonts w:ascii="Comic Sans MS" w:hAnsi="Comic Sans MS"/>
          <w:sz w:val="32"/>
          <w:szCs w:val="32"/>
        </w:rPr>
        <w:t>nd</w:t>
      </w:r>
      <w:r w:rsidRPr="00F6085E">
        <w:rPr>
          <w:rFonts w:ascii="Comic Sans MS" w:hAnsi="Comic Sans MS"/>
          <w:sz w:val="32"/>
          <w:szCs w:val="32"/>
        </w:rPr>
        <w:t xml:space="preserve">   β   particle.   β   Particles are otherwise identical</w:t>
      </w:r>
      <w:r w:rsidR="0083221D">
        <w:rPr>
          <w:rFonts w:ascii="Comic Sans MS" w:hAnsi="Comic Sans MS"/>
          <w:sz w:val="32"/>
          <w:szCs w:val="32"/>
        </w:rPr>
        <w:t xml:space="preserve"> </w:t>
      </w:r>
      <w:r w:rsidRPr="00F6085E">
        <w:rPr>
          <w:rFonts w:ascii="Comic Sans MS" w:hAnsi="Comic Sans MS"/>
          <w:sz w:val="32"/>
          <w:szCs w:val="32"/>
        </w:rPr>
        <w:t>to  electrons.  High-speed    β    particles  are  not  densely  ionizing;  thus,</w:t>
      </w:r>
      <w:r w:rsidR="0083221D">
        <w:rPr>
          <w:rFonts w:ascii="Comic Sans MS" w:hAnsi="Comic Sans MS"/>
          <w:sz w:val="32"/>
          <w:szCs w:val="32"/>
        </w:rPr>
        <w:t xml:space="preserve"> </w:t>
      </w:r>
      <w:r w:rsidRPr="00F6085E">
        <w:rPr>
          <w:rFonts w:ascii="Comic Sans MS" w:hAnsi="Comic Sans MS"/>
          <w:sz w:val="32"/>
          <w:szCs w:val="32"/>
        </w:rPr>
        <w:t>they are able to penetrate matter to a greater depth than   α   particle</w:t>
      </w:r>
      <w:r w:rsidR="0083221D">
        <w:rPr>
          <w:rFonts w:ascii="Comic Sans MS" w:hAnsi="Comic Sans MS"/>
          <w:sz w:val="32"/>
          <w:szCs w:val="32"/>
        </w:rPr>
        <w:t xml:space="preserve"> </w:t>
      </w:r>
      <w:r w:rsidRPr="00F6085E">
        <w:rPr>
          <w:rFonts w:ascii="Comic Sans MS" w:hAnsi="Comic Sans MS"/>
          <w:sz w:val="32"/>
          <w:szCs w:val="32"/>
        </w:rPr>
        <w:t>scan, up to a maximum of 1.5 cm in tissue. This deeper penetration</w:t>
      </w:r>
      <w:r w:rsidR="0083221D">
        <w:rPr>
          <w:rFonts w:ascii="Comic Sans MS" w:hAnsi="Comic Sans MS"/>
          <w:sz w:val="32"/>
          <w:szCs w:val="32"/>
        </w:rPr>
        <w:t xml:space="preserve"> </w:t>
      </w:r>
      <w:r w:rsidRPr="00F6085E">
        <w:rPr>
          <w:rFonts w:ascii="Comic Sans MS" w:hAnsi="Comic Sans MS"/>
          <w:sz w:val="32"/>
          <w:szCs w:val="32"/>
        </w:rPr>
        <w:t>occurs because   β   particles are smaller and lighter and carry a single</w:t>
      </w:r>
      <w:r w:rsidR="0083221D">
        <w:rPr>
          <w:rFonts w:ascii="Comic Sans MS" w:hAnsi="Comic Sans MS"/>
          <w:sz w:val="32"/>
          <w:szCs w:val="32"/>
        </w:rPr>
        <w:t xml:space="preserve"> </w:t>
      </w:r>
      <w:r w:rsidRPr="00F6085E">
        <w:rPr>
          <w:rFonts w:ascii="Comic Sans MS" w:hAnsi="Comic Sans MS"/>
          <w:sz w:val="32"/>
          <w:szCs w:val="32"/>
        </w:rPr>
        <w:t xml:space="preserve">negative charge; therefore they have a </w:t>
      </w:r>
      <w:r>
        <w:rPr>
          <w:rFonts w:ascii="Comic Sans MS" w:hAnsi="Comic Sans MS"/>
          <w:sz w:val="32"/>
          <w:szCs w:val="32"/>
        </w:rPr>
        <w:t>much lower probability of inter</w:t>
      </w:r>
      <w:r w:rsidRPr="00F6085E">
        <w:rPr>
          <w:rFonts w:ascii="Comic Sans MS" w:hAnsi="Comic Sans MS"/>
          <w:sz w:val="32"/>
          <w:szCs w:val="32"/>
        </w:rPr>
        <w:t>acting with matter than do   α   particles.   β   Particles are used in radiation</w:t>
      </w:r>
      <w:r w:rsidR="0083221D">
        <w:rPr>
          <w:rFonts w:ascii="Comic Sans MS" w:hAnsi="Comic Sans MS"/>
          <w:sz w:val="32"/>
          <w:szCs w:val="32"/>
        </w:rPr>
        <w:t xml:space="preserve"> </w:t>
      </w:r>
      <w:r w:rsidRPr="00F6085E">
        <w:rPr>
          <w:rFonts w:ascii="Comic Sans MS" w:hAnsi="Comic Sans MS"/>
          <w:sz w:val="32"/>
          <w:szCs w:val="32"/>
        </w:rPr>
        <w:t>therapy for treatment of some skin cancers.</w:t>
      </w:r>
      <w:r w:rsidR="0083221D">
        <w:rPr>
          <w:rFonts w:ascii="Comic Sans MS" w:hAnsi="Comic Sans MS"/>
          <w:sz w:val="32"/>
          <w:szCs w:val="32"/>
        </w:rPr>
        <w:t xml:space="preserve"> </w:t>
      </w:r>
      <w:r w:rsidRPr="00F6085E">
        <w:rPr>
          <w:rFonts w:ascii="Comic Sans MS" w:hAnsi="Comic Sans MS"/>
          <w:sz w:val="32"/>
          <w:szCs w:val="32"/>
        </w:rPr>
        <w:t>The third type of radioactivity is   γ   decay.   γ   Rays are photons, a</w:t>
      </w:r>
      <w:r w:rsidR="0083221D">
        <w:rPr>
          <w:rFonts w:ascii="Comic Sans MS" w:hAnsi="Comic Sans MS"/>
          <w:sz w:val="32"/>
          <w:szCs w:val="32"/>
        </w:rPr>
        <w:t xml:space="preserve"> </w:t>
      </w:r>
      <w:r w:rsidRPr="00F6085E">
        <w:rPr>
          <w:rFonts w:ascii="Comic Sans MS" w:hAnsi="Comic Sans MS"/>
          <w:sz w:val="32"/>
          <w:szCs w:val="32"/>
        </w:rPr>
        <w:t>form of electromagnetic radiation. They result as part of a</w:t>
      </w:r>
      <w:r w:rsidR="0083221D">
        <w:rPr>
          <w:rFonts w:ascii="Comic Sans MS" w:hAnsi="Comic Sans MS"/>
          <w:sz w:val="32"/>
          <w:szCs w:val="32"/>
        </w:rPr>
        <w:t xml:space="preserve"> </w:t>
      </w:r>
      <w:r w:rsidRPr="00F6085E">
        <w:rPr>
          <w:rFonts w:ascii="Comic Sans MS" w:hAnsi="Comic Sans MS"/>
          <w:sz w:val="32"/>
          <w:szCs w:val="32"/>
        </w:rPr>
        <w:t>decay  chain  where  a  massive  nucleus  produced  b</w:t>
      </w:r>
      <w:r>
        <w:rPr>
          <w:rFonts w:ascii="Comic Sans MS" w:hAnsi="Comic Sans MS"/>
          <w:sz w:val="32"/>
          <w:szCs w:val="32"/>
        </w:rPr>
        <w:t xml:space="preserve">y  </w:t>
      </w:r>
      <w:r w:rsidR="005B3144">
        <w:rPr>
          <w:rFonts w:ascii="Comic Sans MS" w:hAnsi="Comic Sans MS"/>
          <w:sz w:val="32"/>
          <w:szCs w:val="32"/>
        </w:rPr>
        <w:t>fi</w:t>
      </w:r>
      <w:r w:rsidR="005B3144" w:rsidRPr="00F6085E">
        <w:rPr>
          <w:rFonts w:ascii="Comic Sans MS" w:hAnsi="Comic Sans MS"/>
          <w:sz w:val="32"/>
          <w:szCs w:val="32"/>
        </w:rPr>
        <w:t>ssion</w:t>
      </w:r>
      <w:r w:rsidRPr="00F6085E">
        <w:rPr>
          <w:rFonts w:ascii="Comic Sans MS" w:hAnsi="Comic Sans MS"/>
          <w:sz w:val="32"/>
          <w:szCs w:val="32"/>
        </w:rPr>
        <w:t xml:space="preserve">  converts</w:t>
      </w:r>
      <w:r w:rsidR="0083221D">
        <w:rPr>
          <w:rFonts w:ascii="Comic Sans MS" w:hAnsi="Comic Sans MS"/>
          <w:sz w:val="32"/>
          <w:szCs w:val="32"/>
        </w:rPr>
        <w:t xml:space="preserve"> </w:t>
      </w:r>
      <w:r w:rsidRPr="00F6085E">
        <w:rPr>
          <w:rFonts w:ascii="Comic Sans MS" w:hAnsi="Comic Sans MS"/>
          <w:sz w:val="32"/>
          <w:szCs w:val="32"/>
        </w:rPr>
        <w:t>from an excited state to a lower-level ground state.</w:t>
      </w:r>
      <w:r w:rsidR="0083221D">
        <w:rPr>
          <w:rFonts w:ascii="Comic Sans MS" w:hAnsi="Comic Sans MS"/>
          <w:sz w:val="32"/>
          <w:szCs w:val="32"/>
        </w:rPr>
        <w:t xml:space="preserve"> </w:t>
      </w:r>
      <w:r w:rsidR="00FF00BC" w:rsidRPr="00FF00BC">
        <w:rPr>
          <w:rFonts w:ascii="Comic Sans MS" w:hAnsi="Comic Sans MS"/>
          <w:sz w:val="32"/>
          <w:szCs w:val="32"/>
        </w:rPr>
        <w:t>They typically</w:t>
      </w:r>
      <w:r w:rsidR="0083221D">
        <w:rPr>
          <w:rFonts w:ascii="Comic Sans MS" w:hAnsi="Comic Sans MS"/>
          <w:sz w:val="32"/>
          <w:szCs w:val="32"/>
        </w:rPr>
        <w:t xml:space="preserve"> </w:t>
      </w:r>
      <w:r w:rsidR="00FF00BC" w:rsidRPr="00FF00BC">
        <w:rPr>
          <w:rFonts w:ascii="Comic Sans MS" w:hAnsi="Comic Sans MS"/>
          <w:sz w:val="32"/>
          <w:szCs w:val="32"/>
        </w:rPr>
        <w:t>have greater energy than do x rays. X rays, in contrast, are produced</w:t>
      </w:r>
      <w:r w:rsidR="0083221D">
        <w:rPr>
          <w:rFonts w:ascii="Comic Sans MS" w:hAnsi="Comic Sans MS"/>
          <w:sz w:val="32"/>
          <w:szCs w:val="32"/>
        </w:rPr>
        <w:t xml:space="preserve"> </w:t>
      </w:r>
      <w:r w:rsidR="00FF00BC" w:rsidRPr="00FF00BC">
        <w:rPr>
          <w:rFonts w:ascii="Comic Sans MS" w:hAnsi="Comic Sans MS"/>
          <w:sz w:val="32"/>
          <w:szCs w:val="32"/>
        </w:rPr>
        <w:t>extra</w:t>
      </w:r>
      <w:r w:rsidR="0083221D">
        <w:rPr>
          <w:rFonts w:ascii="Comic Sans MS" w:hAnsi="Comic Sans MS"/>
          <w:sz w:val="32"/>
          <w:szCs w:val="32"/>
        </w:rPr>
        <w:t xml:space="preserve"> </w:t>
      </w:r>
      <w:proofErr w:type="spellStart"/>
      <w:r w:rsidR="00FF00BC" w:rsidRPr="00FF00BC">
        <w:rPr>
          <w:rFonts w:ascii="Comic Sans MS" w:hAnsi="Comic Sans MS"/>
          <w:sz w:val="32"/>
          <w:szCs w:val="32"/>
        </w:rPr>
        <w:t>nuclearly</w:t>
      </w:r>
      <w:proofErr w:type="spellEnd"/>
      <w:r w:rsidR="00FF00BC" w:rsidRPr="00FF00BC">
        <w:rPr>
          <w:rFonts w:ascii="Comic Sans MS" w:hAnsi="Comic Sans MS"/>
          <w:sz w:val="32"/>
          <w:szCs w:val="32"/>
        </w:rPr>
        <w:t xml:space="preserve">  from  the  interaction  of  electrons  with  large  atomic</w:t>
      </w:r>
      <w:r w:rsidR="0083221D">
        <w:rPr>
          <w:rFonts w:ascii="Comic Sans MS" w:hAnsi="Comic Sans MS"/>
          <w:sz w:val="32"/>
          <w:szCs w:val="32"/>
        </w:rPr>
        <w:t xml:space="preserve"> </w:t>
      </w:r>
      <w:r w:rsidR="00FF00BC" w:rsidRPr="00FF00BC">
        <w:rPr>
          <w:rFonts w:ascii="Comic Sans MS" w:hAnsi="Comic Sans MS"/>
          <w:sz w:val="32"/>
          <w:szCs w:val="32"/>
        </w:rPr>
        <w:t>nuclei in x-ray machines.</w:t>
      </w:r>
    </w:p>
    <w:p w:rsidR="00F6085E" w:rsidRDefault="00FF00BC" w:rsidP="0083221D">
      <w:pPr>
        <w:bidi w:val="0"/>
        <w:spacing w:line="240" w:lineRule="auto"/>
        <w:ind w:left="-709" w:right="-908"/>
        <w:jc w:val="both"/>
        <w:rPr>
          <w:rFonts w:ascii="Comic Sans MS" w:hAnsi="Comic Sans MS"/>
          <w:sz w:val="32"/>
          <w:szCs w:val="32"/>
        </w:rPr>
      </w:pPr>
      <w:r w:rsidRPr="00FF00BC">
        <w:rPr>
          <w:rFonts w:ascii="Comic Sans MS" w:hAnsi="Comic Sans MS"/>
          <w:sz w:val="32"/>
          <w:szCs w:val="32"/>
        </w:rPr>
        <w:t xml:space="preserve"> ELECTROMAGNETIC RADIATION</w:t>
      </w:r>
    </w:p>
    <w:p w:rsidR="00FF00BC" w:rsidRDefault="00FF00BC" w:rsidP="0083221D">
      <w:pPr>
        <w:bidi w:val="0"/>
        <w:spacing w:line="240" w:lineRule="auto"/>
        <w:ind w:left="-709" w:right="-908"/>
        <w:jc w:val="both"/>
        <w:rPr>
          <w:rFonts w:ascii="Comic Sans MS" w:hAnsi="Comic Sans MS"/>
          <w:sz w:val="32"/>
          <w:szCs w:val="32"/>
        </w:rPr>
      </w:pPr>
      <w:r w:rsidRPr="00FF00BC">
        <w:rPr>
          <w:rFonts w:ascii="Comic Sans MS" w:hAnsi="Comic Sans MS"/>
          <w:sz w:val="32"/>
          <w:szCs w:val="32"/>
        </w:rPr>
        <w:t>Electromagnetic radiation is the movement of energy through space</w:t>
      </w:r>
      <w:r w:rsidR="0083221D">
        <w:rPr>
          <w:rFonts w:ascii="Comic Sans MS" w:hAnsi="Comic Sans MS"/>
          <w:sz w:val="32"/>
          <w:szCs w:val="32"/>
        </w:rPr>
        <w:t xml:space="preserve"> </w:t>
      </w:r>
      <w:r w:rsidRPr="00FF00BC">
        <w:rPr>
          <w:rFonts w:ascii="Comic Sans MS" w:hAnsi="Comic Sans MS"/>
          <w:sz w:val="32"/>
          <w:szCs w:val="32"/>
        </w:rPr>
        <w:t>as a combina</w:t>
      </w:r>
      <w:r>
        <w:rPr>
          <w:rFonts w:ascii="Comic Sans MS" w:hAnsi="Comic Sans MS"/>
          <w:sz w:val="32"/>
          <w:szCs w:val="32"/>
        </w:rPr>
        <w:t>tion of electric and magnetic ﬁ</w:t>
      </w:r>
      <w:r w:rsidRPr="00FF00BC">
        <w:rPr>
          <w:rFonts w:ascii="Comic Sans MS" w:hAnsi="Comic Sans MS"/>
          <w:sz w:val="32"/>
          <w:szCs w:val="32"/>
        </w:rPr>
        <w:t>elds. It is generated when</w:t>
      </w:r>
      <w:r w:rsidR="0083221D">
        <w:rPr>
          <w:rFonts w:ascii="Comic Sans MS" w:hAnsi="Comic Sans MS"/>
          <w:sz w:val="32"/>
          <w:szCs w:val="32"/>
        </w:rPr>
        <w:t xml:space="preserve"> </w:t>
      </w:r>
      <w:r w:rsidRPr="00FF00BC">
        <w:rPr>
          <w:rFonts w:ascii="Comic Sans MS" w:hAnsi="Comic Sans MS"/>
          <w:sz w:val="32"/>
          <w:szCs w:val="32"/>
        </w:rPr>
        <w:t>the velocity of an electrically charged particle is altered.   γ   Rays, x rays,</w:t>
      </w:r>
      <w:r w:rsidR="0083221D">
        <w:rPr>
          <w:rFonts w:ascii="Comic Sans MS" w:hAnsi="Comic Sans MS"/>
          <w:sz w:val="32"/>
          <w:szCs w:val="32"/>
        </w:rPr>
        <w:t xml:space="preserve"> </w:t>
      </w:r>
      <w:r w:rsidRPr="00FF00BC">
        <w:rPr>
          <w:rFonts w:ascii="Comic Sans MS" w:hAnsi="Comic Sans MS"/>
          <w:sz w:val="32"/>
          <w:szCs w:val="32"/>
        </w:rPr>
        <w:t>ultraviolet rays, visible light, infrared radiation (heat), microwaves,</w:t>
      </w:r>
      <w:r w:rsidR="0083221D">
        <w:rPr>
          <w:rFonts w:ascii="Comic Sans MS" w:hAnsi="Comic Sans MS"/>
          <w:sz w:val="32"/>
          <w:szCs w:val="32"/>
        </w:rPr>
        <w:t xml:space="preserve"> </w:t>
      </w:r>
      <w:r w:rsidRPr="00FF00BC">
        <w:rPr>
          <w:rFonts w:ascii="Comic Sans MS" w:hAnsi="Comic Sans MS"/>
          <w:sz w:val="32"/>
          <w:szCs w:val="32"/>
        </w:rPr>
        <w:t>and radio waves are all examples of electromagnetic radiation</w:t>
      </w:r>
      <w:r w:rsidR="006D62A0">
        <w:rPr>
          <w:rFonts w:ascii="Comic Sans MS" w:hAnsi="Comic Sans MS"/>
          <w:sz w:val="32"/>
          <w:szCs w:val="32"/>
        </w:rPr>
        <w:t>.</w:t>
      </w:r>
      <w:r w:rsidR="006D62A0" w:rsidRPr="006D62A0">
        <w:rPr>
          <w:rFonts w:ascii="Comic Sans MS" w:hAnsi="Comic Sans MS"/>
          <w:sz w:val="32"/>
          <w:szCs w:val="32"/>
        </w:rPr>
        <w:t xml:space="preserve"> Some properties of electromagnetic radiation are best expressed</w:t>
      </w:r>
      <w:r w:rsidR="0083221D">
        <w:rPr>
          <w:rFonts w:ascii="Comic Sans MS" w:hAnsi="Comic Sans MS"/>
          <w:sz w:val="32"/>
          <w:szCs w:val="32"/>
        </w:rPr>
        <w:t xml:space="preserve"> </w:t>
      </w:r>
      <w:r w:rsidR="006D62A0" w:rsidRPr="006D62A0">
        <w:rPr>
          <w:rFonts w:ascii="Comic Sans MS" w:hAnsi="Comic Sans MS"/>
          <w:sz w:val="32"/>
          <w:szCs w:val="32"/>
        </w:rPr>
        <w:t>by quantum theory, whereas others are most successfully described by</w:t>
      </w:r>
      <w:r w:rsidR="0083221D">
        <w:rPr>
          <w:rFonts w:ascii="Comic Sans MS" w:hAnsi="Comic Sans MS"/>
          <w:sz w:val="32"/>
          <w:szCs w:val="32"/>
        </w:rPr>
        <w:t xml:space="preserve"> </w:t>
      </w:r>
      <w:r w:rsidR="006D62A0" w:rsidRPr="006D62A0">
        <w:rPr>
          <w:rFonts w:ascii="Comic Sans MS" w:hAnsi="Comic Sans MS"/>
          <w:sz w:val="32"/>
          <w:szCs w:val="32"/>
        </w:rPr>
        <w:t>wa</w:t>
      </w:r>
      <w:bookmarkStart w:id="0" w:name="_GoBack"/>
      <w:bookmarkEnd w:id="0"/>
      <w:r w:rsidR="006D62A0" w:rsidRPr="006D62A0">
        <w:rPr>
          <w:rFonts w:ascii="Comic Sans MS" w:hAnsi="Comic Sans MS"/>
          <w:sz w:val="32"/>
          <w:szCs w:val="32"/>
        </w:rPr>
        <w:t xml:space="preserve">ve theory. The quantum theory of radiation has been successful </w:t>
      </w:r>
      <w:r w:rsidR="0083221D" w:rsidRPr="006D62A0">
        <w:rPr>
          <w:rFonts w:ascii="Comic Sans MS" w:hAnsi="Comic Sans MS"/>
          <w:sz w:val="32"/>
          <w:szCs w:val="32"/>
        </w:rPr>
        <w:t>in correlating</w:t>
      </w:r>
      <w:r w:rsidR="006D62A0" w:rsidRPr="006D62A0">
        <w:rPr>
          <w:rFonts w:ascii="Comic Sans MS" w:hAnsi="Comic Sans MS"/>
          <w:sz w:val="32"/>
          <w:szCs w:val="32"/>
        </w:rPr>
        <w:t xml:space="preserve">  experimental  data  on  the  interaction  of  radiation  with</w:t>
      </w:r>
      <w:r w:rsidR="0083221D">
        <w:rPr>
          <w:rFonts w:ascii="Comic Sans MS" w:hAnsi="Comic Sans MS"/>
          <w:sz w:val="32"/>
          <w:szCs w:val="32"/>
        </w:rPr>
        <w:t xml:space="preserve"> </w:t>
      </w:r>
      <w:r w:rsidR="006D62A0" w:rsidRPr="006D62A0">
        <w:rPr>
          <w:rFonts w:ascii="Comic Sans MS" w:hAnsi="Comic Sans MS"/>
          <w:sz w:val="32"/>
          <w:szCs w:val="32"/>
        </w:rPr>
        <w:t>atoms, the photoelectric effect, and the production of x rays. The wave</w:t>
      </w:r>
      <w:r w:rsidR="0083221D">
        <w:rPr>
          <w:rFonts w:ascii="Comic Sans MS" w:hAnsi="Comic Sans MS"/>
          <w:sz w:val="32"/>
          <w:szCs w:val="32"/>
        </w:rPr>
        <w:t xml:space="preserve"> </w:t>
      </w:r>
      <w:r w:rsidR="006D62A0" w:rsidRPr="006D62A0">
        <w:rPr>
          <w:rFonts w:ascii="Comic Sans MS" w:hAnsi="Comic Sans MS"/>
          <w:sz w:val="32"/>
          <w:szCs w:val="32"/>
        </w:rPr>
        <w:t>theory of electromagnetic radiation ma</w:t>
      </w:r>
      <w:r w:rsidR="006D62A0">
        <w:rPr>
          <w:rFonts w:ascii="Comic Sans MS" w:hAnsi="Comic Sans MS"/>
          <w:sz w:val="32"/>
          <w:szCs w:val="32"/>
        </w:rPr>
        <w:t xml:space="preserve">intains that radiation is </w:t>
      </w:r>
      <w:r w:rsidR="006D62A0">
        <w:rPr>
          <w:rFonts w:ascii="Comic Sans MS" w:hAnsi="Comic Sans MS"/>
          <w:sz w:val="32"/>
          <w:szCs w:val="32"/>
        </w:rPr>
        <w:lastRenderedPageBreak/>
        <w:t>propa</w:t>
      </w:r>
      <w:r w:rsidR="006D62A0" w:rsidRPr="006D62A0">
        <w:rPr>
          <w:rFonts w:ascii="Comic Sans MS" w:hAnsi="Comic Sans MS"/>
          <w:sz w:val="32"/>
          <w:szCs w:val="32"/>
        </w:rPr>
        <w:t>gated in the form of waves, not unlike</w:t>
      </w:r>
      <w:r w:rsidR="006D62A0">
        <w:rPr>
          <w:rFonts w:ascii="Comic Sans MS" w:hAnsi="Comic Sans MS"/>
          <w:sz w:val="32"/>
          <w:szCs w:val="32"/>
        </w:rPr>
        <w:t xml:space="preserve"> the waves resulting from a dis</w:t>
      </w:r>
      <w:r w:rsidR="00277294" w:rsidRPr="00277294">
        <w:rPr>
          <w:rFonts w:ascii="Comic Sans MS" w:hAnsi="Comic Sans MS"/>
          <w:sz w:val="32"/>
          <w:szCs w:val="32"/>
        </w:rPr>
        <w:t>turbance in water. Such waves con</w:t>
      </w:r>
      <w:r w:rsidR="00277294">
        <w:rPr>
          <w:rFonts w:ascii="Comic Sans MS" w:hAnsi="Comic Sans MS"/>
          <w:sz w:val="32"/>
          <w:szCs w:val="32"/>
        </w:rPr>
        <w:t>sist of electric and magnetic ﬁ</w:t>
      </w:r>
      <w:r w:rsidR="00277294" w:rsidRPr="00277294">
        <w:rPr>
          <w:rFonts w:ascii="Comic Sans MS" w:hAnsi="Comic Sans MS"/>
          <w:sz w:val="32"/>
          <w:szCs w:val="32"/>
        </w:rPr>
        <w:t>elds</w:t>
      </w:r>
      <w:r w:rsidR="0083221D">
        <w:rPr>
          <w:rFonts w:ascii="Comic Sans MS" w:hAnsi="Comic Sans MS"/>
          <w:sz w:val="32"/>
          <w:szCs w:val="32"/>
        </w:rPr>
        <w:t xml:space="preserve"> </w:t>
      </w:r>
      <w:r w:rsidR="00277294" w:rsidRPr="00277294">
        <w:rPr>
          <w:rFonts w:ascii="Comic Sans MS" w:hAnsi="Comic Sans MS"/>
          <w:sz w:val="32"/>
          <w:szCs w:val="32"/>
        </w:rPr>
        <w:t>oriented in planes at right angles to one another that oscillate perpendicular  to  the  direction  of  motion</w:t>
      </w:r>
      <w:r w:rsidR="00277294">
        <w:rPr>
          <w:rFonts w:ascii="Comic Sans MS" w:hAnsi="Comic Sans MS"/>
          <w:sz w:val="32"/>
          <w:szCs w:val="32"/>
        </w:rPr>
        <w:t>.</w:t>
      </w:r>
    </w:p>
    <w:p w:rsidR="00277294" w:rsidRDefault="00277294" w:rsidP="0083221D">
      <w:pPr>
        <w:bidi w:val="0"/>
        <w:spacing w:line="240" w:lineRule="auto"/>
        <w:ind w:left="-709" w:right="-908"/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2A904041" wp14:editId="7AFDDA72">
            <wp:extent cx="4352925" cy="2952750"/>
            <wp:effectExtent l="19050" t="0" r="9525" b="0"/>
            <wp:docPr id="3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295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7294" w:rsidRPr="00485014" w:rsidRDefault="00BF562E" w:rsidP="0083221D">
      <w:pPr>
        <w:bidi w:val="0"/>
        <w:spacing w:line="240" w:lineRule="auto"/>
        <w:ind w:left="-709" w:right="-908"/>
        <w:jc w:val="both"/>
        <w:rPr>
          <w:rFonts w:ascii="Comic Sans MS" w:hAnsi="Comic Sans MS"/>
          <w:sz w:val="32"/>
          <w:szCs w:val="32"/>
        </w:rPr>
      </w:pPr>
      <w:r w:rsidRPr="00BF562E">
        <w:rPr>
          <w:rFonts w:ascii="Comic Sans MS" w:hAnsi="Comic Sans MS"/>
          <w:sz w:val="32"/>
          <w:szCs w:val="32"/>
        </w:rPr>
        <w:t>High-energy photons such as x rays an</w:t>
      </w:r>
      <w:r>
        <w:rPr>
          <w:rFonts w:ascii="Comic Sans MS" w:hAnsi="Comic Sans MS"/>
          <w:sz w:val="32"/>
          <w:szCs w:val="32"/>
        </w:rPr>
        <w:t>d   γ   rays are typically char</w:t>
      </w:r>
      <w:r w:rsidRPr="00BF562E">
        <w:rPr>
          <w:rFonts w:ascii="Comic Sans MS" w:hAnsi="Comic Sans MS"/>
          <w:sz w:val="32"/>
          <w:szCs w:val="32"/>
        </w:rPr>
        <w:t>acterized  by  their  energy  (electron  volts),  medium-energy  photons(e.g., visible light and ultraviolet waves) by their wavelength (nanometers), and low-energy photons (e.g., AM and FM radio waves) by</w:t>
      </w:r>
      <w:r w:rsidR="0083221D">
        <w:rPr>
          <w:rFonts w:ascii="Comic Sans MS" w:hAnsi="Comic Sans MS"/>
          <w:sz w:val="32"/>
          <w:szCs w:val="32"/>
        </w:rPr>
        <w:t xml:space="preserve"> </w:t>
      </w:r>
      <w:r w:rsidRPr="00BF562E">
        <w:rPr>
          <w:rFonts w:ascii="Comic Sans MS" w:hAnsi="Comic Sans MS"/>
          <w:sz w:val="32"/>
          <w:szCs w:val="32"/>
        </w:rPr>
        <w:t xml:space="preserve">their frequency (KHz and MHz).   </w:t>
      </w:r>
    </w:p>
    <w:p w:rsidR="00BE5093" w:rsidRPr="00BE5093" w:rsidRDefault="00BE5093" w:rsidP="00BE5093">
      <w:pPr>
        <w:bidi w:val="0"/>
        <w:ind w:left="-709" w:right="-908"/>
        <w:rPr>
          <w:sz w:val="32"/>
          <w:szCs w:val="32"/>
        </w:rPr>
      </w:pPr>
    </w:p>
    <w:sectPr w:rsidR="00BE5093" w:rsidRPr="00BE5093" w:rsidSect="00553DD8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BE5093"/>
    <w:rsid w:val="001B09D6"/>
    <w:rsid w:val="001D12DC"/>
    <w:rsid w:val="001F75DF"/>
    <w:rsid w:val="00277294"/>
    <w:rsid w:val="002C5F6B"/>
    <w:rsid w:val="003B5595"/>
    <w:rsid w:val="00405C97"/>
    <w:rsid w:val="00411012"/>
    <w:rsid w:val="0041451E"/>
    <w:rsid w:val="00485014"/>
    <w:rsid w:val="005179EE"/>
    <w:rsid w:val="00553DD8"/>
    <w:rsid w:val="00556E50"/>
    <w:rsid w:val="005A0362"/>
    <w:rsid w:val="005B3144"/>
    <w:rsid w:val="00643094"/>
    <w:rsid w:val="006D62A0"/>
    <w:rsid w:val="006E6C7E"/>
    <w:rsid w:val="00792FBA"/>
    <w:rsid w:val="007A0C36"/>
    <w:rsid w:val="007D01C1"/>
    <w:rsid w:val="00805D28"/>
    <w:rsid w:val="0083221D"/>
    <w:rsid w:val="0084322B"/>
    <w:rsid w:val="008716C2"/>
    <w:rsid w:val="008D0E6B"/>
    <w:rsid w:val="009113B4"/>
    <w:rsid w:val="009908D1"/>
    <w:rsid w:val="009C444D"/>
    <w:rsid w:val="009D66BA"/>
    <w:rsid w:val="00A750C5"/>
    <w:rsid w:val="00AB2C62"/>
    <w:rsid w:val="00B14E88"/>
    <w:rsid w:val="00B50B10"/>
    <w:rsid w:val="00B760A1"/>
    <w:rsid w:val="00BD062D"/>
    <w:rsid w:val="00BE5093"/>
    <w:rsid w:val="00BF562E"/>
    <w:rsid w:val="00C064DB"/>
    <w:rsid w:val="00D22DD8"/>
    <w:rsid w:val="00D62AB0"/>
    <w:rsid w:val="00F6085E"/>
    <w:rsid w:val="00FC7880"/>
    <w:rsid w:val="00FF0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09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D66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9D66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2829</TotalTime>
  <Pages>5</Pages>
  <Words>966</Words>
  <Characters>5508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hr</dc:title>
  <dc:creator>dental</dc:creator>
  <cp:lastModifiedBy>TheGoldenGuide</cp:lastModifiedBy>
  <cp:revision>24</cp:revision>
  <cp:lastPrinted>2014-03-16T12:34:00Z</cp:lastPrinted>
  <dcterms:created xsi:type="dcterms:W3CDTF">2013-09-13T13:09:00Z</dcterms:created>
  <dcterms:modified xsi:type="dcterms:W3CDTF">2016-10-09T21:03:00Z</dcterms:modified>
</cp:coreProperties>
</file>