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E2" w:rsidRPr="00C84F57" w:rsidRDefault="00BD68E2" w:rsidP="00BD68E2">
      <w:pPr>
        <w:ind w:left="720"/>
        <w:rPr>
          <w:rFonts w:ascii="Verdana" w:hAnsi="Verdana"/>
          <w:color w:val="000000"/>
          <w:sz w:val="18"/>
          <w:szCs w:val="18"/>
          <w:shd w:val="clear" w:color="auto" w:fill="FFFFFF"/>
          <w:rtl/>
          <w:lang w:bidi="ar-SA"/>
        </w:rPr>
      </w:pPr>
      <w:r w:rsidRPr="00C84F57">
        <w:rPr>
          <w:rFonts w:ascii="Verdana" w:hAnsi="Verdana" w:cs="PT Bold Heading" w:hint="cs"/>
          <w:color w:val="000000"/>
          <w:sz w:val="32"/>
          <w:szCs w:val="32"/>
          <w:u w:val="single"/>
          <w:shd w:val="clear" w:color="auto" w:fill="FFFFFF"/>
          <w:rtl/>
          <w:lang w:bidi="ar-SA"/>
        </w:rPr>
        <w:t xml:space="preserve">أقسام </w:t>
      </w:r>
      <w:proofErr w:type="spellStart"/>
      <w:r w:rsidRPr="00C84F57">
        <w:rPr>
          <w:rFonts w:ascii="Verdana" w:hAnsi="Verdana" w:cs="PT Bold Heading" w:hint="cs"/>
          <w:color w:val="000000"/>
          <w:sz w:val="32"/>
          <w:szCs w:val="32"/>
          <w:u w:val="single"/>
          <w:shd w:val="clear" w:color="auto" w:fill="FFFFFF"/>
          <w:rtl/>
          <w:lang w:bidi="ar-SA"/>
        </w:rPr>
        <w:t>البايوميكانيك</w:t>
      </w:r>
      <w:proofErr w:type="spellEnd"/>
      <w:r w:rsidRPr="00C84F57">
        <w:rPr>
          <w:rFonts w:ascii="Verdana" w:hAnsi="Verdana" w:cs="PT Bold Heading" w:hint="cs"/>
          <w:color w:val="000000"/>
          <w:sz w:val="32"/>
          <w:szCs w:val="32"/>
          <w:u w:val="single"/>
          <w:shd w:val="clear" w:color="auto" w:fill="FFFFFF"/>
          <w:rtl/>
          <w:lang w:bidi="ar-SA"/>
        </w:rPr>
        <w:t xml:space="preserve"> :-</w:t>
      </w:r>
    </w:p>
    <w:p w:rsidR="00BD68E2" w:rsidRPr="001C4D8E" w:rsidRDefault="00BD68E2" w:rsidP="00BD68E2">
      <w:pPr>
        <w:numPr>
          <w:ilvl w:val="0"/>
          <w:numId w:val="7"/>
        </w:numPr>
        <w:rPr>
          <w:sz w:val="32"/>
          <w:szCs w:val="32"/>
          <w:rtl/>
        </w:rPr>
      </w:pPr>
      <w:proofErr w:type="spellStart"/>
      <w:r w:rsidRPr="00954DAC">
        <w:rPr>
          <w:rFonts w:ascii="Arial" w:hAnsi="Arial" w:cs="Arial"/>
          <w:b/>
          <w:bCs/>
          <w:color w:val="000000"/>
          <w:sz w:val="32"/>
          <w:szCs w:val="32"/>
          <w:shd w:val="clear" w:color="auto" w:fill="FFFFFF"/>
          <w:rtl/>
          <w:lang w:bidi="ar-SA"/>
        </w:rPr>
        <w:t>البايوميكانيك</w:t>
      </w:r>
      <w:proofErr w:type="spellEnd"/>
      <w:r w:rsidRPr="00954DAC">
        <w:rPr>
          <w:rFonts w:ascii="Arial" w:hAnsi="Arial" w:cs="Arial"/>
          <w:b/>
          <w:bCs/>
          <w:color w:val="000000"/>
          <w:sz w:val="32"/>
          <w:szCs w:val="32"/>
          <w:shd w:val="clear" w:color="auto" w:fill="FFFFFF"/>
          <w:rtl/>
          <w:lang w:bidi="ar-SA"/>
        </w:rPr>
        <w:t xml:space="preserve"> العام</w:t>
      </w:r>
      <w:r w:rsidRPr="00954DAC">
        <w:rPr>
          <w:rFonts w:ascii="Arial" w:hAnsi="Arial" w:cs="Arial"/>
          <w:b/>
          <w:bCs/>
          <w:color w:val="000000"/>
          <w:sz w:val="32"/>
          <w:szCs w:val="32"/>
          <w:shd w:val="clear" w:color="auto" w:fill="FFFFFF"/>
          <w:lang w:bidi="ar-SA"/>
        </w:rPr>
        <w:t xml:space="preserve"> :</w:t>
      </w:r>
      <w:r w:rsidRPr="00954DAC">
        <w:rPr>
          <w:rFonts w:ascii="Arial" w:hAnsi="Arial" w:cs="Arial"/>
          <w:color w:val="000000"/>
          <w:sz w:val="32"/>
          <w:szCs w:val="32"/>
          <w:shd w:val="clear" w:color="auto" w:fill="FFFFFF"/>
          <w:lang w:bidi="ar-SA"/>
        </w:rPr>
        <w:t> </w:t>
      </w:r>
      <w:r w:rsidRPr="001C4D8E">
        <w:rPr>
          <w:sz w:val="32"/>
          <w:szCs w:val="32"/>
          <w:rtl/>
        </w:rPr>
        <w:t xml:space="preserve">والذي يبحث في القوانين والأنظمة الأساسية التي تحكم الأجسام الحية أثناء الحركة واثناء السكون وبذلك يسمى الثابت( </w:t>
      </w:r>
      <w:proofErr w:type="spellStart"/>
      <w:r w:rsidRPr="001C4D8E">
        <w:rPr>
          <w:sz w:val="32"/>
          <w:szCs w:val="32"/>
          <w:rtl/>
        </w:rPr>
        <w:t>الستاتيك</w:t>
      </w:r>
      <w:proofErr w:type="spellEnd"/>
      <w:r w:rsidRPr="001C4D8E">
        <w:rPr>
          <w:sz w:val="32"/>
          <w:szCs w:val="32"/>
          <w:rtl/>
        </w:rPr>
        <w:t>) والمتحرك (الديناميك)..</w:t>
      </w:r>
    </w:p>
    <w:p w:rsidR="00BD68E2" w:rsidRPr="00954DAC" w:rsidRDefault="00BD68E2" w:rsidP="00BD68E2">
      <w:pPr>
        <w:spacing w:after="200" w:line="276" w:lineRule="auto"/>
        <w:ind w:left="720"/>
        <w:rPr>
          <w:rFonts w:ascii="Verdana" w:hAnsi="Verdana" w:hint="cs"/>
          <w:color w:val="000000"/>
          <w:sz w:val="18"/>
          <w:szCs w:val="18"/>
          <w:shd w:val="clear" w:color="auto" w:fill="FFFFFF"/>
          <w:lang w:bidi="ar-SA"/>
        </w:rPr>
      </w:pPr>
    </w:p>
    <w:p w:rsidR="00BD68E2" w:rsidRPr="00954DAC" w:rsidRDefault="00BD68E2" w:rsidP="00BD68E2">
      <w:pPr>
        <w:numPr>
          <w:ilvl w:val="0"/>
          <w:numId w:val="7"/>
        </w:numPr>
        <w:spacing w:after="200" w:line="276" w:lineRule="auto"/>
        <w:rPr>
          <w:rFonts w:ascii="Verdana" w:hAnsi="Verdana" w:hint="cs"/>
          <w:color w:val="000000"/>
          <w:sz w:val="18"/>
          <w:szCs w:val="18"/>
          <w:shd w:val="clear" w:color="auto" w:fill="FFFFFF"/>
          <w:lang w:bidi="ar-SA"/>
        </w:rPr>
      </w:pPr>
      <w:r w:rsidRPr="00954DAC">
        <w:rPr>
          <w:rFonts w:ascii="Arial" w:hAnsi="Arial" w:cs="Arial"/>
          <w:b/>
          <w:bCs/>
          <w:color w:val="000000"/>
          <w:sz w:val="32"/>
          <w:szCs w:val="32"/>
          <w:shd w:val="clear" w:color="auto" w:fill="FFFFFF"/>
          <w:rtl/>
          <w:lang w:bidi="ar-SA"/>
        </w:rPr>
        <w:t xml:space="preserve"> </w:t>
      </w:r>
      <w:proofErr w:type="spellStart"/>
      <w:r w:rsidRPr="00954DAC">
        <w:rPr>
          <w:rFonts w:ascii="Arial" w:hAnsi="Arial" w:cs="Arial"/>
          <w:b/>
          <w:bCs/>
          <w:color w:val="000000"/>
          <w:sz w:val="32"/>
          <w:szCs w:val="32"/>
          <w:shd w:val="clear" w:color="auto" w:fill="FFFFFF"/>
          <w:rtl/>
          <w:lang w:bidi="ar-SA"/>
        </w:rPr>
        <w:t>البايوميكانيك</w:t>
      </w:r>
      <w:proofErr w:type="spellEnd"/>
      <w:r w:rsidRPr="00954DAC">
        <w:rPr>
          <w:rFonts w:ascii="Arial" w:hAnsi="Arial" w:cs="Arial"/>
          <w:b/>
          <w:bCs/>
          <w:color w:val="000000"/>
          <w:sz w:val="32"/>
          <w:szCs w:val="32"/>
          <w:shd w:val="clear" w:color="auto" w:fill="FFFFFF"/>
          <w:rtl/>
          <w:lang w:bidi="ar-SA"/>
        </w:rPr>
        <w:t xml:space="preserve"> التطبيقي</w:t>
      </w:r>
      <w:r w:rsidRPr="00954DAC">
        <w:rPr>
          <w:rFonts w:ascii="Arial" w:hAnsi="Arial" w:cs="Arial"/>
          <w:b/>
          <w:bCs/>
          <w:color w:val="000000"/>
          <w:sz w:val="32"/>
          <w:szCs w:val="32"/>
          <w:shd w:val="clear" w:color="auto" w:fill="FFFFFF"/>
          <w:lang w:bidi="ar-SA"/>
        </w:rPr>
        <w:t> </w:t>
      </w:r>
      <w:r w:rsidRPr="00954DAC">
        <w:rPr>
          <w:rFonts w:ascii="Arial" w:hAnsi="Arial" w:cs="Arial"/>
          <w:color w:val="000000"/>
          <w:sz w:val="32"/>
          <w:szCs w:val="32"/>
          <w:shd w:val="clear" w:color="auto" w:fill="FFFFFF"/>
          <w:lang w:bidi="ar-SA"/>
        </w:rPr>
        <w:t>:</w:t>
      </w:r>
      <w:r w:rsidRPr="00954DAC">
        <w:rPr>
          <w:sz w:val="32"/>
          <w:szCs w:val="32"/>
          <w:rtl/>
        </w:rPr>
        <w:t xml:space="preserve"> </w:t>
      </w:r>
      <w:r w:rsidRPr="001C4D8E">
        <w:rPr>
          <w:sz w:val="32"/>
          <w:szCs w:val="32"/>
          <w:rtl/>
        </w:rPr>
        <w:t>والذي يهتم في حل المشاكل الحركية العلمية التي تعترض حركة الإنسان وتحسينها وكذلك الأوضاع المثالية والاقتصادية في الجهد خلال ممارسة الفعاليات الرياضية المختلفة</w:t>
      </w:r>
    </w:p>
    <w:p w:rsidR="00BD68E2" w:rsidRPr="00296712" w:rsidRDefault="00BD68E2" w:rsidP="00BD68E2">
      <w:pPr>
        <w:numPr>
          <w:ilvl w:val="0"/>
          <w:numId w:val="7"/>
        </w:numPr>
        <w:spacing w:after="200" w:line="276" w:lineRule="auto"/>
        <w:rPr>
          <w:rFonts w:ascii="Verdana" w:hAnsi="Verdana"/>
          <w:color w:val="000000"/>
          <w:sz w:val="18"/>
          <w:szCs w:val="18"/>
          <w:shd w:val="clear" w:color="auto" w:fill="FFFFFF"/>
          <w:lang w:bidi="ar-SA"/>
        </w:rPr>
      </w:pPr>
      <w:r w:rsidRPr="00954DAC">
        <w:rPr>
          <w:rFonts w:ascii="Arial" w:hAnsi="Arial" w:cs="Arial"/>
          <w:b/>
          <w:bCs/>
          <w:color w:val="000000"/>
          <w:sz w:val="32"/>
          <w:szCs w:val="32"/>
          <w:shd w:val="clear" w:color="auto" w:fill="FFFFFF"/>
          <w:rtl/>
          <w:lang w:bidi="ar-SA"/>
        </w:rPr>
        <w:t xml:space="preserve"> </w:t>
      </w:r>
      <w:proofErr w:type="spellStart"/>
      <w:r w:rsidRPr="00954DAC">
        <w:rPr>
          <w:rFonts w:ascii="Arial" w:hAnsi="Arial" w:cs="Arial"/>
          <w:b/>
          <w:bCs/>
          <w:color w:val="000000"/>
          <w:sz w:val="32"/>
          <w:szCs w:val="32"/>
          <w:shd w:val="clear" w:color="auto" w:fill="FFFFFF"/>
          <w:rtl/>
          <w:lang w:bidi="ar-SA"/>
        </w:rPr>
        <w:t>البايوميكانيك</w:t>
      </w:r>
      <w:proofErr w:type="spellEnd"/>
      <w:r w:rsidRPr="00954DAC">
        <w:rPr>
          <w:rFonts w:ascii="Arial" w:hAnsi="Arial" w:cs="Arial"/>
          <w:b/>
          <w:bCs/>
          <w:color w:val="000000"/>
          <w:sz w:val="32"/>
          <w:szCs w:val="32"/>
          <w:shd w:val="clear" w:color="auto" w:fill="FFFFFF"/>
          <w:rtl/>
          <w:lang w:bidi="ar-SA"/>
        </w:rPr>
        <w:t xml:space="preserve"> العلاجي</w:t>
      </w:r>
      <w:r w:rsidRPr="00954DAC">
        <w:rPr>
          <w:rFonts w:ascii="Arial" w:hAnsi="Arial" w:cs="Arial"/>
          <w:b/>
          <w:bCs/>
          <w:color w:val="000000"/>
          <w:sz w:val="32"/>
          <w:szCs w:val="32"/>
          <w:shd w:val="clear" w:color="auto" w:fill="FFFFFF"/>
          <w:lang w:bidi="ar-SA"/>
        </w:rPr>
        <w:t> </w:t>
      </w:r>
      <w:r w:rsidRPr="00954DAC">
        <w:rPr>
          <w:rFonts w:ascii="Arial" w:hAnsi="Arial" w:cs="Arial"/>
          <w:color w:val="000000"/>
          <w:sz w:val="32"/>
          <w:szCs w:val="32"/>
          <w:shd w:val="clear" w:color="auto" w:fill="FFFFFF"/>
          <w:lang w:bidi="ar-SA"/>
        </w:rPr>
        <w:t>:</w:t>
      </w:r>
      <w:r w:rsidRPr="00954DAC">
        <w:rPr>
          <w:rFonts w:ascii="Arial" w:hAnsi="Arial" w:cs="Arial"/>
          <w:color w:val="000000"/>
          <w:sz w:val="32"/>
          <w:szCs w:val="32"/>
          <w:shd w:val="clear" w:color="auto" w:fill="FFFFFF"/>
          <w:rtl/>
          <w:lang w:bidi="ar-SA"/>
        </w:rPr>
        <w:t>يركز على بعض التمرينات العلاجية</w:t>
      </w:r>
      <w:r>
        <w:rPr>
          <w:rFonts w:ascii="Arial" w:hAnsi="Arial" w:cs="Arial"/>
          <w:color w:val="000000"/>
          <w:sz w:val="32"/>
          <w:szCs w:val="32"/>
          <w:shd w:val="clear" w:color="auto" w:fill="FFFFFF"/>
          <w:lang w:bidi="ar-SA"/>
        </w:rPr>
        <w:t xml:space="preserve"> &gt;</w:t>
      </w:r>
    </w:p>
    <w:p w:rsidR="00BD68E2" w:rsidRPr="00296712" w:rsidRDefault="00BD68E2" w:rsidP="00BD68E2">
      <w:pPr>
        <w:spacing w:after="200" w:line="276" w:lineRule="auto"/>
        <w:ind w:left="795"/>
        <w:rPr>
          <w:rFonts w:ascii="Verdana" w:hAnsi="Verdana" w:hint="cs"/>
          <w:color w:val="000000"/>
          <w:sz w:val="18"/>
          <w:szCs w:val="18"/>
          <w:shd w:val="clear" w:color="auto" w:fill="FFFFFF"/>
          <w:rtl/>
        </w:rPr>
      </w:pPr>
    </w:p>
    <w:p w:rsidR="00BD68E2" w:rsidRDefault="00BD68E2" w:rsidP="00BD68E2">
      <w:pPr>
        <w:jc w:val="mediumKashida"/>
        <w:rPr>
          <w:rFonts w:ascii="Arial Black" w:eastAsia="+mn-ea" w:hAnsi="Arial" w:cs="Arial" w:hint="cs"/>
          <w:b/>
          <w:bCs/>
          <w:color w:val="FFCC00"/>
          <w:sz w:val="48"/>
          <w:szCs w:val="48"/>
          <w:rtl/>
        </w:rPr>
      </w:pPr>
      <w:r w:rsidRPr="001C4D8E">
        <w:rPr>
          <w:sz w:val="32"/>
          <w:szCs w:val="32"/>
          <w:rtl/>
        </w:rPr>
        <w:t xml:space="preserve">هناك مجالين رئيسين </w:t>
      </w:r>
      <w:proofErr w:type="spellStart"/>
      <w:r w:rsidRPr="001C4D8E">
        <w:rPr>
          <w:sz w:val="32"/>
          <w:szCs w:val="32"/>
          <w:rtl/>
        </w:rPr>
        <w:t>للب</w:t>
      </w:r>
      <w:r>
        <w:rPr>
          <w:rFonts w:hint="cs"/>
          <w:sz w:val="32"/>
          <w:szCs w:val="32"/>
          <w:rtl/>
        </w:rPr>
        <w:t>اي</w:t>
      </w:r>
      <w:r w:rsidRPr="001C4D8E">
        <w:rPr>
          <w:sz w:val="32"/>
          <w:szCs w:val="32"/>
          <w:rtl/>
        </w:rPr>
        <w:t>وميكانيك</w:t>
      </w:r>
      <w:proofErr w:type="spellEnd"/>
      <w:r w:rsidRPr="001C4D8E">
        <w:rPr>
          <w:sz w:val="32"/>
          <w:szCs w:val="32"/>
          <w:rtl/>
        </w:rPr>
        <w:t xml:space="preserve"> في الرياضة وهما:</w:t>
      </w:r>
    </w:p>
    <w:p w:rsidR="00BD68E2" w:rsidRPr="00B66E56" w:rsidRDefault="00BD68E2" w:rsidP="00BD68E2">
      <w:pPr>
        <w:jc w:val="mediumKashida"/>
        <w:rPr>
          <w:rFonts w:hint="cs"/>
          <w:sz w:val="32"/>
          <w:szCs w:val="32"/>
        </w:rPr>
      </w:pPr>
      <w:r w:rsidRPr="001C4D8E">
        <w:rPr>
          <w:rFonts w:ascii="Arial Black" w:eastAsia="+mn-ea" w:hAnsi="Arial" w:cs="Arial"/>
          <w:b/>
          <w:bCs/>
          <w:color w:val="FFCC00"/>
          <w:sz w:val="48"/>
          <w:szCs w:val="48"/>
          <w:rtl/>
        </w:rPr>
        <w:t xml:space="preserve"> </w:t>
      </w:r>
    </w:p>
    <w:p w:rsidR="00BD68E2" w:rsidRPr="001C4D8E" w:rsidRDefault="00BD68E2" w:rsidP="00BD68E2">
      <w:pPr>
        <w:numPr>
          <w:ilvl w:val="0"/>
          <w:numId w:val="4"/>
        </w:numPr>
        <w:jc w:val="mediumKashida"/>
        <w:rPr>
          <w:sz w:val="32"/>
          <w:szCs w:val="32"/>
          <w:rtl/>
        </w:rPr>
      </w:pPr>
      <w:r w:rsidRPr="00B66E56">
        <w:rPr>
          <w:sz w:val="32"/>
          <w:szCs w:val="32"/>
          <w:rtl/>
        </w:rPr>
        <w:t>مجال تحليل الأداء</w:t>
      </w:r>
    </w:p>
    <w:p w:rsidR="00BD68E2" w:rsidRDefault="00BD68E2" w:rsidP="00BD68E2">
      <w:pPr>
        <w:numPr>
          <w:ilvl w:val="0"/>
          <w:numId w:val="4"/>
        </w:numPr>
        <w:jc w:val="mediumKashida"/>
        <w:rPr>
          <w:rFonts w:hint="cs"/>
          <w:sz w:val="32"/>
          <w:szCs w:val="32"/>
        </w:rPr>
      </w:pPr>
      <w:r w:rsidRPr="00296712">
        <w:rPr>
          <w:sz w:val="32"/>
          <w:szCs w:val="32"/>
          <w:rtl/>
        </w:rPr>
        <w:t xml:space="preserve">مجال تحليل الجهد </w:t>
      </w:r>
      <w:r>
        <w:rPr>
          <w:rFonts w:hint="cs"/>
          <w:sz w:val="32"/>
          <w:szCs w:val="32"/>
          <w:rtl/>
        </w:rPr>
        <w:t>البدني .</w:t>
      </w:r>
    </w:p>
    <w:p w:rsidR="00BD68E2" w:rsidRDefault="00BD68E2" w:rsidP="00BD68E2">
      <w:pPr>
        <w:ind w:left="1170"/>
        <w:jc w:val="mediumKashida"/>
        <w:rPr>
          <w:rFonts w:hint="cs"/>
          <w:sz w:val="32"/>
          <w:szCs w:val="32"/>
        </w:rPr>
      </w:pPr>
    </w:p>
    <w:p w:rsidR="00BD68E2" w:rsidRPr="00296712" w:rsidRDefault="00BD68E2" w:rsidP="00BD68E2">
      <w:pPr>
        <w:jc w:val="mediumKashida"/>
        <w:rPr>
          <w:rFonts w:hint="cs"/>
          <w:sz w:val="32"/>
          <w:szCs w:val="32"/>
          <w:rtl/>
        </w:rPr>
      </w:pPr>
      <w:r w:rsidRPr="00296712">
        <w:rPr>
          <w:rFonts w:cs="Old Antic Outline Shaded" w:hint="cs"/>
          <w:b/>
          <w:bCs/>
          <w:sz w:val="32"/>
          <w:szCs w:val="32"/>
          <w:rtl/>
        </w:rPr>
        <w:t xml:space="preserve">اساسيات </w:t>
      </w:r>
      <w:proofErr w:type="spellStart"/>
      <w:r w:rsidRPr="00296712">
        <w:rPr>
          <w:rFonts w:cs="Old Antic Outline Shaded" w:hint="cs"/>
          <w:b/>
          <w:bCs/>
          <w:sz w:val="32"/>
          <w:szCs w:val="32"/>
          <w:rtl/>
        </w:rPr>
        <w:t>البايو</w:t>
      </w:r>
      <w:proofErr w:type="spellEnd"/>
      <w:r w:rsidRPr="00296712">
        <w:rPr>
          <w:rFonts w:cs="Old Antic Outline Shaded" w:hint="cs"/>
          <w:b/>
          <w:bCs/>
          <w:sz w:val="32"/>
          <w:szCs w:val="32"/>
          <w:rtl/>
        </w:rPr>
        <w:t xml:space="preserve"> ميكانيك :-</w:t>
      </w:r>
    </w:p>
    <w:p w:rsidR="00BD68E2" w:rsidRPr="00275208" w:rsidRDefault="00BD68E2" w:rsidP="00BD68E2">
      <w:pPr>
        <w:ind w:left="600"/>
        <w:jc w:val="lowKashida"/>
        <w:rPr>
          <w:rFonts w:hint="cs"/>
          <w:sz w:val="32"/>
          <w:szCs w:val="32"/>
          <w:rtl/>
        </w:rPr>
      </w:pPr>
    </w:p>
    <w:p w:rsidR="00BD68E2" w:rsidRPr="00931795" w:rsidRDefault="00BD68E2" w:rsidP="00BD68E2">
      <w:pPr>
        <w:ind w:left="600"/>
        <w:jc w:val="lowKashida"/>
        <w:rPr>
          <w:rFonts w:hint="cs"/>
          <w:sz w:val="32"/>
          <w:szCs w:val="32"/>
          <w:rtl/>
        </w:rPr>
      </w:pPr>
      <w:r w:rsidRPr="00970587">
        <w:rPr>
          <w:rFonts w:cs="Old Antic Outline Shaded" w:hint="cs"/>
          <w:b/>
          <w:bCs/>
          <w:sz w:val="32"/>
          <w:szCs w:val="32"/>
          <w:rtl/>
        </w:rPr>
        <w:t>الحركة :-</w:t>
      </w:r>
      <w:r w:rsidRPr="00275208">
        <w:rPr>
          <w:rFonts w:hint="cs"/>
          <w:b/>
          <w:bCs/>
          <w:sz w:val="32"/>
          <w:szCs w:val="32"/>
          <w:rtl/>
        </w:rPr>
        <w:t xml:space="preserve"> </w:t>
      </w:r>
      <w:r w:rsidRPr="00275208">
        <w:rPr>
          <w:rFonts w:hint="cs"/>
          <w:sz w:val="32"/>
          <w:szCs w:val="32"/>
          <w:rtl/>
        </w:rPr>
        <w:t xml:space="preserve">الحركة </w:t>
      </w:r>
      <w:proofErr w:type="spellStart"/>
      <w:r w:rsidRPr="00275208">
        <w:rPr>
          <w:rFonts w:hint="cs"/>
          <w:sz w:val="32"/>
          <w:szCs w:val="32"/>
          <w:rtl/>
        </w:rPr>
        <w:t>بوجة</w:t>
      </w:r>
      <w:proofErr w:type="spellEnd"/>
      <w:r w:rsidRPr="00275208">
        <w:rPr>
          <w:rFonts w:hint="cs"/>
          <w:sz w:val="32"/>
          <w:szCs w:val="32"/>
          <w:rtl/>
        </w:rPr>
        <w:t xml:space="preserve"> عام هي انتقال جسم أو </w:t>
      </w:r>
      <w:proofErr w:type="spellStart"/>
      <w:r w:rsidRPr="00275208">
        <w:rPr>
          <w:rFonts w:hint="cs"/>
          <w:sz w:val="32"/>
          <w:szCs w:val="32"/>
          <w:rtl/>
        </w:rPr>
        <w:t>دورانة</w:t>
      </w:r>
      <w:proofErr w:type="spellEnd"/>
      <w:r w:rsidRPr="00275208">
        <w:rPr>
          <w:rFonts w:hint="cs"/>
          <w:sz w:val="32"/>
          <w:szCs w:val="32"/>
          <w:rtl/>
        </w:rPr>
        <w:t xml:space="preserve"> في المكان لقطع مسافة معينة في زمن معين ، </w:t>
      </w:r>
      <w:r w:rsidRPr="00931795">
        <w:rPr>
          <w:rFonts w:hint="cs"/>
          <w:sz w:val="32"/>
          <w:szCs w:val="32"/>
          <w:rtl/>
        </w:rPr>
        <w:t xml:space="preserve">والحركات الرياضية هي انتقال أو دوران أجزاء الجسم في المكان  لقطع مسافات مختلفة في أزمنة مختلفة لتحقيق هدف معين للحركة ويجب أن يكون للحركة مستوى معين بمعنى أنها تتقيد بطريقة أداء خاصة . </w:t>
      </w:r>
    </w:p>
    <w:p w:rsidR="00BD68E2" w:rsidRPr="00931795" w:rsidRDefault="00BD68E2" w:rsidP="00BD68E2">
      <w:pPr>
        <w:ind w:left="600"/>
        <w:jc w:val="lowKashida"/>
        <w:rPr>
          <w:rFonts w:hint="cs"/>
          <w:sz w:val="32"/>
          <w:szCs w:val="32"/>
          <w:rtl/>
        </w:rPr>
      </w:pPr>
    </w:p>
    <w:p w:rsidR="00BD68E2" w:rsidRPr="00970587" w:rsidRDefault="00BD68E2" w:rsidP="00BD68E2">
      <w:pPr>
        <w:ind w:left="600"/>
        <w:jc w:val="lowKashida"/>
        <w:rPr>
          <w:rFonts w:cs="Old Antic Outline Shaded" w:hint="cs"/>
          <w:b/>
          <w:bCs/>
          <w:sz w:val="32"/>
          <w:szCs w:val="32"/>
          <w:rtl/>
        </w:rPr>
      </w:pPr>
      <w:r w:rsidRPr="00970587">
        <w:rPr>
          <w:rFonts w:cs="Old Antic Outline Shaded" w:hint="cs"/>
          <w:b/>
          <w:bCs/>
          <w:sz w:val="32"/>
          <w:szCs w:val="32"/>
          <w:rtl/>
        </w:rPr>
        <w:t xml:space="preserve">خصائص الحركة الرياضية :- </w:t>
      </w:r>
    </w:p>
    <w:p w:rsidR="00BD68E2" w:rsidRPr="00275208" w:rsidRDefault="00BD68E2" w:rsidP="00BD68E2">
      <w:pPr>
        <w:numPr>
          <w:ilvl w:val="0"/>
          <w:numId w:val="1"/>
        </w:numPr>
        <w:jc w:val="lowKashida"/>
        <w:rPr>
          <w:rFonts w:hint="cs"/>
          <w:sz w:val="32"/>
          <w:szCs w:val="32"/>
          <w:rtl/>
        </w:rPr>
      </w:pPr>
      <w:r w:rsidRPr="00275208">
        <w:rPr>
          <w:rFonts w:hint="cs"/>
          <w:sz w:val="32"/>
          <w:szCs w:val="32"/>
          <w:rtl/>
        </w:rPr>
        <w:t>لها هدف محدد .</w:t>
      </w:r>
    </w:p>
    <w:p w:rsidR="00BD68E2" w:rsidRPr="00275208" w:rsidRDefault="00BD68E2" w:rsidP="00BD68E2">
      <w:pPr>
        <w:numPr>
          <w:ilvl w:val="0"/>
          <w:numId w:val="1"/>
        </w:numPr>
        <w:jc w:val="lowKashida"/>
        <w:rPr>
          <w:rFonts w:hint="cs"/>
          <w:sz w:val="32"/>
          <w:szCs w:val="32"/>
        </w:rPr>
      </w:pPr>
      <w:r w:rsidRPr="00275208">
        <w:rPr>
          <w:rFonts w:hint="cs"/>
          <w:sz w:val="32"/>
          <w:szCs w:val="32"/>
          <w:rtl/>
        </w:rPr>
        <w:t>تتحرك جميع أجزاء الجسم المختلفة متعاونة  لتحقيق هذا الهدف .</w:t>
      </w:r>
    </w:p>
    <w:p w:rsidR="00BD68E2" w:rsidRPr="00275208" w:rsidRDefault="00BD68E2" w:rsidP="00BD68E2">
      <w:pPr>
        <w:numPr>
          <w:ilvl w:val="0"/>
          <w:numId w:val="1"/>
        </w:numPr>
        <w:jc w:val="lowKashida"/>
        <w:rPr>
          <w:rFonts w:hint="cs"/>
          <w:sz w:val="32"/>
          <w:szCs w:val="32"/>
        </w:rPr>
      </w:pPr>
      <w:r w:rsidRPr="00275208">
        <w:rPr>
          <w:rFonts w:hint="cs"/>
          <w:sz w:val="32"/>
          <w:szCs w:val="32"/>
          <w:rtl/>
        </w:rPr>
        <w:t>تتميز بطريقة أداء خاصة .</w:t>
      </w:r>
    </w:p>
    <w:p w:rsidR="00BD68E2" w:rsidRPr="00275208" w:rsidRDefault="00BD68E2" w:rsidP="00BD68E2">
      <w:pPr>
        <w:ind w:left="600"/>
        <w:jc w:val="lowKashida"/>
        <w:rPr>
          <w:rFonts w:hint="cs"/>
          <w:sz w:val="32"/>
          <w:szCs w:val="32"/>
          <w:rtl/>
        </w:rPr>
      </w:pPr>
    </w:p>
    <w:p w:rsidR="00BD68E2" w:rsidRPr="00275208" w:rsidRDefault="00BD68E2" w:rsidP="00BD68E2">
      <w:pPr>
        <w:ind w:left="600"/>
        <w:jc w:val="lowKashida"/>
        <w:rPr>
          <w:rFonts w:hint="cs"/>
          <w:sz w:val="32"/>
          <w:szCs w:val="32"/>
          <w:rtl/>
        </w:rPr>
      </w:pPr>
    </w:p>
    <w:p w:rsidR="00BD68E2" w:rsidRPr="00275208" w:rsidRDefault="00BD68E2" w:rsidP="00BD68E2">
      <w:pPr>
        <w:ind w:left="600"/>
        <w:jc w:val="lowKashida"/>
        <w:rPr>
          <w:rFonts w:hint="cs"/>
          <w:sz w:val="32"/>
          <w:szCs w:val="32"/>
          <w:rtl/>
        </w:rPr>
      </w:pPr>
    </w:p>
    <w:p w:rsidR="00BD68E2" w:rsidRPr="00B66E56" w:rsidRDefault="00BD68E2" w:rsidP="00BD68E2">
      <w:pPr>
        <w:ind w:left="540"/>
        <w:jc w:val="mediumKashida"/>
        <w:rPr>
          <w:sz w:val="32"/>
          <w:szCs w:val="32"/>
        </w:rPr>
      </w:pPr>
      <w:r w:rsidRPr="00970587">
        <w:rPr>
          <w:rFonts w:cs="Old Antic Outline Shaded" w:hint="cs"/>
          <w:b/>
          <w:bCs/>
          <w:sz w:val="32"/>
          <w:szCs w:val="32"/>
          <w:rtl/>
        </w:rPr>
        <w:t xml:space="preserve">لدراسة حركة أي جسم يلزمنا </w:t>
      </w:r>
      <w:proofErr w:type="spellStart"/>
      <w:r w:rsidRPr="00970587">
        <w:rPr>
          <w:rFonts w:cs="Old Antic Outline Shaded" w:hint="cs"/>
          <w:b/>
          <w:bCs/>
          <w:sz w:val="32"/>
          <w:szCs w:val="32"/>
          <w:rtl/>
        </w:rPr>
        <w:t>مايلي</w:t>
      </w:r>
      <w:proofErr w:type="spellEnd"/>
      <w:r w:rsidRPr="00275208">
        <w:rPr>
          <w:rFonts w:hint="cs"/>
          <w:sz w:val="32"/>
          <w:szCs w:val="32"/>
          <w:rtl/>
        </w:rPr>
        <w:t xml:space="preserve"> :-</w:t>
      </w:r>
      <w:r>
        <w:rPr>
          <w:rFonts w:hint="cs"/>
          <w:sz w:val="32"/>
          <w:szCs w:val="32"/>
          <w:rtl/>
        </w:rPr>
        <w:t xml:space="preserve"> </w:t>
      </w:r>
      <w:r w:rsidRPr="00B66E56">
        <w:rPr>
          <w:rFonts w:hint="cs"/>
          <w:sz w:val="32"/>
          <w:szCs w:val="32"/>
          <w:rtl/>
        </w:rPr>
        <w:t>قبل</w:t>
      </w:r>
      <w:r>
        <w:rPr>
          <w:rFonts w:hint="cs"/>
          <w:sz w:val="32"/>
          <w:szCs w:val="32"/>
          <w:rtl/>
        </w:rPr>
        <w:t xml:space="preserve"> </w:t>
      </w:r>
      <w:r w:rsidRPr="00B66E56">
        <w:rPr>
          <w:sz w:val="32"/>
          <w:szCs w:val="32"/>
          <w:rtl/>
        </w:rPr>
        <w:t>تحديد طبيعة الحركة يجب الاهتمام بتحديد النظام الميكانيكي .</w:t>
      </w:r>
    </w:p>
    <w:p w:rsidR="00BD68E2" w:rsidRPr="00296712" w:rsidRDefault="00BD68E2" w:rsidP="00BD68E2">
      <w:pPr>
        <w:ind w:left="450"/>
        <w:jc w:val="lowKashida"/>
        <w:rPr>
          <w:b/>
          <w:bCs/>
          <w:sz w:val="32"/>
          <w:szCs w:val="32"/>
          <w:rtl/>
          <w:lang w:bidi="ar-SA"/>
        </w:rPr>
      </w:pPr>
      <w:r w:rsidRPr="00B66E56">
        <w:rPr>
          <w:sz w:val="32"/>
          <w:szCs w:val="32"/>
          <w:rtl/>
        </w:rPr>
        <w:lastRenderedPageBreak/>
        <w:t xml:space="preserve">في معظم الحالات يعتبر النظام الداخلي لجسم </w:t>
      </w:r>
      <w:r>
        <w:rPr>
          <w:rFonts w:hint="cs"/>
          <w:sz w:val="32"/>
          <w:szCs w:val="32"/>
          <w:rtl/>
        </w:rPr>
        <w:t xml:space="preserve">الانسان </w:t>
      </w:r>
      <w:r w:rsidRPr="00B66E56">
        <w:rPr>
          <w:sz w:val="32"/>
          <w:szCs w:val="32"/>
          <w:rtl/>
        </w:rPr>
        <w:t xml:space="preserve">هو المحدد للنظام الميكانيكي وفي جسم الانسان  الذي يعد  اساس دراستنا </w:t>
      </w:r>
      <w:proofErr w:type="spellStart"/>
      <w:r w:rsidRPr="00B66E56">
        <w:rPr>
          <w:sz w:val="32"/>
          <w:szCs w:val="32"/>
          <w:rtl/>
        </w:rPr>
        <w:t>للبيومكانيك</w:t>
      </w:r>
      <w:proofErr w:type="spellEnd"/>
      <w:r w:rsidRPr="00B66E56">
        <w:rPr>
          <w:sz w:val="32"/>
          <w:szCs w:val="32"/>
          <w:rtl/>
        </w:rPr>
        <w:t xml:space="preserve"> الحيوي</w:t>
      </w:r>
    </w:p>
    <w:p w:rsidR="00BD68E2" w:rsidRPr="000B5767" w:rsidRDefault="00BD68E2" w:rsidP="00BD68E2">
      <w:pPr>
        <w:numPr>
          <w:ilvl w:val="0"/>
          <w:numId w:val="6"/>
        </w:numPr>
        <w:tabs>
          <w:tab w:val="num" w:pos="720"/>
        </w:tabs>
        <w:jc w:val="lowKashida"/>
        <w:rPr>
          <w:rFonts w:cs="Old Antic Outline Shaded" w:hint="cs"/>
          <w:b/>
          <w:bCs/>
          <w:sz w:val="32"/>
          <w:szCs w:val="32"/>
          <w:rtl/>
        </w:rPr>
      </w:pPr>
      <w:r w:rsidRPr="00B66E56">
        <w:rPr>
          <w:sz w:val="32"/>
          <w:szCs w:val="32"/>
          <w:rtl/>
        </w:rPr>
        <w:t xml:space="preserve">      نجد ان </w:t>
      </w:r>
      <w:r w:rsidRPr="0021486C">
        <w:rPr>
          <w:b/>
          <w:bCs/>
          <w:sz w:val="32"/>
          <w:szCs w:val="32"/>
          <w:rtl/>
        </w:rPr>
        <w:t>النظم الميكانيكية ترتبط بما يسمى بالمحاور والمسطحات</w:t>
      </w:r>
      <w:r w:rsidRPr="00B66E56">
        <w:rPr>
          <w:sz w:val="32"/>
          <w:szCs w:val="32"/>
          <w:rtl/>
        </w:rPr>
        <w:t xml:space="preserve"> </w:t>
      </w:r>
      <w:r>
        <w:rPr>
          <w:rFonts w:cs="Old Antic Outline Shaded" w:hint="cs"/>
          <w:b/>
          <w:bCs/>
          <w:sz w:val="32"/>
          <w:szCs w:val="32"/>
          <w:rtl/>
        </w:rPr>
        <w:t>.</w:t>
      </w:r>
    </w:p>
    <w:p w:rsidR="00BD68E2" w:rsidRPr="007545E7" w:rsidRDefault="00BD68E2" w:rsidP="00BD68E2">
      <w:pPr>
        <w:ind w:left="720"/>
        <w:jc w:val="lowKashida"/>
        <w:rPr>
          <w:sz w:val="32"/>
          <w:szCs w:val="32"/>
          <w:lang w:bidi="ar-SA"/>
        </w:rPr>
      </w:pPr>
    </w:p>
    <w:p w:rsidR="00BD68E2" w:rsidRDefault="00BD68E2" w:rsidP="00BD68E2">
      <w:pPr>
        <w:ind w:left="600"/>
        <w:jc w:val="lowKashida"/>
        <w:rPr>
          <w:rFonts w:hint="cs"/>
          <w:b/>
          <w:bCs/>
          <w:sz w:val="32"/>
          <w:szCs w:val="32"/>
          <w:rtl/>
        </w:rPr>
      </w:pPr>
    </w:p>
    <w:p w:rsidR="00BD68E2" w:rsidRPr="00970587" w:rsidRDefault="00BD68E2" w:rsidP="00BD68E2">
      <w:pPr>
        <w:ind w:left="600"/>
        <w:jc w:val="lowKashida"/>
        <w:rPr>
          <w:rFonts w:cs="Old Antic Outline Shaded" w:hint="cs"/>
          <w:b/>
          <w:bCs/>
          <w:sz w:val="32"/>
          <w:szCs w:val="32"/>
          <w:rtl/>
        </w:rPr>
      </w:pPr>
      <w:r>
        <w:rPr>
          <w:rFonts w:hint="cs"/>
          <w:b/>
          <w:bCs/>
          <w:sz w:val="32"/>
          <w:szCs w:val="32"/>
          <w:rtl/>
        </w:rPr>
        <w:t xml:space="preserve">  </w:t>
      </w:r>
      <w:r w:rsidRPr="00970587">
        <w:rPr>
          <w:rFonts w:cs="Old Antic Outline Shaded" w:hint="cs"/>
          <w:b/>
          <w:bCs/>
          <w:sz w:val="32"/>
          <w:szCs w:val="32"/>
          <w:rtl/>
        </w:rPr>
        <w:t>* المحاور التي تتم عليها الحركة:-</w:t>
      </w:r>
    </w:p>
    <w:p w:rsidR="00BD68E2" w:rsidRDefault="00BD68E2" w:rsidP="00BD68E2">
      <w:pPr>
        <w:ind w:left="600"/>
        <w:jc w:val="lowKashida"/>
        <w:rPr>
          <w:rFonts w:hint="cs"/>
          <w:sz w:val="32"/>
          <w:szCs w:val="32"/>
          <w:rtl/>
        </w:rPr>
      </w:pPr>
      <w:r w:rsidRPr="00275208">
        <w:rPr>
          <w:rFonts w:hint="cs"/>
          <w:sz w:val="32"/>
          <w:szCs w:val="32"/>
          <w:rtl/>
        </w:rPr>
        <w:t xml:space="preserve">هيكل رصد مكون من ثلاث محاور متماسكة وملتقية في نقطة تكون متعامدة بعضها على بعض </w:t>
      </w:r>
      <w:r>
        <w:rPr>
          <w:rFonts w:hint="cs"/>
          <w:sz w:val="32"/>
          <w:szCs w:val="32"/>
          <w:rtl/>
        </w:rPr>
        <w:t>:-</w:t>
      </w:r>
    </w:p>
    <w:p w:rsidR="00BD68E2" w:rsidRPr="00275208" w:rsidRDefault="00BD68E2" w:rsidP="00BD68E2">
      <w:pPr>
        <w:ind w:left="600"/>
        <w:jc w:val="lowKashida"/>
        <w:rPr>
          <w:rFonts w:hint="cs"/>
          <w:sz w:val="32"/>
          <w:szCs w:val="32"/>
          <w:rtl/>
        </w:rPr>
      </w:pPr>
    </w:p>
    <w:p w:rsidR="00BD68E2" w:rsidRPr="00275208" w:rsidRDefault="00BD68E2" w:rsidP="00BD68E2">
      <w:pPr>
        <w:numPr>
          <w:ilvl w:val="0"/>
          <w:numId w:val="2"/>
        </w:numPr>
        <w:jc w:val="lowKashida"/>
        <w:rPr>
          <w:rFonts w:hint="cs"/>
          <w:sz w:val="32"/>
          <w:szCs w:val="32"/>
          <w:rtl/>
        </w:rPr>
      </w:pPr>
      <w:r w:rsidRPr="00275208">
        <w:rPr>
          <w:rFonts w:hint="cs"/>
          <w:sz w:val="32"/>
          <w:szCs w:val="32"/>
          <w:rtl/>
        </w:rPr>
        <w:t>المحور الأفقي :- يكون في أ</w:t>
      </w:r>
      <w:r>
        <w:rPr>
          <w:rFonts w:hint="cs"/>
          <w:sz w:val="32"/>
          <w:szCs w:val="32"/>
          <w:rtl/>
        </w:rPr>
        <w:t>ت</w:t>
      </w:r>
      <w:r w:rsidRPr="00275208">
        <w:rPr>
          <w:rFonts w:hint="cs"/>
          <w:sz w:val="32"/>
          <w:szCs w:val="32"/>
          <w:rtl/>
        </w:rPr>
        <w:t xml:space="preserve">جاه  الحركة الرئيسي موازي لسطح الأرض . </w:t>
      </w:r>
    </w:p>
    <w:p w:rsidR="00BD68E2" w:rsidRDefault="00BD68E2" w:rsidP="00BD68E2">
      <w:pPr>
        <w:numPr>
          <w:ilvl w:val="0"/>
          <w:numId w:val="2"/>
        </w:numPr>
        <w:jc w:val="lowKashida"/>
        <w:rPr>
          <w:rFonts w:hint="cs"/>
          <w:sz w:val="32"/>
          <w:szCs w:val="32"/>
        </w:rPr>
      </w:pPr>
      <w:r w:rsidRPr="00275208">
        <w:rPr>
          <w:rFonts w:hint="cs"/>
          <w:sz w:val="32"/>
          <w:szCs w:val="32"/>
          <w:rtl/>
        </w:rPr>
        <w:t xml:space="preserve">المحور السهمي :- يكون موازي لسطح الأرض ولكن عمودي على المحور الأفقي أي يقطع </w:t>
      </w:r>
      <w:proofErr w:type="spellStart"/>
      <w:r w:rsidRPr="00275208">
        <w:rPr>
          <w:rFonts w:hint="cs"/>
          <w:sz w:val="32"/>
          <w:szCs w:val="32"/>
          <w:rtl/>
        </w:rPr>
        <w:t>الاتجاة</w:t>
      </w:r>
      <w:proofErr w:type="spellEnd"/>
      <w:r w:rsidRPr="00275208">
        <w:rPr>
          <w:rFonts w:hint="cs"/>
          <w:sz w:val="32"/>
          <w:szCs w:val="32"/>
          <w:rtl/>
        </w:rPr>
        <w:t xml:space="preserve"> الرئيس</w:t>
      </w:r>
      <w:r w:rsidRPr="00275208">
        <w:rPr>
          <w:rFonts w:hint="eastAsia"/>
          <w:sz w:val="32"/>
          <w:szCs w:val="32"/>
          <w:rtl/>
        </w:rPr>
        <w:t>ي</w:t>
      </w:r>
      <w:r w:rsidRPr="00275208">
        <w:rPr>
          <w:rFonts w:hint="cs"/>
          <w:sz w:val="32"/>
          <w:szCs w:val="32"/>
          <w:rtl/>
        </w:rPr>
        <w:t xml:space="preserve"> للحركة .</w:t>
      </w:r>
    </w:p>
    <w:p w:rsidR="00BD68E2" w:rsidRPr="00275208" w:rsidRDefault="00BD68E2" w:rsidP="00BD68E2">
      <w:pPr>
        <w:ind w:left="600"/>
        <w:jc w:val="lowKashida"/>
        <w:rPr>
          <w:rFonts w:hint="cs"/>
          <w:sz w:val="32"/>
          <w:szCs w:val="32"/>
        </w:rPr>
      </w:pPr>
    </w:p>
    <w:p w:rsidR="00BD68E2" w:rsidRPr="00B37B74" w:rsidRDefault="00BD68E2" w:rsidP="00BD68E2">
      <w:pPr>
        <w:numPr>
          <w:ilvl w:val="0"/>
          <w:numId w:val="2"/>
        </w:numPr>
        <w:jc w:val="lowKashida"/>
        <w:rPr>
          <w:rFonts w:hint="cs"/>
          <w:sz w:val="32"/>
          <w:szCs w:val="32"/>
        </w:rPr>
      </w:pPr>
      <w:r w:rsidRPr="00275208">
        <w:rPr>
          <w:rFonts w:hint="cs"/>
          <w:sz w:val="32"/>
          <w:szCs w:val="32"/>
          <w:rtl/>
        </w:rPr>
        <w:t xml:space="preserve">المحور الطولي :- يكون مار من الرأس للقدمين وعمودي على سطح </w:t>
      </w:r>
      <w:r w:rsidRPr="00082EE2">
        <w:rPr>
          <w:rFonts w:hint="cs"/>
          <w:sz w:val="32"/>
          <w:szCs w:val="32"/>
          <w:rtl/>
        </w:rPr>
        <w:t>الأرض</w:t>
      </w:r>
      <w:r>
        <w:rPr>
          <w:rFonts w:hint="cs"/>
          <w:sz w:val="32"/>
          <w:szCs w:val="32"/>
          <w:rtl/>
        </w:rPr>
        <w:t xml:space="preserve"> .</w:t>
      </w:r>
    </w:p>
    <w:p w:rsidR="00BD68E2" w:rsidRDefault="00BD68E2" w:rsidP="00BD68E2">
      <w:pPr>
        <w:jc w:val="lowKashida"/>
        <w:rPr>
          <w:rFonts w:hint="cs"/>
          <w:sz w:val="32"/>
          <w:szCs w:val="32"/>
          <w:rtl/>
        </w:rPr>
      </w:pPr>
    </w:p>
    <w:p w:rsidR="00BD68E2" w:rsidRDefault="00BD68E2" w:rsidP="00BD68E2">
      <w:pPr>
        <w:jc w:val="lowKashida"/>
        <w:rPr>
          <w:rFonts w:hint="cs"/>
          <w:sz w:val="32"/>
          <w:szCs w:val="32"/>
          <w:rtl/>
        </w:rPr>
      </w:pPr>
    </w:p>
    <w:p w:rsidR="00BD68E2" w:rsidRPr="004A51F3" w:rsidRDefault="00BD68E2" w:rsidP="00BD68E2">
      <w:pPr>
        <w:jc w:val="lowKashida"/>
        <w:rPr>
          <w:rFonts w:hint="cs"/>
          <w:b/>
          <w:bCs/>
          <w:sz w:val="32"/>
          <w:szCs w:val="32"/>
        </w:rPr>
      </w:pPr>
      <w:r>
        <w:rPr>
          <w:rFonts w:hint="cs"/>
          <w:b/>
          <w:bCs/>
          <w:sz w:val="32"/>
          <w:szCs w:val="32"/>
          <w:rtl/>
        </w:rPr>
        <w:t xml:space="preserve">      </w:t>
      </w:r>
      <w:r w:rsidRPr="00970587">
        <w:rPr>
          <w:rFonts w:cs="Old Antic Outline Shaded" w:hint="cs"/>
          <w:b/>
          <w:bCs/>
          <w:sz w:val="32"/>
          <w:szCs w:val="32"/>
          <w:rtl/>
        </w:rPr>
        <w:t>* المستويات التي تتم عليها الحركة :-</w:t>
      </w:r>
    </w:p>
    <w:p w:rsidR="00BD68E2" w:rsidRDefault="00BD68E2" w:rsidP="00BD68E2">
      <w:pPr>
        <w:jc w:val="lowKashida"/>
        <w:rPr>
          <w:rFonts w:hint="cs"/>
          <w:sz w:val="32"/>
          <w:szCs w:val="32"/>
          <w:rtl/>
        </w:rPr>
      </w:pPr>
      <w:r w:rsidRPr="00275208">
        <w:rPr>
          <w:rFonts w:hint="cs"/>
          <w:sz w:val="32"/>
          <w:szCs w:val="32"/>
          <w:rtl/>
        </w:rPr>
        <w:t xml:space="preserve"> </w:t>
      </w:r>
      <w:r>
        <w:rPr>
          <w:rFonts w:hint="cs"/>
          <w:sz w:val="32"/>
          <w:szCs w:val="32"/>
          <w:rtl/>
        </w:rPr>
        <w:t xml:space="preserve">      هو المستوى الفراغي المنتظم ، وتحدد الحركة في الفراغ بثلاثة مستويات فراغية متعامدة تلتقي في نقطة هي مركز ثقل الجسم .</w:t>
      </w:r>
    </w:p>
    <w:p w:rsidR="00BD68E2" w:rsidRDefault="00BD68E2" w:rsidP="00BD68E2">
      <w:pPr>
        <w:numPr>
          <w:ilvl w:val="0"/>
          <w:numId w:val="3"/>
        </w:numPr>
        <w:jc w:val="lowKashida"/>
        <w:rPr>
          <w:rFonts w:hint="cs"/>
          <w:sz w:val="32"/>
          <w:szCs w:val="32"/>
          <w:rtl/>
        </w:rPr>
      </w:pPr>
      <w:r>
        <w:rPr>
          <w:rFonts w:hint="cs"/>
          <w:sz w:val="32"/>
          <w:szCs w:val="32"/>
          <w:rtl/>
        </w:rPr>
        <w:t xml:space="preserve">المستوى السهمي ( الاوسط ):- ويمر بالجسم عموديا" </w:t>
      </w:r>
      <w:proofErr w:type="spellStart"/>
      <w:r>
        <w:rPr>
          <w:rFonts w:hint="cs"/>
          <w:sz w:val="32"/>
          <w:szCs w:val="32"/>
          <w:rtl/>
        </w:rPr>
        <w:t>ليقسمة</w:t>
      </w:r>
      <w:proofErr w:type="spellEnd"/>
      <w:r>
        <w:rPr>
          <w:rFonts w:hint="cs"/>
          <w:sz w:val="32"/>
          <w:szCs w:val="32"/>
          <w:rtl/>
        </w:rPr>
        <w:t xml:space="preserve"> الى نصفين متساويين أيمن وايسر ، فهو يمر بالجسم من الامام الى الخلف .</w:t>
      </w:r>
    </w:p>
    <w:p w:rsidR="00BD68E2" w:rsidRDefault="00BD68E2" w:rsidP="00BD68E2">
      <w:pPr>
        <w:numPr>
          <w:ilvl w:val="0"/>
          <w:numId w:val="3"/>
        </w:numPr>
        <w:jc w:val="lowKashida"/>
        <w:rPr>
          <w:rFonts w:hint="cs"/>
          <w:sz w:val="32"/>
          <w:szCs w:val="32"/>
        </w:rPr>
      </w:pPr>
      <w:r>
        <w:rPr>
          <w:rFonts w:hint="cs"/>
          <w:sz w:val="32"/>
          <w:szCs w:val="32"/>
          <w:rtl/>
        </w:rPr>
        <w:t xml:space="preserve">المستوى الجانبي ( الامامي ):- يمر بالجسم عموديا" </w:t>
      </w:r>
      <w:proofErr w:type="spellStart"/>
      <w:r>
        <w:rPr>
          <w:rFonts w:hint="cs"/>
          <w:sz w:val="32"/>
          <w:szCs w:val="32"/>
          <w:rtl/>
        </w:rPr>
        <w:t>ليقسمة</w:t>
      </w:r>
      <w:proofErr w:type="spellEnd"/>
      <w:r>
        <w:rPr>
          <w:rFonts w:hint="cs"/>
          <w:sz w:val="32"/>
          <w:szCs w:val="32"/>
          <w:rtl/>
        </w:rPr>
        <w:t xml:space="preserve"> الى نصفين متساويين امامي وخلفي ، فهو يمر بالجسم من جانب </w:t>
      </w:r>
      <w:proofErr w:type="spellStart"/>
      <w:r>
        <w:rPr>
          <w:rFonts w:hint="cs"/>
          <w:sz w:val="32"/>
          <w:szCs w:val="32"/>
          <w:rtl/>
        </w:rPr>
        <w:t>لاخر</w:t>
      </w:r>
      <w:proofErr w:type="spellEnd"/>
      <w:r>
        <w:rPr>
          <w:rFonts w:hint="cs"/>
          <w:sz w:val="32"/>
          <w:szCs w:val="32"/>
          <w:rtl/>
        </w:rPr>
        <w:t xml:space="preserve"> .</w:t>
      </w:r>
    </w:p>
    <w:p w:rsidR="00BD68E2" w:rsidRPr="006A74C3" w:rsidRDefault="00BD68E2" w:rsidP="00BD68E2">
      <w:pPr>
        <w:numPr>
          <w:ilvl w:val="0"/>
          <w:numId w:val="3"/>
        </w:numPr>
        <w:jc w:val="lowKashida"/>
        <w:rPr>
          <w:rFonts w:hint="cs"/>
          <w:b/>
          <w:bCs/>
          <w:sz w:val="32"/>
          <w:szCs w:val="32"/>
          <w:rtl/>
        </w:rPr>
      </w:pPr>
      <w:r w:rsidRPr="006A74C3">
        <w:rPr>
          <w:rFonts w:hint="cs"/>
          <w:b/>
          <w:bCs/>
          <w:sz w:val="32"/>
          <w:szCs w:val="32"/>
          <w:rtl/>
        </w:rPr>
        <w:t xml:space="preserve">المستوى الافقي ( المستعرض ):- يمر بالجسم عموديا" </w:t>
      </w:r>
      <w:proofErr w:type="spellStart"/>
      <w:r w:rsidRPr="006A74C3">
        <w:rPr>
          <w:rFonts w:hint="cs"/>
          <w:b/>
          <w:bCs/>
          <w:sz w:val="32"/>
          <w:szCs w:val="32"/>
          <w:rtl/>
        </w:rPr>
        <w:t>ليقسمة</w:t>
      </w:r>
      <w:proofErr w:type="spellEnd"/>
      <w:r w:rsidRPr="006A74C3">
        <w:rPr>
          <w:rFonts w:hint="cs"/>
          <w:b/>
          <w:bCs/>
          <w:sz w:val="32"/>
          <w:szCs w:val="32"/>
          <w:rtl/>
        </w:rPr>
        <w:t xml:space="preserve"> الى نصفين اعلى واسفل ، فهو يمر بالجسم في مستوى موازي لسطح الارض . </w:t>
      </w:r>
    </w:p>
    <w:p w:rsidR="00BD68E2" w:rsidRPr="006A74C3" w:rsidRDefault="00BD68E2" w:rsidP="00BD68E2">
      <w:pPr>
        <w:jc w:val="lowKashida"/>
        <w:rPr>
          <w:rFonts w:hint="cs"/>
          <w:b/>
          <w:bCs/>
          <w:sz w:val="32"/>
          <w:szCs w:val="32"/>
          <w:rtl/>
        </w:rPr>
      </w:pPr>
    </w:p>
    <w:p w:rsidR="00BD68E2" w:rsidRPr="007545E7" w:rsidRDefault="00BD68E2" w:rsidP="00BD68E2">
      <w:pPr>
        <w:ind w:left="360"/>
        <w:jc w:val="lowKashida"/>
        <w:rPr>
          <w:rFonts w:hint="cs"/>
          <w:sz w:val="32"/>
          <w:szCs w:val="32"/>
          <w:rtl/>
        </w:rPr>
      </w:pPr>
      <w:r>
        <w:rPr>
          <w:rFonts w:hint="cs"/>
          <w:sz w:val="32"/>
          <w:szCs w:val="32"/>
          <w:rtl/>
        </w:rPr>
        <w:t xml:space="preserve"> </w:t>
      </w:r>
    </w:p>
    <w:p w:rsidR="00BD68E2" w:rsidRPr="00082EE2" w:rsidRDefault="00BD68E2" w:rsidP="00BD68E2">
      <w:pPr>
        <w:rPr>
          <w:rFonts w:hint="cs"/>
          <w:b/>
          <w:bCs/>
          <w:sz w:val="32"/>
          <w:szCs w:val="32"/>
          <w:rtl/>
        </w:rPr>
      </w:pPr>
    </w:p>
    <w:p w:rsidR="00BD68E2" w:rsidRDefault="00BD68E2" w:rsidP="00BD68E2">
      <w:pPr>
        <w:jc w:val="lowKashida"/>
        <w:rPr>
          <w:rFonts w:hint="cs"/>
          <w:b/>
          <w:bCs/>
          <w:sz w:val="32"/>
          <w:szCs w:val="32"/>
          <w:rtl/>
        </w:rPr>
      </w:pPr>
      <w:r>
        <w:rPr>
          <w:rFonts w:hint="cs"/>
          <w:b/>
          <w:bCs/>
          <w:sz w:val="32"/>
          <w:szCs w:val="32"/>
          <w:rtl/>
        </w:rPr>
        <w:t>انواع واشكال الحركات :-</w:t>
      </w:r>
    </w:p>
    <w:p w:rsidR="00BD68E2" w:rsidRDefault="00BD68E2" w:rsidP="00BD68E2">
      <w:pPr>
        <w:jc w:val="lowKashida"/>
        <w:rPr>
          <w:rFonts w:hint="cs"/>
          <w:sz w:val="32"/>
          <w:szCs w:val="32"/>
          <w:rtl/>
        </w:rPr>
      </w:pPr>
    </w:p>
    <w:p w:rsidR="00BD68E2" w:rsidRDefault="00BD68E2" w:rsidP="00BD68E2">
      <w:pPr>
        <w:numPr>
          <w:ilvl w:val="0"/>
          <w:numId w:val="5"/>
        </w:numPr>
        <w:jc w:val="lowKashida"/>
        <w:rPr>
          <w:rFonts w:hint="cs"/>
          <w:sz w:val="32"/>
          <w:szCs w:val="32"/>
        </w:rPr>
      </w:pPr>
      <w:r>
        <w:rPr>
          <w:rFonts w:hint="cs"/>
          <w:sz w:val="32"/>
          <w:szCs w:val="32"/>
          <w:rtl/>
        </w:rPr>
        <w:t xml:space="preserve">لدراسة الحركة من حيث </w:t>
      </w:r>
      <w:proofErr w:type="spellStart"/>
      <w:r>
        <w:rPr>
          <w:rFonts w:hint="cs"/>
          <w:sz w:val="32"/>
          <w:szCs w:val="32"/>
          <w:rtl/>
        </w:rPr>
        <w:t>الاسسس</w:t>
      </w:r>
      <w:proofErr w:type="spellEnd"/>
      <w:r>
        <w:rPr>
          <w:rFonts w:hint="cs"/>
          <w:sz w:val="32"/>
          <w:szCs w:val="32"/>
          <w:rtl/>
        </w:rPr>
        <w:t xml:space="preserve"> الميكانيكية يمكن تقسيمها الى :- </w:t>
      </w:r>
    </w:p>
    <w:p w:rsidR="00BD68E2" w:rsidRPr="00296712" w:rsidRDefault="00BD68E2" w:rsidP="00BD68E2">
      <w:pPr>
        <w:ind w:left="720"/>
        <w:jc w:val="lowKashida"/>
        <w:rPr>
          <w:rFonts w:hint="cs"/>
          <w:sz w:val="32"/>
          <w:szCs w:val="32"/>
          <w:rtl/>
        </w:rPr>
      </w:pPr>
    </w:p>
    <w:p w:rsidR="00BD68E2" w:rsidRDefault="00BD68E2" w:rsidP="00BD68E2">
      <w:pPr>
        <w:ind w:left="600"/>
        <w:jc w:val="lowKashida"/>
        <w:rPr>
          <w:rFonts w:hint="cs"/>
          <w:sz w:val="32"/>
          <w:szCs w:val="32"/>
          <w:rtl/>
        </w:rPr>
      </w:pPr>
      <w:r>
        <w:rPr>
          <w:rFonts w:hint="cs"/>
          <w:sz w:val="32"/>
          <w:szCs w:val="32"/>
          <w:rtl/>
        </w:rPr>
        <w:t xml:space="preserve">ا- التقسيم وفقا" للمسار الزمني :- </w:t>
      </w:r>
    </w:p>
    <w:p w:rsidR="00BD68E2" w:rsidRDefault="00BD68E2" w:rsidP="00BD68E2">
      <w:pPr>
        <w:ind w:left="600"/>
        <w:jc w:val="lowKashida"/>
        <w:rPr>
          <w:rFonts w:hint="cs"/>
          <w:sz w:val="32"/>
          <w:szCs w:val="32"/>
          <w:rtl/>
        </w:rPr>
      </w:pPr>
      <w:r>
        <w:rPr>
          <w:rFonts w:hint="cs"/>
          <w:sz w:val="32"/>
          <w:szCs w:val="32"/>
          <w:rtl/>
        </w:rPr>
        <w:lastRenderedPageBreak/>
        <w:t>* حركة منتظمة :- وهي الحركة التي يقطع فيها الجسم مسافات متساوية في ازمنة متساوية .</w:t>
      </w:r>
    </w:p>
    <w:p w:rsidR="00BD68E2" w:rsidRDefault="00BD68E2" w:rsidP="00BD68E2">
      <w:pPr>
        <w:ind w:left="600"/>
        <w:jc w:val="lowKashida"/>
        <w:rPr>
          <w:rFonts w:hint="cs"/>
          <w:sz w:val="32"/>
          <w:szCs w:val="32"/>
          <w:rtl/>
        </w:rPr>
      </w:pPr>
      <w:r>
        <w:rPr>
          <w:rFonts w:hint="cs"/>
          <w:sz w:val="32"/>
          <w:szCs w:val="32"/>
          <w:rtl/>
        </w:rPr>
        <w:t>* حركة غير منتظمة :- وفيها يقطع الجسم مسافات غير متساوية في ازمنة متساوية .</w:t>
      </w:r>
    </w:p>
    <w:p w:rsidR="00BD68E2" w:rsidRDefault="00BD68E2" w:rsidP="00BD68E2">
      <w:pPr>
        <w:ind w:left="600"/>
        <w:jc w:val="lowKashida"/>
        <w:rPr>
          <w:rFonts w:hint="cs"/>
          <w:sz w:val="32"/>
          <w:szCs w:val="32"/>
          <w:rtl/>
        </w:rPr>
      </w:pPr>
      <w:r>
        <w:rPr>
          <w:rFonts w:hint="cs"/>
          <w:sz w:val="32"/>
          <w:szCs w:val="32"/>
          <w:rtl/>
        </w:rPr>
        <w:t xml:space="preserve">ب- التقسيم وفقا" للمسار الهندسي للحركة :- </w:t>
      </w:r>
    </w:p>
    <w:p w:rsidR="00BD68E2" w:rsidRDefault="00BD68E2" w:rsidP="00BD68E2">
      <w:pPr>
        <w:ind w:left="600"/>
        <w:jc w:val="lowKashida"/>
        <w:rPr>
          <w:rFonts w:hint="cs"/>
          <w:sz w:val="32"/>
          <w:szCs w:val="32"/>
          <w:rtl/>
        </w:rPr>
      </w:pPr>
      <w:r>
        <w:rPr>
          <w:rFonts w:hint="cs"/>
          <w:sz w:val="32"/>
          <w:szCs w:val="32"/>
          <w:rtl/>
        </w:rPr>
        <w:t xml:space="preserve">* الحركات الانتقالية :- وفيها تقطع نقاط الجسم خطوطا" متوازية مع بعضها ، وتقسم الى نوعين :- </w:t>
      </w:r>
    </w:p>
    <w:p w:rsidR="00BD68E2" w:rsidRDefault="00BD68E2" w:rsidP="00BD68E2">
      <w:pPr>
        <w:spacing w:before="240"/>
        <w:ind w:left="600"/>
        <w:jc w:val="lowKashida"/>
        <w:rPr>
          <w:rFonts w:hint="cs"/>
          <w:sz w:val="32"/>
          <w:szCs w:val="32"/>
          <w:rtl/>
        </w:rPr>
      </w:pPr>
      <w:r>
        <w:rPr>
          <w:rFonts w:hint="cs"/>
          <w:sz w:val="32"/>
          <w:szCs w:val="32"/>
          <w:rtl/>
        </w:rPr>
        <w:t xml:space="preserve">  1- الحركة المستقيمة ( الخطية ) :- وتعني كل جزء من اجزاء الجسم يتحرك نفس المسافة في نفس </w:t>
      </w:r>
      <w:proofErr w:type="spellStart"/>
      <w:r>
        <w:rPr>
          <w:rFonts w:hint="cs"/>
          <w:sz w:val="32"/>
          <w:szCs w:val="32"/>
          <w:rtl/>
        </w:rPr>
        <w:t>الاتجاة</w:t>
      </w:r>
      <w:proofErr w:type="spellEnd"/>
      <w:r>
        <w:rPr>
          <w:rFonts w:hint="cs"/>
          <w:sz w:val="32"/>
          <w:szCs w:val="32"/>
          <w:rtl/>
        </w:rPr>
        <w:t xml:space="preserve"> ونفس السرعة . </w:t>
      </w:r>
    </w:p>
    <w:p w:rsidR="00BD68E2" w:rsidRDefault="00BD68E2" w:rsidP="00BD68E2">
      <w:pPr>
        <w:spacing w:before="240"/>
        <w:ind w:left="600"/>
        <w:jc w:val="lowKashida"/>
        <w:rPr>
          <w:rFonts w:hint="cs"/>
          <w:sz w:val="32"/>
          <w:szCs w:val="32"/>
          <w:rtl/>
        </w:rPr>
      </w:pPr>
      <w:r>
        <w:rPr>
          <w:rFonts w:hint="cs"/>
          <w:sz w:val="32"/>
          <w:szCs w:val="32"/>
          <w:rtl/>
        </w:rPr>
        <w:t xml:space="preserve">2- الحركة الانتقالية المنحنية :-  وهي حركة انتقالية </w:t>
      </w:r>
      <w:proofErr w:type="spellStart"/>
      <w:r>
        <w:rPr>
          <w:rFonts w:hint="cs"/>
          <w:sz w:val="32"/>
          <w:szCs w:val="32"/>
          <w:rtl/>
        </w:rPr>
        <w:t>لاتتم</w:t>
      </w:r>
      <w:proofErr w:type="spellEnd"/>
      <w:r>
        <w:rPr>
          <w:rFonts w:hint="cs"/>
          <w:sz w:val="32"/>
          <w:szCs w:val="32"/>
          <w:rtl/>
        </w:rPr>
        <w:t xml:space="preserve"> في خط مستقيم ولكن تتحرك في مسار منحني ومثال على ذلك رجال المظلات بالنسبة للجذع .</w:t>
      </w:r>
    </w:p>
    <w:p w:rsidR="00BD68E2" w:rsidRDefault="00BD68E2" w:rsidP="00BD68E2">
      <w:pPr>
        <w:spacing w:before="240"/>
        <w:ind w:left="600"/>
        <w:jc w:val="lowKashida"/>
        <w:rPr>
          <w:rFonts w:hint="cs"/>
          <w:sz w:val="32"/>
          <w:szCs w:val="32"/>
          <w:rtl/>
        </w:rPr>
      </w:pPr>
      <w:r>
        <w:rPr>
          <w:rFonts w:hint="cs"/>
          <w:sz w:val="32"/>
          <w:szCs w:val="32"/>
          <w:rtl/>
        </w:rPr>
        <w:t>* الحركات الدائرية او الزاوية :-  وهي الحركات التي يرسم فيها أي نقطة من نقاط الجسم قوس او دائرة حول محور دوران يكون داخل الجسم او خارجة ويسمى محور ثابت اذا كانت الحركة دائرية كما في المرجحة على العقلة او المتوازي .</w:t>
      </w:r>
    </w:p>
    <w:p w:rsidR="00BD68E2" w:rsidRDefault="00BD68E2" w:rsidP="00BD68E2">
      <w:pPr>
        <w:spacing w:before="240"/>
        <w:ind w:left="600"/>
        <w:jc w:val="lowKashida"/>
        <w:rPr>
          <w:rFonts w:hint="cs"/>
          <w:sz w:val="32"/>
          <w:szCs w:val="32"/>
          <w:rtl/>
        </w:rPr>
      </w:pPr>
      <w:r>
        <w:rPr>
          <w:rFonts w:hint="cs"/>
          <w:sz w:val="32"/>
          <w:szCs w:val="32"/>
          <w:rtl/>
        </w:rPr>
        <w:t xml:space="preserve">* الحركة العامة :-وهي تجمع بين خصائص الحركة الدائرية والحركة المستقيمة اذ يمكن ان تؤدى المهارة بحيث يسير الجسم حول محور والمحور يسير </w:t>
      </w:r>
      <w:proofErr w:type="spellStart"/>
      <w:r>
        <w:rPr>
          <w:rFonts w:hint="cs"/>
          <w:sz w:val="32"/>
          <w:szCs w:val="32"/>
          <w:rtl/>
        </w:rPr>
        <w:t>بتجاة</w:t>
      </w:r>
      <w:proofErr w:type="spellEnd"/>
      <w:r>
        <w:rPr>
          <w:rFonts w:hint="cs"/>
          <w:sz w:val="32"/>
          <w:szCs w:val="32"/>
          <w:rtl/>
        </w:rPr>
        <w:t xml:space="preserve"> معين كما في حركات الغطس  والمشي والدراجات .</w:t>
      </w:r>
    </w:p>
    <w:p w:rsidR="00BD68E2" w:rsidRDefault="00BD68E2" w:rsidP="00BD68E2">
      <w:pPr>
        <w:spacing w:before="240"/>
        <w:ind w:left="600"/>
        <w:jc w:val="lowKashida"/>
        <w:rPr>
          <w:rFonts w:hint="cs"/>
          <w:sz w:val="32"/>
          <w:szCs w:val="32"/>
          <w:rtl/>
        </w:rPr>
      </w:pPr>
    </w:p>
    <w:p w:rsidR="00BD68E2" w:rsidRDefault="00BD68E2" w:rsidP="00BD68E2">
      <w:pPr>
        <w:spacing w:before="240"/>
        <w:ind w:left="600"/>
        <w:jc w:val="lowKashida"/>
        <w:rPr>
          <w:rFonts w:hint="cs"/>
          <w:sz w:val="32"/>
          <w:szCs w:val="32"/>
          <w:rtl/>
        </w:rPr>
      </w:pPr>
    </w:p>
    <w:p w:rsidR="00981630" w:rsidRDefault="00981630">
      <w:bookmarkStart w:id="0" w:name="_GoBack"/>
      <w:bookmarkEnd w:id="0"/>
    </w:p>
    <w:sectPr w:rsidR="00981630" w:rsidSect="001D230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T Bold Heading">
    <w:panose1 w:val="02010400000000000000"/>
    <w:charset w:val="B2"/>
    <w:family w:val="auto"/>
    <w:pitch w:val="variable"/>
    <w:sig w:usb0="00002001" w:usb1="80000000" w:usb2="00000008" w:usb3="00000000" w:csb0="00000040" w:csb1="00000000"/>
  </w:font>
  <w:font w:name="Arial Black">
    <w:panose1 w:val="020B0A040201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Old Antic Outline Shaded">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67323"/>
    <w:multiLevelType w:val="hybridMultilevel"/>
    <w:tmpl w:val="0C4C193E"/>
    <w:lvl w:ilvl="0" w:tplc="FE4AE0BE">
      <w:start w:val="1"/>
      <w:numFmt w:val="decimal"/>
      <w:lvlText w:val="%1-"/>
      <w:lvlJc w:val="left"/>
      <w:pPr>
        <w:tabs>
          <w:tab w:val="num" w:pos="960"/>
        </w:tabs>
        <w:ind w:left="960" w:hanging="360"/>
      </w:pPr>
      <w:rPr>
        <w:rFonts w:hint="default"/>
      </w:rPr>
    </w:lvl>
    <w:lvl w:ilvl="1" w:tplc="04090001">
      <w:start w:val="1"/>
      <w:numFmt w:val="bullet"/>
      <w:lvlText w:val=""/>
      <w:lvlJc w:val="left"/>
      <w:pPr>
        <w:tabs>
          <w:tab w:val="num" w:pos="1680"/>
        </w:tabs>
        <w:ind w:left="1680" w:hanging="360"/>
      </w:pPr>
      <w:rPr>
        <w:rFonts w:ascii="Symbol" w:hAnsi="Symbol" w:hint="default"/>
      </w:rPr>
    </w:lvl>
    <w:lvl w:ilvl="2" w:tplc="095696E4">
      <w:start w:val="1"/>
      <w:numFmt w:val="arabicAlpha"/>
      <w:lvlText w:val="%3-"/>
      <w:lvlJc w:val="left"/>
      <w:pPr>
        <w:tabs>
          <w:tab w:val="num" w:pos="2580"/>
        </w:tabs>
        <w:ind w:left="2580" w:hanging="360"/>
      </w:pPr>
      <w:rPr>
        <w:rFonts w:hint="default"/>
      </w:r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
    <w:nsid w:val="1D921AAE"/>
    <w:multiLevelType w:val="hybridMultilevel"/>
    <w:tmpl w:val="CA582A80"/>
    <w:lvl w:ilvl="0" w:tplc="CBF035C6">
      <w:start w:val="1"/>
      <w:numFmt w:val="bullet"/>
      <w:lvlText w:val="•"/>
      <w:lvlJc w:val="left"/>
      <w:pPr>
        <w:tabs>
          <w:tab w:val="num" w:pos="630"/>
        </w:tabs>
        <w:ind w:left="630" w:hanging="360"/>
      </w:pPr>
      <w:rPr>
        <w:rFonts w:ascii="Times New Roman" w:hAnsi="Times New Roman" w:hint="default"/>
      </w:rPr>
    </w:lvl>
    <w:lvl w:ilvl="1" w:tplc="73D2B554" w:tentative="1">
      <w:start w:val="1"/>
      <w:numFmt w:val="bullet"/>
      <w:lvlText w:val="•"/>
      <w:lvlJc w:val="left"/>
      <w:pPr>
        <w:tabs>
          <w:tab w:val="num" w:pos="1350"/>
        </w:tabs>
        <w:ind w:left="1350" w:hanging="360"/>
      </w:pPr>
      <w:rPr>
        <w:rFonts w:ascii="Times New Roman" w:hAnsi="Times New Roman" w:hint="default"/>
      </w:rPr>
    </w:lvl>
    <w:lvl w:ilvl="2" w:tplc="DCC65714" w:tentative="1">
      <w:start w:val="1"/>
      <w:numFmt w:val="bullet"/>
      <w:lvlText w:val="•"/>
      <w:lvlJc w:val="left"/>
      <w:pPr>
        <w:tabs>
          <w:tab w:val="num" w:pos="2070"/>
        </w:tabs>
        <w:ind w:left="2070" w:hanging="360"/>
      </w:pPr>
      <w:rPr>
        <w:rFonts w:ascii="Times New Roman" w:hAnsi="Times New Roman" w:hint="default"/>
      </w:rPr>
    </w:lvl>
    <w:lvl w:ilvl="3" w:tplc="13227E6E" w:tentative="1">
      <w:start w:val="1"/>
      <w:numFmt w:val="bullet"/>
      <w:lvlText w:val="•"/>
      <w:lvlJc w:val="left"/>
      <w:pPr>
        <w:tabs>
          <w:tab w:val="num" w:pos="2790"/>
        </w:tabs>
        <w:ind w:left="2790" w:hanging="360"/>
      </w:pPr>
      <w:rPr>
        <w:rFonts w:ascii="Times New Roman" w:hAnsi="Times New Roman" w:hint="default"/>
      </w:rPr>
    </w:lvl>
    <w:lvl w:ilvl="4" w:tplc="E0CA309E" w:tentative="1">
      <w:start w:val="1"/>
      <w:numFmt w:val="bullet"/>
      <w:lvlText w:val="•"/>
      <w:lvlJc w:val="left"/>
      <w:pPr>
        <w:tabs>
          <w:tab w:val="num" w:pos="3510"/>
        </w:tabs>
        <w:ind w:left="3510" w:hanging="360"/>
      </w:pPr>
      <w:rPr>
        <w:rFonts w:ascii="Times New Roman" w:hAnsi="Times New Roman" w:hint="default"/>
      </w:rPr>
    </w:lvl>
    <w:lvl w:ilvl="5" w:tplc="652E258C" w:tentative="1">
      <w:start w:val="1"/>
      <w:numFmt w:val="bullet"/>
      <w:lvlText w:val="•"/>
      <w:lvlJc w:val="left"/>
      <w:pPr>
        <w:tabs>
          <w:tab w:val="num" w:pos="4230"/>
        </w:tabs>
        <w:ind w:left="4230" w:hanging="360"/>
      </w:pPr>
      <w:rPr>
        <w:rFonts w:ascii="Times New Roman" w:hAnsi="Times New Roman" w:hint="default"/>
      </w:rPr>
    </w:lvl>
    <w:lvl w:ilvl="6" w:tplc="D51C2D62" w:tentative="1">
      <w:start w:val="1"/>
      <w:numFmt w:val="bullet"/>
      <w:lvlText w:val="•"/>
      <w:lvlJc w:val="left"/>
      <w:pPr>
        <w:tabs>
          <w:tab w:val="num" w:pos="4950"/>
        </w:tabs>
        <w:ind w:left="4950" w:hanging="360"/>
      </w:pPr>
      <w:rPr>
        <w:rFonts w:ascii="Times New Roman" w:hAnsi="Times New Roman" w:hint="default"/>
      </w:rPr>
    </w:lvl>
    <w:lvl w:ilvl="7" w:tplc="8CE83C00" w:tentative="1">
      <w:start w:val="1"/>
      <w:numFmt w:val="bullet"/>
      <w:lvlText w:val="•"/>
      <w:lvlJc w:val="left"/>
      <w:pPr>
        <w:tabs>
          <w:tab w:val="num" w:pos="5670"/>
        </w:tabs>
        <w:ind w:left="5670" w:hanging="360"/>
      </w:pPr>
      <w:rPr>
        <w:rFonts w:ascii="Times New Roman" w:hAnsi="Times New Roman" w:hint="default"/>
      </w:rPr>
    </w:lvl>
    <w:lvl w:ilvl="8" w:tplc="313066FA" w:tentative="1">
      <w:start w:val="1"/>
      <w:numFmt w:val="bullet"/>
      <w:lvlText w:val="•"/>
      <w:lvlJc w:val="left"/>
      <w:pPr>
        <w:tabs>
          <w:tab w:val="num" w:pos="6390"/>
        </w:tabs>
        <w:ind w:left="6390" w:hanging="360"/>
      </w:pPr>
      <w:rPr>
        <w:rFonts w:ascii="Times New Roman" w:hAnsi="Times New Roman" w:hint="default"/>
      </w:rPr>
    </w:lvl>
  </w:abstractNum>
  <w:abstractNum w:abstractNumId="2">
    <w:nsid w:val="22B81A5D"/>
    <w:multiLevelType w:val="hybridMultilevel"/>
    <w:tmpl w:val="03FC4ABA"/>
    <w:lvl w:ilvl="0" w:tplc="AA668AEC">
      <w:start w:val="1"/>
      <w:numFmt w:val="decimal"/>
      <w:lvlText w:val="%1-"/>
      <w:lvlJc w:val="left"/>
      <w:pPr>
        <w:ind w:left="117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28730720"/>
    <w:multiLevelType w:val="hybridMultilevel"/>
    <w:tmpl w:val="1C82F390"/>
    <w:lvl w:ilvl="0" w:tplc="AA0C0278">
      <w:start w:val="1"/>
      <w:numFmt w:val="decimal"/>
      <w:lvlText w:val="%1-"/>
      <w:lvlJc w:val="left"/>
      <w:pPr>
        <w:ind w:left="795" w:hanging="360"/>
      </w:pPr>
      <w:rPr>
        <w:rFonts w:ascii="Arial" w:hAnsi="Arial" w:cs="Arial" w:hint="default"/>
        <w:b/>
        <w:color w:val="000000"/>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
    <w:nsid w:val="4F7C0CEE"/>
    <w:multiLevelType w:val="hybridMultilevel"/>
    <w:tmpl w:val="DEBEB5F0"/>
    <w:lvl w:ilvl="0" w:tplc="924AC3D2">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5">
    <w:nsid w:val="50354E51"/>
    <w:multiLevelType w:val="hybridMultilevel"/>
    <w:tmpl w:val="73B8C07A"/>
    <w:lvl w:ilvl="0" w:tplc="92C07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E84458"/>
    <w:multiLevelType w:val="hybridMultilevel"/>
    <w:tmpl w:val="A8F4429A"/>
    <w:lvl w:ilvl="0" w:tplc="24BA4A2E">
      <w:start w:val="1"/>
      <w:numFmt w:val="decimal"/>
      <w:lvlText w:val="%1-"/>
      <w:lvlJc w:val="left"/>
      <w:pPr>
        <w:tabs>
          <w:tab w:val="num" w:pos="720"/>
        </w:tabs>
        <w:ind w:left="720" w:hanging="360"/>
      </w:pPr>
      <w:rPr>
        <w:rFonts w:hint="default"/>
      </w:rPr>
    </w:lvl>
    <w:lvl w:ilvl="1" w:tplc="6394BC22">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6"/>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14F"/>
    <w:rsid w:val="001D2302"/>
    <w:rsid w:val="001E314F"/>
    <w:rsid w:val="00981630"/>
    <w:rsid w:val="00BD68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8E2"/>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8E2"/>
    <w:pPr>
      <w:bidi/>
      <w:spacing w:after="0" w:line="240" w:lineRule="auto"/>
    </w:pPr>
    <w:rPr>
      <w:rFonts w:ascii="Times New Roman" w:eastAsia="Times New Roman" w:hAnsi="Times New Roman" w:cs="Times New Roman"/>
      <w:sz w:val="24"/>
      <w:szCs w:val="24"/>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481</Words>
  <Characters>2747</Characters>
  <Application>Microsoft Office Word</Application>
  <DocSecurity>0</DocSecurity>
  <Lines>22</Lines>
  <Paragraphs>6</Paragraphs>
  <ScaleCrop>false</ScaleCrop>
  <Company>فراس الصعيو</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2016-10-19T09:20:00Z</dcterms:created>
  <dcterms:modified xsi:type="dcterms:W3CDTF">2016-10-19T09:21:00Z</dcterms:modified>
</cp:coreProperties>
</file>