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المبحث الاول: العوامل الجغرافية ودورها في تملح التربة في منطقة الدراسة</w:t>
      </w:r>
    </w:p>
    <w:p w:rsidR="00B71576" w:rsidRDefault="00B71576" w:rsidP="00B71576">
      <w:pPr>
        <w:jc w:val="center"/>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المستخلص</w:t>
      </w:r>
    </w:p>
    <w:p w:rsidR="00B71576" w:rsidRDefault="00B71576" w:rsidP="00B71576">
      <w:pPr>
        <w:jc w:val="both"/>
        <w:rPr>
          <w:rFonts w:ascii="Simplified Arabic" w:hAnsi="Simplified Arabic" w:cs="Simplified Arabic"/>
          <w:sz w:val="28"/>
          <w:szCs w:val="28"/>
          <w:lang w:bidi="ar-IQ"/>
        </w:rPr>
      </w:pPr>
      <w:r w:rsidRPr="002E4C7C">
        <w:rPr>
          <w:rFonts w:ascii="Simplified Arabic" w:hAnsi="Simplified Arabic" w:cs="Simplified Arabic" w:hint="cs"/>
          <w:sz w:val="28"/>
          <w:szCs w:val="28"/>
          <w:rtl/>
          <w:lang w:bidi="ar-IQ"/>
        </w:rPr>
        <w:t xml:space="preserve">   يتضمن هذا البحث اجراء تحليل للعلاقة بين العوامل </w:t>
      </w:r>
      <w:r>
        <w:rPr>
          <w:rFonts w:ascii="Simplified Arabic" w:hAnsi="Simplified Arabic" w:cs="Simplified Arabic" w:hint="cs"/>
          <w:sz w:val="28"/>
          <w:szCs w:val="28"/>
          <w:rtl/>
          <w:lang w:bidi="ar-IQ"/>
        </w:rPr>
        <w:t xml:space="preserve">الجغرافية </w:t>
      </w:r>
      <w:r w:rsidRPr="002E4C7C">
        <w:rPr>
          <w:rFonts w:ascii="Simplified Arabic" w:hAnsi="Simplified Arabic" w:cs="Simplified Arabic" w:hint="cs"/>
          <w:sz w:val="28"/>
          <w:szCs w:val="28"/>
          <w:rtl/>
          <w:lang w:bidi="ar-IQ"/>
        </w:rPr>
        <w:t xml:space="preserve"> وارتفاع او انخفاض نسبة الملوحة في التربة وما يترتب عليها من</w:t>
      </w:r>
      <w:r>
        <w:rPr>
          <w:rFonts w:ascii="Simplified Arabic" w:hAnsi="Simplified Arabic" w:cs="Simplified Arabic" w:hint="cs"/>
          <w:sz w:val="28"/>
          <w:szCs w:val="28"/>
          <w:rtl/>
          <w:lang w:bidi="ar-IQ"/>
        </w:rPr>
        <w:t xml:space="preserve"> </w:t>
      </w:r>
      <w:r w:rsidRPr="002E4C7C">
        <w:rPr>
          <w:rFonts w:ascii="Simplified Arabic" w:hAnsi="Simplified Arabic" w:cs="Simplified Arabic" w:hint="cs"/>
          <w:sz w:val="28"/>
          <w:szCs w:val="28"/>
          <w:rtl/>
          <w:lang w:bidi="ar-IQ"/>
        </w:rPr>
        <w:t>اثار في</w:t>
      </w:r>
      <w:r>
        <w:rPr>
          <w:rFonts w:ascii="Simplified Arabic" w:hAnsi="Simplified Arabic" w:cs="Simplified Arabic" w:hint="cs"/>
          <w:sz w:val="28"/>
          <w:szCs w:val="28"/>
          <w:rtl/>
          <w:lang w:bidi="ar-IQ"/>
        </w:rPr>
        <w:t xml:space="preserve"> نمو النبات وانتاجيته , حيث تم اجراء تحليلات مختبرية على نماذج من اعماق مختلفة من تربة قضاء الهندية التي تتكون من الوحدات الإدارية(مركز القضاء, ناحية الخيرات , ناحية الجدول الغربي ) وقد توزعت هذه النماذج بواقع (45) نموذجا لكل وحدة ادارية لغرض الكشف عن معدلات الملوحة, كما توزعت نماذج الوحدة الادارية على خمس مواقع من كل وحدة ادارية. واخيرا اشتمل الموقع الواحد على ثلاثة اعماق الاول (0-30) سم , والثاني(30-60) سم , والثالث(60-120) سم</w:t>
      </w:r>
      <w:r>
        <w:rPr>
          <w:rFonts w:ascii="Simplified Arabic" w:hAnsi="Simplified Arabic" w:cs="Simplified Arabic" w:hint="cs"/>
          <w:b/>
          <w:bCs/>
          <w:sz w:val="28"/>
          <w:szCs w:val="28"/>
          <w:rtl/>
          <w:lang w:bidi="ar-IQ"/>
        </w:rPr>
        <w:t xml:space="preserve">. </w:t>
      </w:r>
      <w:r w:rsidRPr="006A66A0">
        <w:rPr>
          <w:rFonts w:ascii="Simplified Arabic" w:hAnsi="Simplified Arabic" w:cs="Simplified Arabic" w:hint="cs"/>
          <w:sz w:val="28"/>
          <w:szCs w:val="28"/>
          <w:rtl/>
          <w:lang w:bidi="ar-IQ"/>
        </w:rPr>
        <w:t xml:space="preserve">ولقد </w:t>
      </w:r>
      <w:r>
        <w:rPr>
          <w:rFonts w:ascii="Simplified Arabic" w:hAnsi="Simplified Arabic" w:cs="Simplified Arabic" w:hint="cs"/>
          <w:sz w:val="28"/>
          <w:szCs w:val="28"/>
          <w:rtl/>
          <w:lang w:bidi="ar-IQ"/>
        </w:rPr>
        <w:t>وجدنا ان هناك تباين كبير في معدلات الملوحة , جاءت ناحية الخيرات بالمرتبة الاولى ثم الجدول الغربي ومركز قضاء الهندية على التوالي .</w:t>
      </w:r>
    </w:p>
    <w:p w:rsidR="00B71576" w:rsidRPr="00F91E2C" w:rsidRDefault="00B71576" w:rsidP="00B71576">
      <w:pPr>
        <w:bidi w:val="0"/>
        <w:jc w:val="center"/>
        <w:rPr>
          <w:rFonts w:ascii="Andalus" w:hAnsi="Andalus" w:cs="Andalus"/>
          <w:sz w:val="32"/>
          <w:szCs w:val="32"/>
          <w:lang w:bidi="ar-IQ"/>
        </w:rPr>
      </w:pPr>
      <w:r w:rsidRPr="00F91E2C">
        <w:rPr>
          <w:rFonts w:ascii="Andalus" w:hAnsi="Andalus" w:cs="Andalus"/>
          <w:b/>
          <w:bCs/>
          <w:sz w:val="32"/>
          <w:szCs w:val="32"/>
          <w:lang w:bidi="ar-IQ"/>
        </w:rPr>
        <w:t>Abstract</w:t>
      </w:r>
    </w:p>
    <w:p w:rsidR="00B71576" w:rsidRPr="00F91E2C" w:rsidRDefault="00B71576" w:rsidP="00B71576">
      <w:pPr>
        <w:bidi w:val="0"/>
        <w:jc w:val="both"/>
        <w:rPr>
          <w:rFonts w:ascii="Arial Unicode MS" w:eastAsia="Arial Unicode MS" w:hAnsi="Arial Unicode MS" w:cs="Arial Unicode MS"/>
          <w:sz w:val="28"/>
          <w:szCs w:val="28"/>
          <w:lang w:bidi="ar-IQ"/>
        </w:rPr>
      </w:pPr>
      <w:r w:rsidRPr="00F91E2C">
        <w:rPr>
          <w:rFonts w:ascii="Arial Unicode MS" w:eastAsia="Arial Unicode MS" w:hAnsi="Arial Unicode MS" w:cs="Arial Unicode MS"/>
          <w:sz w:val="28"/>
          <w:szCs w:val="28"/>
          <w:lang w:bidi="ar-IQ"/>
        </w:rPr>
        <w:t xml:space="preserve">This search contain analysis to relationship between the </w:t>
      </w:r>
      <w:proofErr w:type="spellStart"/>
      <w:r w:rsidRPr="00F91E2C">
        <w:rPr>
          <w:rFonts w:ascii="Arial Unicode MS" w:eastAsia="Arial Unicode MS" w:hAnsi="Arial Unicode MS" w:cs="Arial Unicode MS"/>
          <w:sz w:val="28"/>
          <w:szCs w:val="28"/>
          <w:lang w:bidi="ar-IQ"/>
        </w:rPr>
        <w:t>naturaland</w:t>
      </w:r>
      <w:proofErr w:type="spellEnd"/>
      <w:r w:rsidRPr="00F91E2C">
        <w:rPr>
          <w:rFonts w:ascii="Arial Unicode MS" w:eastAsia="Arial Unicode MS" w:hAnsi="Arial Unicode MS" w:cs="Arial Unicode MS"/>
          <w:sz w:val="28"/>
          <w:szCs w:val="28"/>
          <w:lang w:bidi="ar-IQ"/>
        </w:rPr>
        <w:t xml:space="preserve"> </w:t>
      </w:r>
      <w:proofErr w:type="spellStart"/>
      <w:r w:rsidRPr="00F91E2C">
        <w:rPr>
          <w:rFonts w:ascii="Arial Unicode MS" w:eastAsia="Arial Unicode MS" w:hAnsi="Arial Unicode MS" w:cs="Arial Unicode MS"/>
          <w:sz w:val="28"/>
          <w:szCs w:val="28"/>
          <w:lang w:bidi="ar-IQ"/>
        </w:rPr>
        <w:t>humancomponents</w:t>
      </w:r>
      <w:proofErr w:type="spellEnd"/>
      <w:r w:rsidRPr="00F91E2C">
        <w:rPr>
          <w:rFonts w:ascii="Arial Unicode MS" w:eastAsia="Arial Unicode MS" w:hAnsi="Arial Unicode MS" w:cs="Arial Unicode MS"/>
          <w:sz w:val="28"/>
          <w:szCs w:val="28"/>
          <w:lang w:bidi="ar-IQ"/>
        </w:rPr>
        <w:t xml:space="preserve"> and rise or run down in rate of salt in soil and what making of effect  in vegetation and its product , where to be down analysis of experimenter for soil of judgment of </w:t>
      </w:r>
      <w:proofErr w:type="spellStart"/>
      <w:r w:rsidRPr="00F91E2C">
        <w:rPr>
          <w:rFonts w:ascii="Arial Unicode MS" w:eastAsia="Arial Unicode MS" w:hAnsi="Arial Unicode MS" w:cs="Arial Unicode MS"/>
          <w:sz w:val="28"/>
          <w:szCs w:val="28"/>
          <w:lang w:bidi="ar-IQ"/>
        </w:rPr>
        <w:t>Alhindia</w:t>
      </w:r>
      <w:proofErr w:type="spellEnd"/>
      <w:r w:rsidRPr="00F91E2C">
        <w:rPr>
          <w:rFonts w:ascii="Arial Unicode MS" w:eastAsia="Arial Unicode MS" w:hAnsi="Arial Unicode MS" w:cs="Arial Unicode MS"/>
          <w:sz w:val="28"/>
          <w:szCs w:val="28"/>
          <w:lang w:bidi="ar-IQ"/>
        </w:rPr>
        <w:t xml:space="preserve"> (center of city , </w:t>
      </w:r>
      <w:proofErr w:type="spellStart"/>
      <w:r w:rsidRPr="00F91E2C">
        <w:rPr>
          <w:rFonts w:ascii="Arial Unicode MS" w:eastAsia="Arial Unicode MS" w:hAnsi="Arial Unicode MS" w:cs="Arial Unicode MS"/>
          <w:sz w:val="28"/>
          <w:szCs w:val="28"/>
          <w:lang w:bidi="ar-IQ"/>
        </w:rPr>
        <w:t>Alkhairaat</w:t>
      </w:r>
      <w:proofErr w:type="spellEnd"/>
      <w:r w:rsidRPr="00F91E2C">
        <w:rPr>
          <w:rFonts w:ascii="Arial Unicode MS" w:eastAsia="Arial Unicode MS" w:hAnsi="Arial Unicode MS" w:cs="Arial Unicode MS"/>
          <w:sz w:val="28"/>
          <w:szCs w:val="28"/>
          <w:lang w:bidi="ar-IQ"/>
        </w:rPr>
        <w:t xml:space="preserve"> , </w:t>
      </w:r>
      <w:proofErr w:type="spellStart"/>
      <w:r w:rsidRPr="00F91E2C">
        <w:rPr>
          <w:rFonts w:ascii="Arial Unicode MS" w:eastAsia="Arial Unicode MS" w:hAnsi="Arial Unicode MS" w:cs="Arial Unicode MS"/>
          <w:sz w:val="28"/>
          <w:szCs w:val="28"/>
          <w:lang w:bidi="ar-IQ"/>
        </w:rPr>
        <w:t>AljadwalAlgharbi</w:t>
      </w:r>
      <w:proofErr w:type="spellEnd"/>
      <w:r w:rsidRPr="00F91E2C">
        <w:rPr>
          <w:rFonts w:ascii="Arial Unicode MS" w:eastAsia="Arial Unicode MS" w:hAnsi="Arial Unicode MS" w:cs="Arial Unicode MS"/>
          <w:sz w:val="28"/>
          <w:szCs w:val="28"/>
          <w:lang w:bidi="ar-IQ"/>
        </w:rPr>
        <w:t xml:space="preserve">) , these places distribution realistic (45) types to all of its , that to discover about rates of salt and also  distributed on five location or places for everyone .finally these are included on three , the first one (0-30) centimeter and the second (30-60) centimeter then the third (60-120) centimeter . we found big disparity in rates of salt three , </w:t>
      </w:r>
      <w:proofErr w:type="spellStart"/>
      <w:r w:rsidRPr="00F91E2C">
        <w:rPr>
          <w:rFonts w:ascii="Arial Unicode MS" w:eastAsia="Arial Unicode MS" w:hAnsi="Arial Unicode MS" w:cs="Arial Unicode MS"/>
          <w:sz w:val="28"/>
          <w:szCs w:val="28"/>
          <w:lang w:bidi="ar-IQ"/>
        </w:rPr>
        <w:t>Alkhairaat</w:t>
      </w:r>
      <w:proofErr w:type="spellEnd"/>
      <w:r w:rsidRPr="00F91E2C">
        <w:rPr>
          <w:rFonts w:ascii="Arial Unicode MS" w:eastAsia="Arial Unicode MS" w:hAnsi="Arial Unicode MS" w:cs="Arial Unicode MS"/>
          <w:sz w:val="28"/>
          <w:szCs w:val="28"/>
          <w:lang w:bidi="ar-IQ"/>
        </w:rPr>
        <w:t xml:space="preserve"> in the first rank  then </w:t>
      </w:r>
      <w:proofErr w:type="spellStart"/>
      <w:r w:rsidRPr="00F91E2C">
        <w:rPr>
          <w:rFonts w:ascii="Arial Unicode MS" w:eastAsia="Arial Unicode MS" w:hAnsi="Arial Unicode MS" w:cs="Arial Unicode MS"/>
          <w:sz w:val="28"/>
          <w:szCs w:val="28"/>
          <w:lang w:bidi="ar-IQ"/>
        </w:rPr>
        <w:t>AljadwalAlgharbi</w:t>
      </w:r>
      <w:proofErr w:type="spellEnd"/>
      <w:r w:rsidRPr="00F91E2C">
        <w:rPr>
          <w:rFonts w:ascii="Arial Unicode MS" w:eastAsia="Arial Unicode MS" w:hAnsi="Arial Unicode MS" w:cs="Arial Unicode MS"/>
          <w:sz w:val="28"/>
          <w:szCs w:val="28"/>
          <w:lang w:bidi="ar-IQ"/>
        </w:rPr>
        <w:t xml:space="preserve"> then center of </w:t>
      </w:r>
      <w:proofErr w:type="spellStart"/>
      <w:r w:rsidRPr="00F91E2C">
        <w:rPr>
          <w:rFonts w:ascii="Arial Unicode MS" w:eastAsia="Arial Unicode MS" w:hAnsi="Arial Unicode MS" w:cs="Arial Unicode MS"/>
          <w:sz w:val="28"/>
          <w:szCs w:val="28"/>
          <w:lang w:bidi="ar-IQ"/>
        </w:rPr>
        <w:t>Alhindia</w:t>
      </w:r>
      <w:proofErr w:type="spellEnd"/>
      <w:r w:rsidRPr="00F91E2C">
        <w:rPr>
          <w:rFonts w:ascii="Arial Unicode MS" w:eastAsia="Arial Unicode MS" w:hAnsi="Arial Unicode MS" w:cs="Arial Unicode MS"/>
          <w:sz w:val="28"/>
          <w:szCs w:val="28"/>
          <w:lang w:bidi="ar-IQ"/>
        </w:rPr>
        <w:t xml:space="preserve"> .</w:t>
      </w:r>
    </w:p>
    <w:p w:rsidR="00B71576" w:rsidRPr="00634AD9" w:rsidRDefault="00B71576" w:rsidP="00B71576">
      <w:pPr>
        <w:bidi w:val="0"/>
        <w:jc w:val="both"/>
        <w:rPr>
          <w:rFonts w:ascii="Arial" w:hAnsi="Arial" w:cs="Arial"/>
          <w:sz w:val="28"/>
          <w:szCs w:val="28"/>
          <w:lang w:bidi="ar-IQ"/>
        </w:rPr>
      </w:pPr>
    </w:p>
    <w:p w:rsidR="00B71576" w:rsidRPr="001435CD" w:rsidRDefault="00B71576" w:rsidP="00B71576">
      <w:pPr>
        <w:jc w:val="both"/>
        <w:rPr>
          <w:rFonts w:ascii="Simplified Arabic" w:hAnsi="Simplified Arabic" w:cs="Simplified Arabic"/>
          <w:b/>
          <w:bCs/>
          <w:sz w:val="28"/>
          <w:szCs w:val="28"/>
          <w:rtl/>
          <w:lang w:bidi="ar-IQ"/>
        </w:rPr>
      </w:pPr>
      <w:proofErr w:type="spellStart"/>
      <w:r>
        <w:rPr>
          <w:rFonts w:ascii="Simplified Arabic" w:hAnsi="Simplified Arabic" w:cs="Simplified Arabic"/>
          <w:b/>
          <w:bCs/>
          <w:sz w:val="28"/>
          <w:szCs w:val="28"/>
          <w:rtl/>
          <w:lang w:bidi="ar-IQ"/>
        </w:rPr>
        <w:t>المقدمة</w:t>
      </w:r>
      <w:r>
        <w:rPr>
          <w:rFonts w:ascii="Simplified Arabic" w:hAnsi="Simplified Arabic" w:cs="Simplified Arabic" w:hint="cs"/>
          <w:b/>
          <w:bCs/>
          <w:sz w:val="28"/>
          <w:szCs w:val="28"/>
          <w:rtl/>
          <w:lang w:bidi="ar-IQ"/>
        </w:rPr>
        <w:t>:</w:t>
      </w:r>
      <w:r w:rsidRPr="00881F31">
        <w:rPr>
          <w:rFonts w:ascii="Simplified Arabic" w:hAnsi="Simplified Arabic" w:cs="Simplified Arabic"/>
          <w:sz w:val="28"/>
          <w:szCs w:val="28"/>
          <w:rtl/>
          <w:lang w:bidi="ar-IQ"/>
        </w:rPr>
        <w:t>تعد</w:t>
      </w:r>
      <w:proofErr w:type="spellEnd"/>
      <w:r w:rsidRPr="00881F31">
        <w:rPr>
          <w:rFonts w:ascii="Simplified Arabic" w:hAnsi="Simplified Arabic" w:cs="Simplified Arabic"/>
          <w:sz w:val="28"/>
          <w:szCs w:val="28"/>
          <w:rtl/>
          <w:lang w:bidi="ar-IQ"/>
        </w:rPr>
        <w:t xml:space="preserve"> مشكلة تملح الاراضي من اهم المشاكل التي تعاني منها الزراعة في المناطق الجافة وشبه الجافة بالإضافة الى مساحات لا بأس بها من اراضي المناطق الاخرى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ومن المعروف ان اراضي المناطق الجافة وشبه الجافة هي اثمن الاراضي بسبب امكانية استغلالها </w:t>
      </w:r>
      <w:proofErr w:type="spellStart"/>
      <w:r w:rsidRPr="00881F31">
        <w:rPr>
          <w:rFonts w:ascii="Simplified Arabic" w:hAnsi="Simplified Arabic" w:cs="Simplified Arabic"/>
          <w:sz w:val="28"/>
          <w:szCs w:val="28"/>
          <w:rtl/>
          <w:lang w:bidi="ar-IQ"/>
        </w:rPr>
        <w:t>ل</w:t>
      </w:r>
      <w:r>
        <w:rPr>
          <w:rFonts w:ascii="Simplified Arabic" w:hAnsi="Simplified Arabic" w:cs="Simplified Arabic" w:hint="cs"/>
          <w:sz w:val="28"/>
          <w:szCs w:val="28"/>
          <w:rtl/>
          <w:lang w:bidi="ar-IQ"/>
        </w:rPr>
        <w:t>ا</w:t>
      </w:r>
      <w:r w:rsidRPr="00881F31">
        <w:rPr>
          <w:rFonts w:ascii="Simplified Arabic" w:hAnsi="Simplified Arabic" w:cs="Simplified Arabic"/>
          <w:sz w:val="28"/>
          <w:szCs w:val="28"/>
          <w:rtl/>
          <w:lang w:bidi="ar-IQ"/>
        </w:rPr>
        <w:t>كثر</w:t>
      </w:r>
      <w:proofErr w:type="spellEnd"/>
      <w:r w:rsidRPr="00881F31">
        <w:rPr>
          <w:rFonts w:ascii="Simplified Arabic" w:hAnsi="Simplified Arabic" w:cs="Simplified Arabic"/>
          <w:sz w:val="28"/>
          <w:szCs w:val="28"/>
          <w:rtl/>
          <w:lang w:bidi="ar-IQ"/>
        </w:rPr>
        <w:t xml:space="preserve"> من محصول واحد في السنة علاوة على سهولة استغلالها </w:t>
      </w:r>
      <w:r w:rsidRPr="00881F31">
        <w:rPr>
          <w:rFonts w:ascii="Simplified Arabic" w:hAnsi="Simplified Arabic" w:cs="Simplified Arabic" w:hint="cs"/>
          <w:sz w:val="28"/>
          <w:szCs w:val="28"/>
          <w:rtl/>
          <w:lang w:bidi="ar-IQ"/>
        </w:rPr>
        <w:t>لأنها</w:t>
      </w:r>
      <w:r w:rsidRPr="00881F31">
        <w:rPr>
          <w:rFonts w:ascii="Simplified Arabic" w:hAnsi="Simplified Arabic" w:cs="Simplified Arabic"/>
          <w:sz w:val="28"/>
          <w:szCs w:val="28"/>
          <w:rtl/>
          <w:lang w:bidi="ar-IQ"/>
        </w:rPr>
        <w:t xml:space="preserve"> تمتاز بنظام تهوية  ونظام حرارة ملائمين جدا للزراعة. وكذلك يمكن التحكم بنظامها المائي بسهوله كبيرة وذلك عن طريق الري , اي ان مشكلة الملوحة تهدد اثمن اراضي الكره الارضية ونظرا لان معظم اراضي الوطن العربي تقع ضمن المنطقة الجافة وشبة الجافة, فان مشكلة الملوحة لا تزال تحتل الصدارة في المشاكل التي تواجه الزراعة وتعيق تقدمها في كثير من المناطق .</w:t>
      </w:r>
      <w:r w:rsidRPr="00881F31">
        <w:rPr>
          <w:rFonts w:ascii="Simplified Arabic" w:hAnsi="Simplified Arabic" w:cs="Simplified Arabic"/>
          <w:sz w:val="24"/>
          <w:szCs w:val="24"/>
          <w:vertAlign w:val="superscript"/>
          <w:rtl/>
          <w:lang w:bidi="ar-IQ"/>
        </w:rPr>
        <w:t>(1)</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اما في العراق تعد مشكلة تملح الارض من اهم المشاكل التي ادت الى تدهور القطاع الزراعي وانخفاض انتاجي</w:t>
      </w:r>
      <w:r>
        <w:rPr>
          <w:rFonts w:ascii="Simplified Arabic" w:hAnsi="Simplified Arabic" w:cs="Simplified Arabic" w:hint="cs"/>
          <w:sz w:val="28"/>
          <w:szCs w:val="28"/>
          <w:rtl/>
          <w:lang w:bidi="ar-IQ"/>
        </w:rPr>
        <w:t>ته,</w:t>
      </w:r>
      <w:r w:rsidRPr="00881F31">
        <w:rPr>
          <w:rFonts w:ascii="Simplified Arabic" w:hAnsi="Simplified Arabic" w:cs="Simplified Arabic"/>
          <w:sz w:val="28"/>
          <w:szCs w:val="28"/>
          <w:rtl/>
          <w:lang w:bidi="ar-IQ"/>
        </w:rPr>
        <w:t xml:space="preserve"> </w:t>
      </w:r>
      <w:proofErr w:type="spellStart"/>
      <w:r>
        <w:rPr>
          <w:rFonts w:ascii="Simplified Arabic" w:hAnsi="Simplified Arabic" w:cs="Simplified Arabic" w:hint="cs"/>
          <w:sz w:val="28"/>
          <w:szCs w:val="28"/>
          <w:rtl/>
          <w:lang w:bidi="ar-IQ"/>
        </w:rPr>
        <w:t>ف</w:t>
      </w:r>
      <w:r w:rsidRPr="00881F31">
        <w:rPr>
          <w:rFonts w:ascii="Simplified Arabic" w:hAnsi="Simplified Arabic" w:cs="Simplified Arabic"/>
          <w:sz w:val="28"/>
          <w:szCs w:val="28"/>
          <w:rtl/>
          <w:lang w:bidi="ar-IQ"/>
        </w:rPr>
        <w:t>الاراضي</w:t>
      </w:r>
      <w:proofErr w:type="spellEnd"/>
      <w:r w:rsidRPr="00881F31">
        <w:rPr>
          <w:rFonts w:ascii="Simplified Arabic" w:hAnsi="Simplified Arabic" w:cs="Simplified Arabic"/>
          <w:sz w:val="28"/>
          <w:szCs w:val="28"/>
          <w:rtl/>
          <w:lang w:bidi="ar-IQ"/>
        </w:rPr>
        <w:t xml:space="preserve"> </w:t>
      </w:r>
      <w:proofErr w:type="spellStart"/>
      <w:r w:rsidRPr="00881F31">
        <w:rPr>
          <w:rFonts w:ascii="Simplified Arabic" w:hAnsi="Simplified Arabic" w:cs="Simplified Arabic"/>
          <w:sz w:val="28"/>
          <w:szCs w:val="28"/>
          <w:rtl/>
          <w:lang w:bidi="ar-IQ"/>
        </w:rPr>
        <w:t>المتملحة</w:t>
      </w:r>
      <w:proofErr w:type="spellEnd"/>
      <w:r w:rsidRPr="00881F31">
        <w:rPr>
          <w:rFonts w:ascii="Simplified Arabic" w:hAnsi="Simplified Arabic" w:cs="Simplified Arabic"/>
          <w:sz w:val="28"/>
          <w:szCs w:val="28"/>
          <w:rtl/>
          <w:lang w:bidi="ar-IQ"/>
        </w:rPr>
        <w:t xml:space="preserve">  تحتوي على نسبة من الاملاح سهلة الذوبان بحيث تؤثر تأثيرا سلبيا على نمو المحاصيل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ويمكن ان نقول  بأن الملوحة هي نتاج تفاعل العوامل الطبيعية المتمثلة (بارتفاع درجات الحرارة )وقلة كميات الامطار والعوامل </w:t>
      </w:r>
      <w:proofErr w:type="spellStart"/>
      <w:r w:rsidRPr="00881F31">
        <w:rPr>
          <w:rFonts w:ascii="Simplified Arabic" w:hAnsi="Simplified Arabic" w:cs="Simplified Arabic"/>
          <w:sz w:val="28"/>
          <w:szCs w:val="28"/>
          <w:rtl/>
          <w:lang w:bidi="ar-IQ"/>
        </w:rPr>
        <w:t>البشريةالناجمة</w:t>
      </w:r>
      <w:proofErr w:type="spellEnd"/>
      <w:r w:rsidRPr="00881F31">
        <w:rPr>
          <w:rFonts w:ascii="Simplified Arabic" w:hAnsi="Simplified Arabic" w:cs="Simplified Arabic"/>
          <w:sz w:val="28"/>
          <w:szCs w:val="28"/>
          <w:rtl/>
          <w:lang w:bidi="ar-IQ"/>
        </w:rPr>
        <w:t xml:space="preserve"> عن سوء استغلال الانسان لموارد المياه والافراط في استعمال مياه الري التي تؤدي الى خفض قدرة الارض الانتاجية وتدهورها ومن ثم تهيئتها للتحول الى ارض </w:t>
      </w:r>
      <w:proofErr w:type="spellStart"/>
      <w:r w:rsidRPr="00881F31">
        <w:rPr>
          <w:rFonts w:ascii="Simplified Arabic" w:hAnsi="Simplified Arabic" w:cs="Simplified Arabic"/>
          <w:sz w:val="28"/>
          <w:szCs w:val="28"/>
          <w:rtl/>
          <w:lang w:bidi="ar-IQ"/>
        </w:rPr>
        <w:t>متصحرة</w:t>
      </w:r>
      <w:proofErr w:type="spellEnd"/>
      <w:r w:rsidRPr="00881F31">
        <w:rPr>
          <w:rFonts w:ascii="Simplified Arabic" w:hAnsi="Simplified Arabic" w:cs="Simplified Arabic"/>
          <w:sz w:val="28"/>
          <w:szCs w:val="28"/>
          <w:rtl/>
          <w:lang w:bidi="ar-IQ"/>
        </w:rPr>
        <w:t>.</w:t>
      </w:r>
    </w:p>
    <w:p w:rsidR="00B71576" w:rsidRPr="001435CD" w:rsidRDefault="00B71576" w:rsidP="00B71576">
      <w:pPr>
        <w:jc w:val="both"/>
        <w:rPr>
          <w:rFonts w:ascii="Simplified Arabic" w:hAnsi="Simplified Arabic" w:cs="Simplified Arabic"/>
          <w:b/>
          <w:bCs/>
          <w:sz w:val="24"/>
          <w:szCs w:val="24"/>
          <w:rtl/>
          <w:lang w:bidi="ar-IQ"/>
        </w:rPr>
      </w:pPr>
      <w:r w:rsidRPr="001435CD">
        <w:rPr>
          <w:rFonts w:ascii="Simplified Arabic" w:hAnsi="Simplified Arabic" w:cs="Simplified Arabic"/>
          <w:b/>
          <w:bCs/>
          <w:sz w:val="24"/>
          <w:szCs w:val="24"/>
          <w:rtl/>
          <w:lang w:bidi="ar-IQ"/>
        </w:rPr>
        <w:t>وعلى وفق ما تقدم جاء اختيارنا لهذا البحث لأهمية منطقة الدراسة ومساهمتها الكبيرة في الزراعة وانتاج مختلف المحا</w:t>
      </w:r>
      <w:r>
        <w:rPr>
          <w:rFonts w:ascii="Simplified Arabic" w:hAnsi="Simplified Arabic" w:cs="Simplified Arabic" w:hint="cs"/>
          <w:b/>
          <w:bCs/>
          <w:sz w:val="24"/>
          <w:szCs w:val="24"/>
          <w:rtl/>
          <w:lang w:bidi="ar-IQ"/>
        </w:rPr>
        <w:t>ص</w:t>
      </w:r>
      <w:r w:rsidRPr="001435CD">
        <w:rPr>
          <w:rFonts w:ascii="Simplified Arabic" w:hAnsi="Simplified Arabic" w:cs="Simplified Arabic"/>
          <w:b/>
          <w:bCs/>
          <w:sz w:val="24"/>
          <w:szCs w:val="24"/>
          <w:rtl/>
          <w:lang w:bidi="ar-IQ"/>
        </w:rPr>
        <w:t xml:space="preserve">يل الزراعية للعلاقة الوثيقة بين ما يوجد فيها من خصائص طبيعية وارتفاع الملوحة مثلما سيتضح </w:t>
      </w:r>
      <w:proofErr w:type="spellStart"/>
      <w:r w:rsidRPr="001435CD">
        <w:rPr>
          <w:rFonts w:ascii="Simplified Arabic" w:hAnsi="Simplified Arabic" w:cs="Simplified Arabic"/>
          <w:b/>
          <w:bCs/>
          <w:sz w:val="24"/>
          <w:szCs w:val="24"/>
          <w:rtl/>
          <w:lang w:bidi="ar-IQ"/>
        </w:rPr>
        <w:t>لاحقا.تطلبت</w:t>
      </w:r>
      <w:proofErr w:type="spellEnd"/>
      <w:r w:rsidRPr="001435CD">
        <w:rPr>
          <w:rFonts w:ascii="Simplified Arabic" w:hAnsi="Simplified Arabic" w:cs="Simplified Arabic"/>
          <w:b/>
          <w:bCs/>
          <w:sz w:val="24"/>
          <w:szCs w:val="24"/>
          <w:rtl/>
          <w:lang w:bidi="ar-IQ"/>
        </w:rPr>
        <w:t xml:space="preserve"> مؤشرات البحث الاجابة عن </w:t>
      </w:r>
      <w:r>
        <w:rPr>
          <w:rFonts w:ascii="Simplified Arabic" w:hAnsi="Simplified Arabic" w:cs="Simplified Arabic" w:hint="cs"/>
          <w:b/>
          <w:bCs/>
          <w:sz w:val="24"/>
          <w:szCs w:val="24"/>
          <w:rtl/>
          <w:lang w:bidi="ar-IQ"/>
        </w:rPr>
        <w:t>:</w:t>
      </w:r>
    </w:p>
    <w:p w:rsidR="00B71576" w:rsidRPr="00881F31" w:rsidRDefault="00B71576" w:rsidP="00B71576">
      <w:pPr>
        <w:jc w:val="both"/>
        <w:rPr>
          <w:rFonts w:ascii="Simplified Arabic" w:hAnsi="Simplified Arabic" w:cs="Simplified Arabic"/>
          <w:b/>
          <w:bCs/>
          <w:rtl/>
          <w:lang w:bidi="ar-IQ"/>
        </w:rPr>
      </w:pPr>
      <w:r w:rsidRPr="00881F31">
        <w:rPr>
          <w:rFonts w:ascii="Simplified Arabic" w:hAnsi="Simplified Arabic" w:cs="Simplified Arabic"/>
          <w:b/>
          <w:bCs/>
          <w:rtl/>
          <w:lang w:bidi="ar-IQ"/>
        </w:rPr>
        <w:t>1-ماهي طبيعة العلاقة القائمة بين خصائص الطبيعية وارتفاع نسبة الاملاح.</w:t>
      </w:r>
    </w:p>
    <w:p w:rsidR="00B71576" w:rsidRPr="00881F31" w:rsidRDefault="00B71576" w:rsidP="00B71576">
      <w:pPr>
        <w:jc w:val="both"/>
        <w:rPr>
          <w:rFonts w:ascii="Simplified Arabic" w:hAnsi="Simplified Arabic" w:cs="Simplified Arabic"/>
          <w:b/>
          <w:bCs/>
          <w:rtl/>
          <w:lang w:bidi="ar-IQ"/>
        </w:rPr>
      </w:pPr>
      <w:r w:rsidRPr="00881F31">
        <w:rPr>
          <w:rFonts w:ascii="Simplified Arabic" w:hAnsi="Simplified Arabic" w:cs="Simplified Arabic"/>
          <w:b/>
          <w:bCs/>
          <w:rtl/>
          <w:lang w:bidi="ar-IQ"/>
        </w:rPr>
        <w:t xml:space="preserve">2-كيف تتوزع الاملاح مكانيا في قضاء الهندية </w:t>
      </w:r>
      <w:r>
        <w:rPr>
          <w:rFonts w:ascii="Simplified Arabic" w:hAnsi="Simplified Arabic" w:cs="Simplified Arabic" w:hint="cs"/>
          <w:b/>
          <w:bCs/>
          <w:rtl/>
          <w:lang w:bidi="ar-IQ"/>
        </w:rPr>
        <w:t xml:space="preserve">. </w:t>
      </w:r>
    </w:p>
    <w:p w:rsidR="00B71576" w:rsidRDefault="00B71576" w:rsidP="00B71576">
      <w:pPr>
        <w:jc w:val="both"/>
        <w:rPr>
          <w:rFonts w:ascii="Simplified Arabic" w:hAnsi="Simplified Arabic" w:cs="Simplified Arabic"/>
          <w:b/>
          <w:bCs/>
          <w:rtl/>
          <w:lang w:bidi="ar-IQ"/>
        </w:rPr>
      </w:pPr>
      <w:r w:rsidRPr="00881F31">
        <w:rPr>
          <w:rFonts w:ascii="Simplified Arabic" w:hAnsi="Simplified Arabic" w:cs="Simplified Arabic"/>
          <w:b/>
          <w:bCs/>
          <w:rtl/>
          <w:lang w:bidi="ar-IQ"/>
        </w:rPr>
        <w:t>3-</w:t>
      </w:r>
      <w:r>
        <w:rPr>
          <w:rFonts w:ascii="Simplified Arabic" w:hAnsi="Simplified Arabic" w:cs="Simplified Arabic" w:hint="cs"/>
          <w:b/>
          <w:bCs/>
          <w:rtl/>
          <w:lang w:bidi="ar-IQ"/>
        </w:rPr>
        <w:t xml:space="preserve">ماهي الاثار المترتبة على ارتفاع معدلات الملوحة في التربة. </w:t>
      </w:r>
    </w:p>
    <w:p w:rsidR="00B71576" w:rsidRDefault="00B71576" w:rsidP="00B71576">
      <w:pPr>
        <w:jc w:val="both"/>
        <w:rPr>
          <w:rFonts w:ascii="Simplified Arabic" w:hAnsi="Simplified Arabic" w:cs="Simplified Arabic"/>
          <w:b/>
          <w:bCs/>
          <w:rtl/>
          <w:lang w:bidi="ar-IQ"/>
        </w:rPr>
      </w:pPr>
    </w:p>
    <w:p w:rsidR="00B71576" w:rsidRDefault="00B71576" w:rsidP="00B71576">
      <w:pPr>
        <w:jc w:val="both"/>
        <w:rPr>
          <w:rFonts w:ascii="Simplified Arabic" w:hAnsi="Simplified Arabic" w:cs="Simplified Arabic"/>
          <w:b/>
          <w:bCs/>
          <w:rtl/>
          <w:lang w:bidi="ar-IQ"/>
        </w:rPr>
      </w:pPr>
    </w:p>
    <w:p w:rsidR="00B71576" w:rsidRPr="00881F31" w:rsidRDefault="00B71576" w:rsidP="00B71576">
      <w:pPr>
        <w:jc w:val="both"/>
        <w:rPr>
          <w:rFonts w:ascii="Simplified Arabic" w:hAnsi="Simplified Arabic" w:cs="Simplified Arabic"/>
          <w:b/>
          <w:bCs/>
          <w:rtl/>
          <w:lang w:bidi="ar-IQ"/>
        </w:rPr>
      </w:pP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المبحث الاول: العوامل الجغرافية ودورها في تملح التربة في منطقة الدراسة</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ان دراسة اي ظاهره جغرافية معينة في اقليم جغرافي محدد لا يمكن  فهمها بصورة دقيقة ما لم تحدد طبيعة الخصائص الطبيعية لذلك الاقليم وفهم طبيعة تلك الخصائص , لاذ سيتم في هذا المبحث عرض الخصائص الطبيعية والمتمثلة بالموقع الجغرافي لمنطقة الدراسة بالنسبة للمحافظة مع دراسة مظاهر السطح كما يتناول الخصائص المناخية لقضاء الهندية من اجل التوصل  الى الاسباب الرئيسية والمؤثرة في مشكلة الملوحة ضمن منطقة الدراسة .</w:t>
      </w:r>
    </w:p>
    <w:p w:rsidR="00B71576" w:rsidRPr="00881F31" w:rsidRDefault="00B71576" w:rsidP="00B71576">
      <w:pPr>
        <w:tabs>
          <w:tab w:val="center" w:pos="4153"/>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w:t>
      </w:r>
      <w:r w:rsidRPr="00881F31">
        <w:rPr>
          <w:rFonts w:ascii="Simplified Arabic" w:hAnsi="Simplified Arabic" w:cs="Simplified Arabic"/>
          <w:b/>
          <w:bCs/>
          <w:sz w:val="28"/>
          <w:szCs w:val="28"/>
          <w:rtl/>
          <w:lang w:bidi="ar-IQ"/>
        </w:rPr>
        <w:t>- الموقع الجغرافي</w:t>
      </w:r>
      <w:r w:rsidRPr="00881F31">
        <w:rPr>
          <w:rFonts w:ascii="Simplified Arabic" w:hAnsi="Simplified Arabic" w:cs="Simplified Arabic"/>
          <w:sz w:val="28"/>
          <w:szCs w:val="28"/>
          <w:rtl/>
          <w:lang w:bidi="ar-IQ"/>
        </w:rPr>
        <w:t xml:space="preserve"> : يقع قضاء الهندية في القسم الجنوبي الشرقي من محافظة كربلاء</w:t>
      </w:r>
      <w:r>
        <w:rPr>
          <w:rFonts w:ascii="Simplified Arabic" w:hAnsi="Simplified Arabic" w:cs="Simplified Arabic" w:hint="cs"/>
          <w:sz w:val="28"/>
          <w:szCs w:val="28"/>
          <w:rtl/>
          <w:lang w:bidi="ar-IQ"/>
        </w:rPr>
        <w:t xml:space="preserve"> بين</w:t>
      </w:r>
      <w:r w:rsidRPr="00881F31">
        <w:rPr>
          <w:rFonts w:ascii="Simplified Arabic" w:hAnsi="Simplified Arabic" w:cs="Simplified Arabic"/>
          <w:sz w:val="28"/>
          <w:szCs w:val="28"/>
          <w:rtl/>
          <w:lang w:bidi="ar-IQ"/>
        </w:rPr>
        <w:t xml:space="preserve"> خطي طول (22¯ و 34° _ 22¯ و44° ) شرقا وبين دائري عرض (31¯ و23° _36¯ و 23° ) شمالا ويأخذ القضاء في امتداده  شكلا اشبه بالمستطيل </w:t>
      </w:r>
      <w:proofErr w:type="spellStart"/>
      <w:r w:rsidRPr="00881F31">
        <w:rPr>
          <w:rFonts w:ascii="Simplified Arabic" w:hAnsi="Simplified Arabic" w:cs="Simplified Arabic"/>
          <w:sz w:val="28"/>
          <w:szCs w:val="28"/>
          <w:rtl/>
          <w:lang w:bidi="ar-IQ"/>
        </w:rPr>
        <w:t>يحادده</w:t>
      </w:r>
      <w:proofErr w:type="spellEnd"/>
      <w:r w:rsidRPr="00881F31">
        <w:rPr>
          <w:rFonts w:ascii="Simplified Arabic" w:hAnsi="Simplified Arabic" w:cs="Simplified Arabic"/>
          <w:sz w:val="28"/>
          <w:szCs w:val="28"/>
          <w:rtl/>
          <w:lang w:bidi="ar-IQ"/>
        </w:rPr>
        <w:t xml:space="preserve"> خان الحماد ومحافظة النجف من اطرافه الجنوبية في حين </w:t>
      </w:r>
      <w:proofErr w:type="spellStart"/>
      <w:r w:rsidRPr="00881F31">
        <w:rPr>
          <w:rFonts w:ascii="Simplified Arabic" w:hAnsi="Simplified Arabic" w:cs="Simplified Arabic"/>
          <w:sz w:val="28"/>
          <w:szCs w:val="28"/>
          <w:rtl/>
          <w:lang w:bidi="ar-IQ"/>
        </w:rPr>
        <w:t>يحادده</w:t>
      </w:r>
      <w:proofErr w:type="spellEnd"/>
      <w:r w:rsidRPr="00881F31">
        <w:rPr>
          <w:rFonts w:ascii="Simplified Arabic" w:hAnsi="Simplified Arabic" w:cs="Simplified Arabic"/>
          <w:sz w:val="28"/>
          <w:szCs w:val="28"/>
          <w:rtl/>
          <w:lang w:bidi="ar-IQ"/>
        </w:rPr>
        <w:t xml:space="preserve"> من الشمال ناحية </w:t>
      </w:r>
      <w:r>
        <w:rPr>
          <w:rFonts w:ascii="Simplified Arabic" w:hAnsi="Simplified Arabic" w:cs="Simplified Arabic" w:hint="cs"/>
          <w:sz w:val="28"/>
          <w:szCs w:val="28"/>
          <w:rtl/>
          <w:lang w:bidi="ar-IQ"/>
        </w:rPr>
        <w:t xml:space="preserve">الحسينية </w:t>
      </w:r>
      <w:r w:rsidRPr="00881F31">
        <w:rPr>
          <w:rFonts w:ascii="Simplified Arabic" w:hAnsi="Simplified Arabic" w:cs="Simplified Arabic"/>
          <w:sz w:val="28"/>
          <w:szCs w:val="28"/>
          <w:rtl/>
          <w:lang w:bidi="ar-IQ"/>
        </w:rPr>
        <w:t>في محافظة كربلاء ومن الشرق الحدود الادارية لمحافظة بابل وتحادد جهاتها الغربية الاراضي الصحراوية في محافظه كربلاء.</w:t>
      </w:r>
      <w:r w:rsidRPr="00881F31">
        <w:rPr>
          <w:rFonts w:ascii="Simplified Arabic" w:hAnsi="Simplified Arabic" w:cs="Simplified Arabic"/>
          <w:sz w:val="24"/>
          <w:szCs w:val="24"/>
          <w:vertAlign w:val="superscript"/>
          <w:rtl/>
          <w:lang w:bidi="ar-IQ"/>
        </w:rPr>
        <w:t>(2)</w:t>
      </w:r>
      <w:r w:rsidRPr="00881F31">
        <w:rPr>
          <w:rFonts w:ascii="Simplified Arabic" w:hAnsi="Simplified Arabic" w:cs="Simplified Arabic"/>
          <w:b/>
          <w:bCs/>
          <w:sz w:val="28"/>
          <w:szCs w:val="28"/>
          <w:rtl/>
          <w:lang w:bidi="ar-IQ"/>
        </w:rPr>
        <w:t>خريطة (1)</w:t>
      </w:r>
      <w:r w:rsidRPr="00881F31">
        <w:rPr>
          <w:rFonts w:ascii="Simplified Arabic" w:hAnsi="Simplified Arabic" w:cs="Simplified Arabic"/>
          <w:sz w:val="28"/>
          <w:szCs w:val="28"/>
          <w:rtl/>
          <w:lang w:bidi="ar-IQ"/>
        </w:rPr>
        <w:t xml:space="preserve">وبحكم موقعة هذا فان قضاء الهندية يقع ضمن منطقة السهل الرسوبي , حيث يكون السطح اقرب الى  الانبساط  والذي يكون تأثيره كبيرا على تصريف المياه بشكل جيد , وبالتالي فان ذلك يزيد من امكانية تراكم الاملاح , اذ تعاني منطقة السهل الرسوبي كثيرا من تراكم الاملاح , وذلك لاعتماد طريقة الري سيحا بكثرة في هذه المنطقة لقلة تساقط الامطار , اذ ان اكثر من 70 % من مساحة الاراضي الا روائية في وسط وجنوب العراق اي في منطقة السهل الرسوبي تعد تربا متأثرة بالأملاح بسبب الظروف المناخية السائدة ورداءة التربة وارتفاع المياه الجوفية , </w:t>
      </w:r>
      <w:r w:rsidRPr="00881F31">
        <w:rPr>
          <w:rFonts w:ascii="Simplified Arabic" w:hAnsi="Simplified Arabic" w:cs="Simplified Arabic"/>
          <w:sz w:val="24"/>
          <w:szCs w:val="24"/>
          <w:vertAlign w:val="superscript"/>
          <w:rtl/>
          <w:lang w:bidi="ar-IQ"/>
        </w:rPr>
        <w:t>(3)</w:t>
      </w:r>
      <w:r w:rsidRPr="00881F31">
        <w:rPr>
          <w:rFonts w:ascii="Simplified Arabic" w:hAnsi="Simplified Arabic" w:cs="Simplified Arabic"/>
          <w:sz w:val="28"/>
          <w:szCs w:val="28"/>
          <w:rtl/>
          <w:lang w:bidi="ar-IQ"/>
        </w:rPr>
        <w:t>لكن يمكن القول ان تملح التربة في هذه المنطقة جاء نتيجة الاعتماد الى الزراعة الا روائية وارتفاع درجات الحرارة بشكل كبير وبالتالي ارتفاع التبخر وارتفاع الاملاح .</w:t>
      </w:r>
    </w:p>
    <w:p w:rsidR="00B71576" w:rsidRPr="00881F31" w:rsidRDefault="00B71576" w:rsidP="00B71576">
      <w:pPr>
        <w:tabs>
          <w:tab w:val="center" w:pos="4153"/>
        </w:tabs>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2-السطح :</w:t>
      </w:r>
    </w:p>
    <w:p w:rsidR="00B71576" w:rsidRPr="00881F31" w:rsidRDefault="00B71576" w:rsidP="00B71576">
      <w:pPr>
        <w:tabs>
          <w:tab w:val="center" w:pos="4153"/>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تقع منطقة الدراسة ضمن السهل الرسوبي الذي تكون من ترسبات قديمة وحديثة من </w:t>
      </w:r>
      <w:proofErr w:type="spellStart"/>
      <w:r w:rsidRPr="00881F31">
        <w:rPr>
          <w:rFonts w:ascii="Simplified Arabic" w:hAnsi="Simplified Arabic" w:cs="Simplified Arabic"/>
          <w:sz w:val="28"/>
          <w:szCs w:val="28"/>
          <w:rtl/>
          <w:lang w:bidi="ar-IQ"/>
        </w:rPr>
        <w:t>الطمى</w:t>
      </w:r>
      <w:proofErr w:type="spellEnd"/>
      <w:r w:rsidRPr="00881F31">
        <w:rPr>
          <w:rFonts w:ascii="Simplified Arabic" w:hAnsi="Simplified Arabic" w:cs="Simplified Arabic"/>
          <w:sz w:val="28"/>
          <w:szCs w:val="28"/>
          <w:rtl/>
          <w:lang w:bidi="ar-IQ"/>
        </w:rPr>
        <w:t xml:space="preserve">  والرمل الذي يملئه نهر الفرات عند فيضاناته المستمرة اذ بلغ معدل سمك الترسبات فيها (60 ) سم كل مائة عام وان هذه الترسبات اضافت </w:t>
      </w:r>
      <w:r>
        <w:rPr>
          <w:rFonts w:ascii="Simplified Arabic" w:hAnsi="Simplified Arabic" w:cs="Simplified Arabic" w:hint="cs"/>
          <w:sz w:val="28"/>
          <w:szCs w:val="28"/>
          <w:rtl/>
          <w:lang w:bidi="ar-IQ"/>
        </w:rPr>
        <w:t>الى</w:t>
      </w:r>
      <w:r w:rsidRPr="00881F31">
        <w:rPr>
          <w:rFonts w:ascii="Simplified Arabic" w:hAnsi="Simplified Arabic" w:cs="Simplified Arabic"/>
          <w:sz w:val="28"/>
          <w:szCs w:val="28"/>
          <w:rtl/>
          <w:lang w:bidi="ar-IQ"/>
        </w:rPr>
        <w:t xml:space="preserve"> تربتها الخصوبة , كما ان انخفاض مستوى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noProof/>
          <w:sz w:val="28"/>
          <w:szCs w:val="28"/>
          <w:rtl/>
        </w:rPr>
        <w:lastRenderedPageBreak/>
        <w:drawing>
          <wp:inline distT="0" distB="0" distL="0" distR="0" wp14:anchorId="69752E71" wp14:editId="4F838290">
            <wp:extent cx="6000750" cy="8191500"/>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وقع الهندية من كربلاء.jpg"/>
                    <pic:cNvPicPr/>
                  </pic:nvPicPr>
                  <pic:blipFill>
                    <a:blip r:embed="rId5">
                      <a:extLst>
                        <a:ext uri="{28A0092B-C50C-407E-A947-70E740481C1C}">
                          <a14:useLocalDpi xmlns:a14="http://schemas.microsoft.com/office/drawing/2010/main" val="0"/>
                        </a:ext>
                      </a:extLst>
                    </a:blip>
                    <a:stretch>
                      <a:fillRect/>
                    </a:stretch>
                  </pic:blipFill>
                  <pic:spPr>
                    <a:xfrm>
                      <a:off x="0" y="0"/>
                      <a:ext cx="6003889" cy="8195785"/>
                    </a:xfrm>
                    <a:prstGeom prst="rect">
                      <a:avLst/>
                    </a:prstGeom>
                  </pic:spPr>
                </pic:pic>
              </a:graphicData>
            </a:graphic>
          </wp:inline>
        </w:drawing>
      </w:r>
      <w:r w:rsidRPr="00881F31">
        <w:rPr>
          <w:rFonts w:ascii="Simplified Arabic" w:hAnsi="Simplified Arabic" w:cs="Simplified Arabic"/>
          <w:sz w:val="28"/>
          <w:szCs w:val="28"/>
          <w:rtl/>
          <w:lang w:bidi="ar-IQ"/>
        </w:rPr>
        <w:br w:type="page"/>
      </w:r>
    </w:p>
    <w:p w:rsidR="00B71576" w:rsidRPr="00881F31" w:rsidRDefault="00B71576" w:rsidP="00B71576">
      <w:pPr>
        <w:tabs>
          <w:tab w:val="center" w:pos="4153"/>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lastRenderedPageBreak/>
        <w:t xml:space="preserve">الارض فيها ساعد على قيام الري سيحا </w:t>
      </w:r>
      <w:r>
        <w:rPr>
          <w:rFonts w:ascii="Simplified Arabic" w:hAnsi="Simplified Arabic" w:cs="Simplified Arabic" w:hint="cs"/>
          <w:sz w:val="28"/>
          <w:szCs w:val="28"/>
          <w:rtl/>
          <w:lang w:bidi="ar-IQ"/>
        </w:rPr>
        <w:t xml:space="preserve">هذا مع العلم ان انخفاض السطح (استوائه ) الجانب الايجابي منه يعطي </w:t>
      </w:r>
      <w:proofErr w:type="spellStart"/>
      <w:r>
        <w:rPr>
          <w:rFonts w:ascii="Simplified Arabic" w:hAnsi="Simplified Arabic" w:cs="Simplified Arabic" w:hint="cs"/>
          <w:sz w:val="28"/>
          <w:szCs w:val="28"/>
          <w:rtl/>
          <w:lang w:bidi="ar-IQ"/>
        </w:rPr>
        <w:t>مرونه</w:t>
      </w:r>
      <w:proofErr w:type="spellEnd"/>
      <w:r>
        <w:rPr>
          <w:rFonts w:ascii="Simplified Arabic" w:hAnsi="Simplified Arabic" w:cs="Simplified Arabic" w:hint="cs"/>
          <w:sz w:val="28"/>
          <w:szCs w:val="28"/>
          <w:rtl/>
          <w:lang w:bidi="ar-IQ"/>
        </w:rPr>
        <w:t xml:space="preserve"> في القيام بالفعاليات الزراعية من خلال </w:t>
      </w:r>
      <w:proofErr w:type="spellStart"/>
      <w:r>
        <w:rPr>
          <w:rFonts w:ascii="Simplified Arabic" w:hAnsi="Simplified Arabic" w:cs="Simplified Arabic" w:hint="cs"/>
          <w:sz w:val="28"/>
          <w:szCs w:val="28"/>
          <w:rtl/>
          <w:lang w:bidi="ar-IQ"/>
        </w:rPr>
        <w:t>ممارسةالزراعة</w:t>
      </w:r>
      <w:proofErr w:type="spellEnd"/>
      <w:r>
        <w:rPr>
          <w:rFonts w:ascii="Simplified Arabic" w:hAnsi="Simplified Arabic" w:cs="Simplified Arabic" w:hint="cs"/>
          <w:sz w:val="28"/>
          <w:szCs w:val="28"/>
          <w:rtl/>
          <w:lang w:bidi="ar-IQ"/>
        </w:rPr>
        <w:t xml:space="preserve"> فالحراثة ومد قنوات الري ,فضلا الى القدرة العالية على الاحتفاظ بمياه الامطار والري داخل التربة </w:t>
      </w:r>
      <w:r w:rsidRPr="00881F31">
        <w:rPr>
          <w:rFonts w:ascii="Simplified Arabic" w:hAnsi="Simplified Arabic" w:cs="Simplified Arabic"/>
          <w:sz w:val="28"/>
          <w:szCs w:val="28"/>
          <w:rtl/>
          <w:lang w:bidi="ar-IQ"/>
        </w:rPr>
        <w:t>.</w:t>
      </w:r>
      <w:r w:rsidRPr="00881F31">
        <w:rPr>
          <w:rFonts w:ascii="Simplified Arabic" w:hAnsi="Simplified Arabic" w:cs="Simplified Arabic"/>
          <w:sz w:val="28"/>
          <w:szCs w:val="28"/>
          <w:vertAlign w:val="superscript"/>
          <w:rtl/>
          <w:lang w:bidi="ar-IQ"/>
        </w:rPr>
        <w:t>(4)</w:t>
      </w:r>
      <w:r w:rsidRPr="00881F31">
        <w:rPr>
          <w:rFonts w:ascii="Simplified Arabic" w:hAnsi="Simplified Arabic" w:cs="Simplified Arabic"/>
          <w:sz w:val="28"/>
          <w:szCs w:val="28"/>
          <w:rtl/>
          <w:lang w:bidi="ar-IQ"/>
        </w:rPr>
        <w:t>و</w:t>
      </w:r>
      <w:r>
        <w:rPr>
          <w:rFonts w:ascii="Simplified Arabic" w:hAnsi="Simplified Arabic" w:cs="Simplified Arabic" w:hint="cs"/>
          <w:sz w:val="28"/>
          <w:szCs w:val="28"/>
          <w:rtl/>
          <w:lang w:bidi="ar-IQ"/>
        </w:rPr>
        <w:t>اما</w:t>
      </w:r>
      <w:r w:rsidRPr="00881F31">
        <w:rPr>
          <w:rFonts w:ascii="Simplified Arabic" w:hAnsi="Simplified Arabic" w:cs="Simplified Arabic"/>
          <w:sz w:val="28"/>
          <w:szCs w:val="28"/>
          <w:rtl/>
          <w:lang w:bidi="ar-IQ"/>
        </w:rPr>
        <w:t xml:space="preserve"> الجانب السلبي لاستواء السطح يظهر من خلاله صعوبة تصريف المياه الزائدة عن حاجة النباتات والتربة مما يؤدي الى زيادة المياه الجوفية ومع ارتفاع درجات الحرارة والتي تؤدي الى زيادة التبخر ومن ثم تنشيط الخاصية الشعرية وتتراكم الاملاح على سطح التربة .</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لابد من الاشارة ايضا الى ان التربة السائدة في منطقة الدراسة تعد تربة مزيجيه طينية غرينيه وتدخل ضمن الترب المتوسطة </w:t>
      </w:r>
      <w:proofErr w:type="spellStart"/>
      <w:r w:rsidRPr="00881F31">
        <w:rPr>
          <w:rFonts w:ascii="Simplified Arabic" w:hAnsi="Simplified Arabic" w:cs="Simplified Arabic"/>
          <w:sz w:val="28"/>
          <w:szCs w:val="28"/>
          <w:rtl/>
          <w:lang w:bidi="ar-IQ"/>
        </w:rPr>
        <w:t>النسجة</w:t>
      </w:r>
      <w:proofErr w:type="spellEnd"/>
      <w:r w:rsidRPr="00881F31">
        <w:rPr>
          <w:rFonts w:ascii="Simplified Arabic" w:hAnsi="Simplified Arabic" w:cs="Simplified Arabic"/>
          <w:sz w:val="28"/>
          <w:szCs w:val="28"/>
          <w:rtl/>
          <w:lang w:bidi="ar-IQ"/>
        </w:rPr>
        <w:t xml:space="preserve"> وهذا النوع من الترب تتميز بالحركة البطيئة للماء والهواء كما تصل طاقتها الاستيعابية من الماء ببطء شديد لصغر جحم ذراتها وضيق مسامها الامر الذي يقلل من كميات المياه للزراعة مما مهد الطريق لانتشار الملوحة عندما يمارس الري </w:t>
      </w:r>
      <w:proofErr w:type="spellStart"/>
      <w:r w:rsidRPr="00881F31">
        <w:rPr>
          <w:rFonts w:ascii="Simplified Arabic" w:hAnsi="Simplified Arabic" w:cs="Simplified Arabic"/>
          <w:sz w:val="28"/>
          <w:szCs w:val="28"/>
          <w:rtl/>
          <w:lang w:bidi="ar-IQ"/>
        </w:rPr>
        <w:t>السيحي</w:t>
      </w:r>
      <w:proofErr w:type="spellEnd"/>
      <w:r w:rsidRPr="00881F31">
        <w:rPr>
          <w:rFonts w:ascii="Simplified Arabic" w:hAnsi="Simplified Arabic" w:cs="Simplified Arabic"/>
          <w:sz w:val="28"/>
          <w:szCs w:val="28"/>
          <w:rtl/>
          <w:lang w:bidi="ar-IQ"/>
        </w:rPr>
        <w:t xml:space="preserve"> فيها بشكل مفرط .</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على الرغم من ذلك فان تربة قضاء الهندية تعد من اجود انواع الترب فهي ذات نسيج خشن كونها ترب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w:t>
      </w:r>
      <w:proofErr w:type="spellStart"/>
      <w:r w:rsidRPr="00881F31">
        <w:rPr>
          <w:rFonts w:ascii="Simplified Arabic" w:hAnsi="Simplified Arabic" w:cs="Simplified Arabic"/>
          <w:sz w:val="28"/>
          <w:szCs w:val="28"/>
          <w:rtl/>
          <w:lang w:bidi="ar-IQ"/>
        </w:rPr>
        <w:t>الانهار</w:t>
      </w:r>
      <w:r w:rsidRPr="00881F31">
        <w:rPr>
          <w:rFonts w:ascii="Simplified Arabic" w:hAnsi="Simplified Arabic" w:cs="Simplified Arabic"/>
          <w:b/>
          <w:bCs/>
          <w:sz w:val="28"/>
          <w:szCs w:val="28"/>
          <w:rtl/>
          <w:lang w:bidi="ar-IQ"/>
        </w:rPr>
        <w:t>خريطة</w:t>
      </w:r>
      <w:proofErr w:type="spellEnd"/>
      <w:r w:rsidRPr="00881F31">
        <w:rPr>
          <w:rFonts w:ascii="Simplified Arabic" w:hAnsi="Simplified Arabic" w:cs="Simplified Arabic"/>
          <w:b/>
          <w:bCs/>
          <w:sz w:val="28"/>
          <w:szCs w:val="28"/>
          <w:rtl/>
          <w:lang w:bidi="ar-IQ"/>
        </w:rPr>
        <w:t xml:space="preserve"> (2)</w:t>
      </w:r>
      <w:r w:rsidRPr="00881F31">
        <w:rPr>
          <w:rFonts w:ascii="Simplified Arabic" w:hAnsi="Simplified Arabic" w:cs="Simplified Arabic"/>
          <w:sz w:val="28"/>
          <w:szCs w:val="28"/>
          <w:rtl/>
          <w:lang w:bidi="ar-IQ"/>
        </w:rPr>
        <w:t xml:space="preserve"> , فصارت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النهر السد الطبيعي الذي </w:t>
      </w:r>
      <w:proofErr w:type="spellStart"/>
      <w:r w:rsidRPr="00881F31">
        <w:rPr>
          <w:rFonts w:ascii="Simplified Arabic" w:hAnsi="Simplified Arabic" w:cs="Simplified Arabic"/>
          <w:sz w:val="28"/>
          <w:szCs w:val="28"/>
          <w:rtl/>
          <w:lang w:bidi="ar-IQ"/>
        </w:rPr>
        <w:t>يقيها</w:t>
      </w:r>
      <w:proofErr w:type="spellEnd"/>
      <w:r w:rsidRPr="00881F31">
        <w:rPr>
          <w:rFonts w:ascii="Simplified Arabic" w:hAnsi="Simplified Arabic" w:cs="Simplified Arabic"/>
          <w:sz w:val="28"/>
          <w:szCs w:val="28"/>
          <w:rtl/>
          <w:lang w:bidi="ar-IQ"/>
        </w:rPr>
        <w:t xml:space="preserve"> من الفيضانات وعامل تحدي لنمو المدينة حتى انشاء سده الهندية عام (1913).</w:t>
      </w:r>
      <w:r w:rsidRPr="00881F31">
        <w:rPr>
          <w:rFonts w:ascii="Simplified Arabic" w:hAnsi="Simplified Arabic" w:cs="Simplified Arabic"/>
          <w:sz w:val="28"/>
          <w:szCs w:val="28"/>
          <w:vertAlign w:val="superscript"/>
          <w:rtl/>
          <w:lang w:bidi="ar-IQ"/>
        </w:rPr>
        <w:t>(5)</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اذ تتميز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الانهار لشطي الهندية وبني حسن بان محتواها من الغرين </w:t>
      </w:r>
      <w:r w:rsidRPr="00881F31">
        <w:rPr>
          <w:rFonts w:ascii="Simplified Arabic" w:hAnsi="Simplified Arabic" w:cs="Simplified Arabic"/>
          <w:sz w:val="28"/>
          <w:szCs w:val="28"/>
          <w:lang w:bidi="ar-IQ"/>
        </w:rPr>
        <w:t>silt</w:t>
      </w:r>
      <w:r w:rsidRPr="00881F31">
        <w:rPr>
          <w:rFonts w:ascii="Simplified Arabic" w:hAnsi="Simplified Arabic" w:cs="Simplified Arabic"/>
          <w:sz w:val="28"/>
          <w:szCs w:val="28"/>
          <w:rtl/>
          <w:lang w:bidi="ar-IQ"/>
        </w:rPr>
        <w:t xml:space="preserve"> يصل الى حوالي (64)% من الرمل </w:t>
      </w:r>
      <w:r w:rsidRPr="00881F31">
        <w:rPr>
          <w:rFonts w:ascii="Simplified Arabic" w:hAnsi="Simplified Arabic" w:cs="Simplified Arabic"/>
          <w:sz w:val="28"/>
          <w:szCs w:val="28"/>
          <w:lang w:bidi="ar-IQ"/>
        </w:rPr>
        <w:t>sand</w:t>
      </w:r>
      <w:r w:rsidRPr="00881F31">
        <w:rPr>
          <w:rFonts w:ascii="Simplified Arabic" w:hAnsi="Simplified Arabic" w:cs="Simplified Arabic"/>
          <w:sz w:val="28"/>
          <w:szCs w:val="28"/>
          <w:rtl/>
          <w:lang w:bidi="ar-IQ"/>
        </w:rPr>
        <w:t xml:space="preserve">(16,5)% بينما تبلغ نسبة الطين </w:t>
      </w:r>
      <w:r w:rsidRPr="00881F31">
        <w:rPr>
          <w:rFonts w:ascii="Simplified Arabic" w:hAnsi="Simplified Arabic" w:cs="Simplified Arabic"/>
          <w:sz w:val="28"/>
          <w:szCs w:val="28"/>
          <w:lang w:bidi="ar-IQ"/>
        </w:rPr>
        <w:t>clay</w:t>
      </w:r>
      <w:r w:rsidRPr="00881F31">
        <w:rPr>
          <w:rFonts w:ascii="Simplified Arabic" w:hAnsi="Simplified Arabic" w:cs="Simplified Arabic"/>
          <w:sz w:val="28"/>
          <w:szCs w:val="28"/>
          <w:rtl/>
          <w:lang w:bidi="ar-IQ"/>
        </w:rPr>
        <w:t xml:space="preserve">(9,5%)تقريبا ,وبتطبيق مثلث نسجه التربة </w:t>
      </w:r>
      <w:r w:rsidRPr="00881F31">
        <w:rPr>
          <w:rFonts w:ascii="Simplified Arabic" w:hAnsi="Simplified Arabic" w:cs="Simplified Arabic"/>
          <w:sz w:val="28"/>
          <w:szCs w:val="28"/>
          <w:lang w:bidi="ar-IQ"/>
        </w:rPr>
        <w:t>texture triangle</w:t>
      </w:r>
      <w:r w:rsidRPr="00881F31">
        <w:rPr>
          <w:rFonts w:ascii="Simplified Arabic" w:hAnsi="Simplified Arabic" w:cs="Simplified Arabic"/>
          <w:sz w:val="28"/>
          <w:szCs w:val="28"/>
          <w:rtl/>
          <w:lang w:bidi="ar-IQ"/>
        </w:rPr>
        <w:t xml:space="preserve"> فأنها ذات نسيج مزيجي غريني </w:t>
      </w:r>
      <w:proofErr w:type="spellStart"/>
      <w:r w:rsidRPr="00881F31">
        <w:rPr>
          <w:rFonts w:ascii="Simplified Arabic" w:hAnsi="Simplified Arabic" w:cs="Simplified Arabic"/>
          <w:sz w:val="28"/>
          <w:szCs w:val="28"/>
          <w:lang w:bidi="ar-IQ"/>
        </w:rPr>
        <w:t>silty</w:t>
      </w:r>
      <w:proofErr w:type="spellEnd"/>
      <w:r w:rsidRPr="00881F31">
        <w:rPr>
          <w:rFonts w:ascii="Simplified Arabic" w:hAnsi="Simplified Arabic" w:cs="Simplified Arabic"/>
          <w:sz w:val="28"/>
          <w:szCs w:val="28"/>
          <w:lang w:bidi="ar-IQ"/>
        </w:rPr>
        <w:t xml:space="preserve"> loam</w:t>
      </w:r>
      <w:r w:rsidRPr="00881F31">
        <w:rPr>
          <w:rFonts w:ascii="Simplified Arabic" w:hAnsi="Simplified Arabic" w:cs="Simplified Arabic"/>
          <w:sz w:val="28"/>
          <w:szCs w:val="28"/>
          <w:rtl/>
          <w:lang w:bidi="ar-IQ"/>
        </w:rPr>
        <w:t xml:space="preserve"> وذات طبغرافية مستوية وبنسبة متوسطة النعومة . وبذلك فهي الترب الجيدة القليلة الملوحة وتكون صالحة لزراعة الكثير من المحاصيل الزراعية كالخضراوات والحبوب وغيرها .</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ويظهر في المناطق التي تبعد عن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الانهار وقنوات الري تربة احواض الانهار </w:t>
      </w:r>
      <w:proofErr w:type="spellStart"/>
      <w:r w:rsidRPr="00881F31">
        <w:rPr>
          <w:rFonts w:ascii="Simplified Arabic" w:hAnsi="Simplified Arabic" w:cs="Simplified Arabic"/>
          <w:sz w:val="28"/>
          <w:szCs w:val="28"/>
          <w:lang w:bidi="ar-IQ"/>
        </w:rPr>
        <w:t>riverbasin</w:t>
      </w:r>
      <w:proofErr w:type="spellEnd"/>
      <w:r w:rsidRPr="00881F31">
        <w:rPr>
          <w:rFonts w:ascii="Simplified Arabic" w:hAnsi="Simplified Arabic" w:cs="Simplified Arabic"/>
          <w:sz w:val="28"/>
          <w:szCs w:val="28"/>
          <w:lang w:bidi="ar-IQ"/>
        </w:rPr>
        <w:t xml:space="preserve"> soil</w:t>
      </w:r>
      <w:r w:rsidRPr="00881F31">
        <w:rPr>
          <w:rFonts w:ascii="Simplified Arabic" w:hAnsi="Simplified Arabic" w:cs="Simplified Arabic"/>
          <w:sz w:val="28"/>
          <w:szCs w:val="28"/>
          <w:rtl/>
          <w:lang w:bidi="ar-IQ"/>
        </w:rPr>
        <w:t xml:space="preserve"> والتي يمارس فيها الري سيحا في منطقة الدراسة ذات المستوى الواطئ عن الاراضي المجاورة ب</w:t>
      </w:r>
      <w:r>
        <w:rPr>
          <w:rFonts w:ascii="Simplified Arabic" w:hAnsi="Simplified Arabic" w:cs="Simplified Arabic" w:hint="cs"/>
          <w:sz w:val="28"/>
          <w:szCs w:val="28"/>
          <w:rtl/>
          <w:lang w:bidi="ar-IQ"/>
        </w:rPr>
        <w:t>معدل</w:t>
      </w:r>
      <w:r w:rsidRPr="00881F31">
        <w:rPr>
          <w:rFonts w:ascii="Simplified Arabic" w:hAnsi="Simplified Arabic" w:cs="Simplified Arabic"/>
          <w:sz w:val="28"/>
          <w:szCs w:val="28"/>
          <w:rtl/>
          <w:lang w:bidi="ar-IQ"/>
        </w:rPr>
        <w:t xml:space="preserve"> ( 3-</w:t>
      </w:r>
      <w:smartTag w:uri="urn:schemas-microsoft-com:office:smarttags" w:element="metricconverter">
        <w:smartTagPr>
          <w:attr w:name="ProductID" w:val="2 م"/>
        </w:smartTagPr>
        <w:r w:rsidRPr="00881F31">
          <w:rPr>
            <w:rFonts w:ascii="Simplified Arabic" w:hAnsi="Simplified Arabic" w:cs="Simplified Arabic"/>
            <w:sz w:val="28"/>
            <w:szCs w:val="28"/>
            <w:rtl/>
            <w:lang w:bidi="ar-IQ"/>
          </w:rPr>
          <w:t>2 م</w:t>
        </w:r>
      </w:smartTag>
      <w:r w:rsidRPr="00881F31">
        <w:rPr>
          <w:rFonts w:ascii="Simplified Arabic" w:hAnsi="Simplified Arabic" w:cs="Simplified Arabic"/>
          <w:sz w:val="28"/>
          <w:szCs w:val="28"/>
          <w:rtl/>
          <w:lang w:bidi="ar-IQ"/>
        </w:rPr>
        <w:t xml:space="preserve">) فيصل معدل محتواها من الغرين (23)% ومن الطين (46)% ومن الرمل (31) % وطبقا لمثلث نسجه التربة فهي من الترب الطينية </w:t>
      </w:r>
      <w:proofErr w:type="spellStart"/>
      <w:r w:rsidRPr="00881F31">
        <w:rPr>
          <w:rFonts w:ascii="Simplified Arabic" w:hAnsi="Simplified Arabic" w:cs="Simplified Arabic"/>
          <w:sz w:val="28"/>
          <w:szCs w:val="28"/>
          <w:rtl/>
          <w:lang w:bidi="ar-IQ"/>
        </w:rPr>
        <w:t>المزيجيه</w:t>
      </w:r>
      <w:proofErr w:type="spellEnd"/>
      <w:r w:rsidRPr="00881F31">
        <w:rPr>
          <w:rFonts w:ascii="Simplified Arabic" w:hAnsi="Simplified Arabic" w:cs="Simplified Arabic"/>
          <w:sz w:val="28"/>
          <w:szCs w:val="28"/>
          <w:lang w:bidi="ar-IQ"/>
        </w:rPr>
        <w:t xml:space="preserve">clay </w:t>
      </w:r>
      <w:r w:rsidRPr="00881F31">
        <w:rPr>
          <w:rFonts w:ascii="Simplified Arabic" w:hAnsi="Simplified Arabic" w:cs="Simplified Arabic"/>
          <w:sz w:val="28"/>
          <w:szCs w:val="28"/>
          <w:lang w:bidi="ar-IQ"/>
        </w:rPr>
        <w:lastRenderedPageBreak/>
        <w:t xml:space="preserve">loam </w:t>
      </w:r>
      <w:r w:rsidRPr="00881F31">
        <w:rPr>
          <w:rFonts w:ascii="Simplified Arabic" w:hAnsi="Simplified Arabic" w:cs="Simplified Arabic"/>
          <w:sz w:val="28"/>
          <w:szCs w:val="28"/>
          <w:rtl/>
          <w:lang w:bidi="ar-IQ"/>
        </w:rPr>
        <w:t xml:space="preserve"> ويبلغ معدل النفاذية في هذه التربة ( 46%</w:t>
      </w:r>
      <w:r>
        <w:rPr>
          <w:rFonts w:ascii="Simplified Arabic" w:hAnsi="Simplified Arabic" w:cs="Simplified Arabic" w:hint="cs"/>
          <w:sz w:val="28"/>
          <w:szCs w:val="28"/>
          <w:rtl/>
          <w:lang w:bidi="ar-IQ"/>
        </w:rPr>
        <w:t>م/</w:t>
      </w:r>
      <w:r w:rsidRPr="00881F31">
        <w:rPr>
          <w:rFonts w:ascii="Simplified Arabic" w:hAnsi="Simplified Arabic" w:cs="Simplified Arabic"/>
          <w:sz w:val="28"/>
          <w:szCs w:val="28"/>
          <w:rtl/>
          <w:lang w:bidi="ar-IQ"/>
        </w:rPr>
        <w:t>يوم ), وتعد هذه النفاذية معتدلة البطء .</w:t>
      </w:r>
      <w:r>
        <w:rPr>
          <w:rFonts w:ascii="Simplified Arabic" w:hAnsi="Simplified Arabic" w:cs="Simplified Arabic"/>
          <w:sz w:val="28"/>
          <w:szCs w:val="28"/>
          <w:lang w:bidi="ar-IQ"/>
        </w:rPr>
        <w:t xml:space="preserve">    </w:t>
      </w:r>
    </w:p>
    <w:p w:rsidR="00B71576" w:rsidRPr="005B2389" w:rsidRDefault="00B71576" w:rsidP="00B71576">
      <w:pPr>
        <w:jc w:val="center"/>
        <w:rPr>
          <w:rFonts w:ascii="Simplified Arabic" w:hAnsi="Simplified Arabic" w:cs="Simplified Arabic"/>
          <w:b/>
          <w:bCs/>
          <w:sz w:val="28"/>
          <w:szCs w:val="28"/>
          <w:rtl/>
          <w:lang w:bidi="ar-IQ"/>
        </w:rPr>
      </w:pPr>
      <w:r w:rsidRPr="005B2389">
        <w:rPr>
          <w:rFonts w:ascii="Simplified Arabic" w:hAnsi="Simplified Arabic" w:cs="Simplified Arabic"/>
          <w:b/>
          <w:bCs/>
          <w:sz w:val="28"/>
          <w:szCs w:val="28"/>
          <w:rtl/>
          <w:lang w:bidi="ar-IQ"/>
        </w:rPr>
        <w:t>خريطة (2) انواع الترب في منطقة الدراسة</w:t>
      </w:r>
    </w:p>
    <w:p w:rsidR="00B71576" w:rsidRPr="00881F31" w:rsidRDefault="00B71576" w:rsidP="00B71576">
      <w:pPr>
        <w:jc w:val="both"/>
        <w:rPr>
          <w:rFonts w:ascii="Simplified Arabic" w:hAnsi="Simplified Arabic" w:cs="Simplified Arabic"/>
          <w:sz w:val="28"/>
          <w:szCs w:val="28"/>
          <w:rtl/>
          <w:lang w:bidi="ar-IQ"/>
        </w:rPr>
      </w:pPr>
      <w:r>
        <w:rPr>
          <w:rFonts w:ascii="Simplified Arabic" w:hAnsi="Simplified Arabic" w:cs="Simplified Arabic"/>
          <w:b/>
          <w:bCs/>
          <w:noProof/>
          <w:rtl/>
        </w:rPr>
        <w:drawing>
          <wp:inline distT="0" distB="0" distL="0" distR="0" wp14:anchorId="03349C2B" wp14:editId="1457C689">
            <wp:extent cx="5274310" cy="6922770"/>
            <wp:effectExtent l="0" t="0" r="254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ترب.jpg"/>
                    <pic:cNvPicPr/>
                  </pic:nvPicPr>
                  <pic:blipFill>
                    <a:blip r:embed="rId6">
                      <a:extLst>
                        <a:ext uri="{28A0092B-C50C-407E-A947-70E740481C1C}">
                          <a14:useLocalDpi xmlns:a14="http://schemas.microsoft.com/office/drawing/2010/main" val="0"/>
                        </a:ext>
                      </a:extLst>
                    </a:blip>
                    <a:stretch>
                      <a:fillRect/>
                    </a:stretch>
                  </pic:blipFill>
                  <pic:spPr>
                    <a:xfrm>
                      <a:off x="0" y="0"/>
                      <a:ext cx="5274310" cy="6922770"/>
                    </a:xfrm>
                    <a:prstGeom prst="rect">
                      <a:avLst/>
                    </a:prstGeom>
                  </pic:spPr>
                </pic:pic>
              </a:graphicData>
            </a:graphic>
          </wp:inline>
        </w:drawing>
      </w:r>
      <w:r w:rsidRPr="00881F31">
        <w:rPr>
          <w:rFonts w:ascii="Simplified Arabic" w:hAnsi="Simplified Arabic" w:cs="Simplified Arabic"/>
          <w:b/>
          <w:bCs/>
          <w:rtl/>
          <w:lang w:bidi="ar-IQ"/>
        </w:rPr>
        <w:t>المصدر: من عمل الباحث بالاعتماد على ,محافظة كربلاء, فرع الري ,قسم الخرائط, بيانات غير منشورة.</w:t>
      </w:r>
      <w:r w:rsidRPr="00881F31">
        <w:rPr>
          <w:rFonts w:ascii="Simplified Arabic" w:hAnsi="Simplified Arabic" w:cs="Simplified Arabic"/>
          <w:sz w:val="28"/>
          <w:szCs w:val="28"/>
          <w:rtl/>
          <w:lang w:bidi="ar-IQ"/>
        </w:rPr>
        <w:br w:type="page"/>
      </w:r>
    </w:p>
    <w:p w:rsidR="00B71576" w:rsidRPr="00881F31" w:rsidRDefault="00B71576" w:rsidP="00B71576">
      <w:pPr>
        <w:tabs>
          <w:tab w:val="left" w:pos="5096"/>
        </w:tabs>
        <w:jc w:val="both"/>
        <w:rPr>
          <w:rFonts w:ascii="Simplified Arabic" w:hAnsi="Simplified Arabic" w:cs="Simplified Arabic"/>
          <w:sz w:val="28"/>
          <w:szCs w:val="28"/>
          <w:rtl/>
          <w:lang w:bidi="ar-IQ"/>
        </w:rPr>
      </w:pPr>
      <w:proofErr w:type="spellStart"/>
      <w:r w:rsidRPr="00881F31">
        <w:rPr>
          <w:rFonts w:ascii="Simplified Arabic" w:hAnsi="Simplified Arabic" w:cs="Simplified Arabic"/>
          <w:sz w:val="28"/>
          <w:szCs w:val="28"/>
          <w:lang w:bidi="ar-IQ"/>
        </w:rPr>
        <w:lastRenderedPageBreak/>
        <w:t>Moderatelyslow</w:t>
      </w:r>
      <w:proofErr w:type="spellEnd"/>
      <w:r w:rsidRPr="00881F31">
        <w:rPr>
          <w:rFonts w:ascii="Simplified Arabic" w:hAnsi="Simplified Arabic" w:cs="Simplified Arabic"/>
          <w:sz w:val="28"/>
          <w:szCs w:val="28"/>
          <w:rtl/>
          <w:lang w:bidi="ar-IQ"/>
        </w:rPr>
        <w:t xml:space="preserve"> طبقا لمعيار كراس مسح التربة .</w:t>
      </w:r>
      <w:r w:rsidRPr="00881F31">
        <w:rPr>
          <w:rFonts w:ascii="Simplified Arabic" w:hAnsi="Simplified Arabic" w:cs="Simplified Arabic"/>
          <w:sz w:val="28"/>
          <w:szCs w:val="28"/>
          <w:vertAlign w:val="superscript"/>
          <w:rtl/>
          <w:lang w:bidi="ar-IQ"/>
        </w:rPr>
        <w:t>(6)</w:t>
      </w:r>
      <w:r w:rsidRPr="00881F31">
        <w:rPr>
          <w:rFonts w:ascii="Simplified Arabic" w:hAnsi="Simplified Arabic" w:cs="Simplified Arabic"/>
          <w:sz w:val="28"/>
          <w:szCs w:val="28"/>
          <w:rtl/>
          <w:lang w:bidi="ar-IQ"/>
        </w:rPr>
        <w:t xml:space="preserve"> ولذلك تمتاز تلك الترب بارتفاع مستوى الملوحة وبنسب اكبر من تلك التربة على </w:t>
      </w:r>
      <w:proofErr w:type="spellStart"/>
      <w:r w:rsidRPr="00881F31">
        <w:rPr>
          <w:rFonts w:ascii="Simplified Arabic" w:hAnsi="Simplified Arabic" w:cs="Simplified Arabic"/>
          <w:sz w:val="28"/>
          <w:szCs w:val="28"/>
          <w:rtl/>
          <w:lang w:bidi="ar-IQ"/>
        </w:rPr>
        <w:t>كتوف</w:t>
      </w:r>
      <w:proofErr w:type="spellEnd"/>
      <w:r w:rsidRPr="00881F31">
        <w:rPr>
          <w:rFonts w:ascii="Simplified Arabic" w:hAnsi="Simplified Arabic" w:cs="Simplified Arabic"/>
          <w:sz w:val="28"/>
          <w:szCs w:val="28"/>
          <w:rtl/>
          <w:lang w:bidi="ar-IQ"/>
        </w:rPr>
        <w:t xml:space="preserve"> الانهار خاصة وانها تتميز بارتفاع نسب الترب الطبيعية التي تعمل على حجز المياه وعدم تسربها الى باطن الارض مما يؤدي الى تعرضها للتبخير خلال ايام ارتفاع درجات الحرارة في الصيف مما يؤدي الى تجمع الاملاح فيها بكثرة .</w:t>
      </w:r>
    </w:p>
    <w:p w:rsidR="00B71576" w:rsidRPr="00881F31" w:rsidRDefault="00B71576" w:rsidP="00B71576">
      <w:pPr>
        <w:tabs>
          <w:tab w:val="left" w:pos="5096"/>
        </w:tabs>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3-المناخ :</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يعد المناخ من اكثر العوامل الطبيعية المؤثرة في تكوين التربة وتشكيلها من خلال العمليات الميكانيكية التي تحدث للصخور وتفكيكها الى </w:t>
      </w:r>
      <w:proofErr w:type="spellStart"/>
      <w:r w:rsidRPr="00881F31">
        <w:rPr>
          <w:rFonts w:ascii="Simplified Arabic" w:hAnsi="Simplified Arabic" w:cs="Simplified Arabic"/>
          <w:sz w:val="28"/>
          <w:szCs w:val="28"/>
          <w:rtl/>
          <w:lang w:bidi="ar-IQ"/>
        </w:rPr>
        <w:t>مفتتات</w:t>
      </w:r>
      <w:proofErr w:type="spellEnd"/>
      <w:r w:rsidRPr="00881F31">
        <w:rPr>
          <w:rFonts w:ascii="Simplified Arabic" w:hAnsi="Simplified Arabic" w:cs="Simplified Arabic"/>
          <w:sz w:val="28"/>
          <w:szCs w:val="28"/>
          <w:rtl/>
          <w:lang w:bidi="ar-IQ"/>
        </w:rPr>
        <w:t xml:space="preserve">  صغيرة .كما يؤثر في التربة منذ بداية تكوينها حتى </w:t>
      </w:r>
      <w:r>
        <w:rPr>
          <w:rFonts w:ascii="Simplified Arabic" w:hAnsi="Simplified Arabic" w:cs="Simplified Arabic" w:hint="cs"/>
          <w:sz w:val="28"/>
          <w:szCs w:val="28"/>
          <w:rtl/>
          <w:lang w:bidi="ar-IQ"/>
        </w:rPr>
        <w:t>اخر</w:t>
      </w:r>
      <w:r w:rsidRPr="00881F31">
        <w:rPr>
          <w:rFonts w:ascii="Simplified Arabic" w:hAnsi="Simplified Arabic" w:cs="Simplified Arabic"/>
          <w:sz w:val="28"/>
          <w:szCs w:val="28"/>
          <w:rtl/>
          <w:lang w:bidi="ar-IQ"/>
        </w:rPr>
        <w:t xml:space="preserve"> مرحلة من تطورها وتعمل عناصره على تغير صفات التربة لا نه احد العوامل المسيطرة على نمو وتوزيع النباتات وكثافتها وتنوع العمليات الحيوية .</w:t>
      </w:r>
      <w:r w:rsidRPr="00AE74E4">
        <w:rPr>
          <w:rFonts w:ascii="Simplified Arabic" w:hAnsi="Simplified Arabic" w:cs="Simplified Arabic"/>
          <w:sz w:val="28"/>
          <w:szCs w:val="28"/>
          <w:vertAlign w:val="superscript"/>
          <w:rtl/>
          <w:lang w:bidi="ar-IQ"/>
        </w:rPr>
        <w:t xml:space="preserve"> </w:t>
      </w:r>
      <w:r w:rsidRPr="00881F31">
        <w:rPr>
          <w:rFonts w:ascii="Simplified Arabic" w:hAnsi="Simplified Arabic" w:cs="Simplified Arabic"/>
          <w:sz w:val="28"/>
          <w:szCs w:val="28"/>
          <w:vertAlign w:val="superscript"/>
          <w:rtl/>
          <w:lang w:bidi="ar-IQ"/>
        </w:rPr>
        <w:t>(7)</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حيث يعتبر المناخ من المحددات التي يستند اليها في تحديد نوعية التربة السائدة اذ ان هناك ارتباطا وثيقا بين نوعية التربة ونوع المناخ السائد في المنطقة . ومن اهم العوامل المناخية التي يظهر دورها في تملح التربة هي ما يأتي:</w:t>
      </w:r>
    </w:p>
    <w:p w:rsidR="00B71576" w:rsidRPr="00881F31" w:rsidRDefault="00B71576" w:rsidP="00B71576">
      <w:pPr>
        <w:tabs>
          <w:tab w:val="left" w:pos="5096"/>
        </w:tabs>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1- درجات الحرارة:</w:t>
      </w:r>
    </w:p>
    <w:p w:rsidR="00B71576" w:rsidRPr="00881F31" w:rsidRDefault="00B71576" w:rsidP="00B71576">
      <w:pPr>
        <w:tabs>
          <w:tab w:val="left" w:pos="5096"/>
        </w:tabs>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تعد درجات الحرارة من عناصر المناخ الرئيسية التي تؤدي دورا فعالا في تملح التربة حيث ان ارتفاع درجة الحرارة يؤدي الى زيادة تبخر المياه سواء السطحية منها المستخدمة في ري الاراضي او الجوفية القريبة من سطح الارض التي ترتفع الى سطح التربة بواسطة الخاصية الشعرية ,مما يؤدي الى تراكم الاملاح على السطح .</w:t>
      </w:r>
      <w:r w:rsidRPr="00881F31">
        <w:rPr>
          <w:rFonts w:ascii="Simplified Arabic" w:hAnsi="Simplified Arabic" w:cs="Simplified Arabic"/>
          <w:sz w:val="28"/>
          <w:szCs w:val="28"/>
          <w:vertAlign w:val="superscript"/>
          <w:rtl/>
          <w:lang w:bidi="ar-IQ"/>
        </w:rPr>
        <w:t>(8)</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وفيما يتعلق بمناخ منطقة الدراسة نجد انه لا يختلف عن مناخ العراق اذ يتميز بانة يقع ضمن اقليم المناخ الصحراوي الحار ذو المطر الشتوي حيث يبلغ المعدل السنوي لدرجات الحرارة (23,7 )م</w:t>
      </w:r>
      <w:r>
        <w:rPr>
          <w:rFonts w:ascii="Simplified Arabic" w:hAnsi="Simplified Arabic" w:cs="Simplified Arabic" w:hint="cs"/>
          <w:sz w:val="28"/>
          <w:szCs w:val="28"/>
          <w:rtl/>
          <w:lang w:bidi="ar-IQ"/>
        </w:rPr>
        <w:t>ْ</w:t>
      </w:r>
      <w:r w:rsidRPr="00881F31">
        <w:rPr>
          <w:rFonts w:ascii="Simplified Arabic" w:hAnsi="Simplified Arabic" w:cs="Simplified Arabic"/>
          <w:sz w:val="28"/>
          <w:szCs w:val="28"/>
          <w:rtl/>
          <w:lang w:bidi="ar-IQ"/>
        </w:rPr>
        <w:t xml:space="preserve"> كما ان المدى الحراري السنوي يصل الى  (25,5) م</w:t>
      </w:r>
      <w:r>
        <w:rPr>
          <w:rFonts w:ascii="Simplified Arabic" w:hAnsi="Simplified Arabic" w:cs="Simplified Arabic" w:hint="cs"/>
          <w:sz w:val="28"/>
          <w:szCs w:val="28"/>
          <w:rtl/>
          <w:lang w:bidi="ar-IQ"/>
        </w:rPr>
        <w:t xml:space="preserve">ْ </w:t>
      </w:r>
      <w:r w:rsidRPr="00881F31">
        <w:rPr>
          <w:rFonts w:ascii="Simplified Arabic" w:hAnsi="Simplified Arabic" w:cs="Simplified Arabic"/>
          <w:sz w:val="28"/>
          <w:szCs w:val="28"/>
          <w:rtl/>
          <w:lang w:bidi="ar-IQ"/>
        </w:rPr>
        <w:t xml:space="preserve">,كما </w:t>
      </w:r>
      <w:proofErr w:type="spellStart"/>
      <w:r>
        <w:rPr>
          <w:rFonts w:ascii="Simplified Arabic" w:hAnsi="Simplified Arabic" w:cs="Simplified Arabic" w:hint="cs"/>
          <w:sz w:val="28"/>
          <w:szCs w:val="28"/>
          <w:rtl/>
          <w:lang w:bidi="ar-IQ"/>
        </w:rPr>
        <w:t>يتميزبوجود</w:t>
      </w:r>
      <w:proofErr w:type="spellEnd"/>
      <w:r w:rsidRPr="00881F31">
        <w:rPr>
          <w:rFonts w:ascii="Simplified Arabic" w:hAnsi="Simplified Arabic" w:cs="Simplified Arabic"/>
          <w:sz w:val="28"/>
          <w:szCs w:val="28"/>
          <w:rtl/>
          <w:lang w:bidi="ar-IQ"/>
        </w:rPr>
        <w:t xml:space="preserve"> فصلين واضحين احدهما فصل حار يبدأ من نيسان حتى نهاية تشرين الاول وفصل بارد يبدأ من اواخر تشرين الاول حتى نهاية اذار تقريبا .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lastRenderedPageBreak/>
        <w:t xml:space="preserve">   ويتضح من تحليل جدول (1) ان معدل الحرارة العامة تتباين من شهر لأخر, اذ سجل اقل معدل للحرارة في شهر كانون الثاني (10,1 ) درجة مئوية في حين بلغ اعلى معدل لها في شهر </w:t>
      </w:r>
    </w:p>
    <w:p w:rsidR="00B71576" w:rsidRPr="00C33FAA" w:rsidRDefault="00B71576" w:rsidP="00B71576">
      <w:pPr>
        <w:jc w:val="both"/>
        <w:rPr>
          <w:rFonts w:ascii="Simplified Arabic" w:hAnsi="Simplified Arabic" w:cs="Simplified Arabic"/>
          <w:b/>
          <w:bCs/>
          <w:sz w:val="24"/>
          <w:szCs w:val="24"/>
          <w:rtl/>
          <w:lang w:bidi="ar-IQ"/>
        </w:rPr>
      </w:pPr>
      <w:r w:rsidRPr="00C33FAA">
        <w:rPr>
          <w:rFonts w:ascii="Simplified Arabic" w:hAnsi="Simplified Arabic" w:cs="Simplified Arabic"/>
          <w:b/>
          <w:bCs/>
          <w:sz w:val="24"/>
          <w:szCs w:val="24"/>
          <w:rtl/>
          <w:lang w:bidi="ar-IQ"/>
        </w:rPr>
        <w:t>جدول (1)المعدل الشهري والسنوي لدرجات الحرارة (العامة, العظمى ,الصغرى) للمده 1989_2009  م</w:t>
      </w:r>
    </w:p>
    <w:tbl>
      <w:tblPr>
        <w:tblStyle w:val="a3"/>
        <w:bidiVisual/>
        <w:tblW w:w="0" w:type="auto"/>
        <w:tblLook w:val="04A0" w:firstRow="1" w:lastRow="0" w:firstColumn="1" w:lastColumn="0" w:noHBand="0" w:noVBand="1"/>
      </w:tblPr>
      <w:tblGrid>
        <w:gridCol w:w="1893"/>
        <w:gridCol w:w="1559"/>
        <w:gridCol w:w="2552"/>
        <w:gridCol w:w="2518"/>
      </w:tblGrid>
      <w:tr w:rsidR="00B71576" w:rsidRPr="00881F31" w:rsidTr="007C5598">
        <w:tc>
          <w:tcPr>
            <w:tcW w:w="1893"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الشهر</w:t>
            </w:r>
          </w:p>
        </w:tc>
        <w:tc>
          <w:tcPr>
            <w:tcW w:w="1559"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المعدل</w:t>
            </w:r>
          </w:p>
        </w:tc>
        <w:tc>
          <w:tcPr>
            <w:tcW w:w="2552"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درجة الحرارة العظمى</w:t>
            </w:r>
          </w:p>
        </w:tc>
        <w:tc>
          <w:tcPr>
            <w:tcW w:w="2518"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درجة الحرارة الصغرى</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كانون الثاني</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10,1</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15,4</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5,4</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شباط</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12,8</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18,7</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7,3</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اذار</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17,7</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24</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11,5</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نيسان</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24,4</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30,8</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17,5</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proofErr w:type="spellStart"/>
            <w:r w:rsidRPr="00881F31">
              <w:rPr>
                <w:rFonts w:ascii="Simplified Arabic" w:hAnsi="Simplified Arabic" w:cs="Simplified Arabic"/>
                <w:sz w:val="28"/>
                <w:szCs w:val="28"/>
                <w:rtl/>
                <w:lang w:bidi="ar-IQ"/>
              </w:rPr>
              <w:t>مايس</w:t>
            </w:r>
            <w:proofErr w:type="spellEnd"/>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30,2</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37,3</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22,9</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حزيران</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34,6</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41,9</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26,8</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تموز</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36,8</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44,3</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29,3</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آب</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36,3</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44</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28,6</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ايلول</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32,2</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40,1</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24,7</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الاول</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25,9</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34</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19,6</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الثاني</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17,5</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23,9</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11,9</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كانون الاول</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12</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13,6</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7,1</w:t>
            </w:r>
          </w:p>
        </w:tc>
      </w:tr>
      <w:tr w:rsidR="00B71576" w:rsidRPr="00881F31" w:rsidTr="007C5598">
        <w:tc>
          <w:tcPr>
            <w:tcW w:w="1893"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المعدل</w:t>
            </w:r>
          </w:p>
        </w:tc>
        <w:tc>
          <w:tcPr>
            <w:tcW w:w="1559"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24,2</w:t>
            </w:r>
          </w:p>
        </w:tc>
        <w:tc>
          <w:tcPr>
            <w:tcW w:w="2552"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31</w:t>
            </w:r>
          </w:p>
        </w:tc>
        <w:tc>
          <w:tcPr>
            <w:tcW w:w="2518" w:type="dxa"/>
            <w:shd w:val="clear" w:color="auto" w:fill="95B3D7" w:themeFill="accent1"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17,7</w:t>
            </w:r>
          </w:p>
        </w:tc>
      </w:tr>
    </w:tbl>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المصدر </w:t>
      </w:r>
      <w:r w:rsidRPr="003405B8">
        <w:rPr>
          <w:rFonts w:ascii="Simplified Arabic" w:hAnsi="Simplified Arabic" w:cs="Simplified Arabic"/>
          <w:sz w:val="24"/>
          <w:szCs w:val="24"/>
          <w:rtl/>
          <w:lang w:bidi="ar-IQ"/>
        </w:rPr>
        <w:t>: وزارة النقل ,الهيئة العامة للأنواء الجوية والرصد الزلزالي , قسم المناخ , شعبة الزراعة , بيانات غير منشورة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آب وبلغ (36,3 ) درجة مئوية . اما عن المعدل الشهري لدرجة الحرارة العظمى فنجد في جدول (1) تتباين من شهر لأخر  فقد بلغ ادنى معدل له في شهر كانون الثاني (15,4) درجة مئوي في حين سجل اعلى معدل له في شهر تموز  وبلغ (44,3) درجه مئوية ونلاحظ من جدول (1) وجود تفاوت في المعدل الحراري الشهري بين فصل الشتاء وفصل الصيف اذ سجل ادنى معدل الحرارة الصغرى في شهر كانون الثاني وبلغ (5,4) درجة مئوية بينما سجل اعلى معدل لها في شهر تموز وبلغت (29,3)درجة مئوية .</w:t>
      </w:r>
      <w:proofErr w:type="spellStart"/>
      <w:r w:rsidRPr="00881F31">
        <w:rPr>
          <w:rFonts w:ascii="Simplified Arabic" w:hAnsi="Simplified Arabic" w:cs="Simplified Arabic"/>
          <w:sz w:val="28"/>
          <w:szCs w:val="28"/>
          <w:rtl/>
          <w:lang w:bidi="ar-IQ"/>
        </w:rPr>
        <w:t>وبناءا</w:t>
      </w:r>
      <w:proofErr w:type="spellEnd"/>
      <w:r w:rsidRPr="00881F31">
        <w:rPr>
          <w:rFonts w:ascii="Simplified Arabic" w:hAnsi="Simplified Arabic" w:cs="Simplified Arabic"/>
          <w:sz w:val="28"/>
          <w:szCs w:val="28"/>
          <w:rtl/>
          <w:lang w:bidi="ar-IQ"/>
        </w:rPr>
        <w:t xml:space="preserve"> على ذلك نجد ارتفاع درجات الحرارة في الصيف في منطقة الدراسة  يؤدي الى زيادة ملوحة التربة , اذ ان ارتفاعها يؤدي الى زيادة تبخر المياه </w:t>
      </w:r>
      <w:r w:rsidRPr="00881F31">
        <w:rPr>
          <w:rFonts w:ascii="Simplified Arabic" w:hAnsi="Simplified Arabic" w:cs="Simplified Arabic"/>
          <w:sz w:val="28"/>
          <w:szCs w:val="28"/>
          <w:rtl/>
          <w:lang w:bidi="ar-IQ"/>
        </w:rPr>
        <w:lastRenderedPageBreak/>
        <w:t xml:space="preserve">من سطح الارض خاصة </w:t>
      </w:r>
      <w:r>
        <w:rPr>
          <w:rFonts w:ascii="Simplified Arabic" w:hAnsi="Simplified Arabic" w:cs="Simplified Arabic" w:hint="cs"/>
          <w:sz w:val="28"/>
          <w:szCs w:val="28"/>
          <w:rtl/>
          <w:lang w:bidi="ar-IQ"/>
        </w:rPr>
        <w:t xml:space="preserve"> اذا </w:t>
      </w:r>
      <w:proofErr w:type="spellStart"/>
      <w:r>
        <w:rPr>
          <w:rFonts w:ascii="Simplified Arabic" w:hAnsi="Simplified Arabic" w:cs="Simplified Arabic" w:hint="cs"/>
          <w:sz w:val="28"/>
          <w:szCs w:val="28"/>
          <w:rtl/>
          <w:lang w:bidi="ar-IQ"/>
        </w:rPr>
        <w:t>ماعرفنا</w:t>
      </w:r>
      <w:proofErr w:type="spellEnd"/>
      <w:r>
        <w:rPr>
          <w:rFonts w:ascii="Simplified Arabic" w:hAnsi="Simplified Arabic" w:cs="Simplified Arabic" w:hint="cs"/>
          <w:sz w:val="28"/>
          <w:szCs w:val="28"/>
          <w:rtl/>
          <w:lang w:bidi="ar-IQ"/>
        </w:rPr>
        <w:t xml:space="preserve"> ان طرق ري المحاصيل الزراعية في منطقة </w:t>
      </w:r>
      <w:proofErr w:type="spellStart"/>
      <w:r>
        <w:rPr>
          <w:rFonts w:ascii="Simplified Arabic" w:hAnsi="Simplified Arabic" w:cs="Simplified Arabic" w:hint="cs"/>
          <w:sz w:val="28"/>
          <w:szCs w:val="28"/>
          <w:rtl/>
          <w:lang w:bidi="ar-IQ"/>
        </w:rPr>
        <w:t>ادراسة</w:t>
      </w:r>
      <w:proofErr w:type="spellEnd"/>
      <w:r>
        <w:rPr>
          <w:rFonts w:ascii="Simplified Arabic" w:hAnsi="Simplified Arabic" w:cs="Simplified Arabic" w:hint="cs"/>
          <w:sz w:val="28"/>
          <w:szCs w:val="28"/>
          <w:rtl/>
          <w:lang w:bidi="ar-IQ"/>
        </w:rPr>
        <w:t xml:space="preserve"> تكون بالدرجة الاولى (سيحا) والذي يلعب دور مهم في تملح التربة عندما تتعرض المياه للتبخر تاركا الاملاح </w:t>
      </w:r>
      <w:proofErr w:type="spellStart"/>
      <w:r>
        <w:rPr>
          <w:rFonts w:ascii="Simplified Arabic" w:hAnsi="Simplified Arabic" w:cs="Simplified Arabic" w:hint="cs"/>
          <w:sz w:val="28"/>
          <w:szCs w:val="28"/>
          <w:rtl/>
          <w:lang w:bidi="ar-IQ"/>
        </w:rPr>
        <w:t>نتراكمة</w:t>
      </w:r>
      <w:proofErr w:type="spellEnd"/>
      <w:r>
        <w:rPr>
          <w:rFonts w:ascii="Simplified Arabic" w:hAnsi="Simplified Arabic" w:cs="Simplified Arabic" w:hint="cs"/>
          <w:sz w:val="28"/>
          <w:szCs w:val="28"/>
          <w:rtl/>
          <w:lang w:bidi="ar-IQ"/>
        </w:rPr>
        <w:t xml:space="preserve"> على سطح الارض</w:t>
      </w:r>
      <w:r w:rsidRPr="00881F31">
        <w:rPr>
          <w:rFonts w:ascii="Simplified Arabic" w:hAnsi="Simplified Arabic" w:cs="Simplified Arabic"/>
          <w:sz w:val="28"/>
          <w:szCs w:val="28"/>
          <w:rtl/>
          <w:lang w:bidi="ar-IQ"/>
        </w:rPr>
        <w:t>. كما ان المياه الجوفية</w:t>
      </w:r>
      <w:r>
        <w:rPr>
          <w:rFonts w:ascii="Simplified Arabic" w:hAnsi="Simplified Arabic" w:cs="Simplified Arabic" w:hint="cs"/>
          <w:sz w:val="28"/>
          <w:szCs w:val="28"/>
          <w:rtl/>
          <w:lang w:bidi="ar-IQ"/>
        </w:rPr>
        <w:t xml:space="preserve"> الصاعدة </w:t>
      </w:r>
      <w:r w:rsidRPr="00881F31">
        <w:rPr>
          <w:rFonts w:ascii="Simplified Arabic" w:hAnsi="Simplified Arabic" w:cs="Simplified Arabic"/>
          <w:sz w:val="28"/>
          <w:szCs w:val="28"/>
          <w:rtl/>
          <w:lang w:bidi="ar-IQ"/>
        </w:rPr>
        <w:t xml:space="preserve"> الى السطح نتيجة لارتفاع درجات الحرارة مما يؤدي الى تخلخل الضغط بين السطح والاعماق السفلى ومن ثم رفع الماء الجوفي الى سطح التربة بالخاصية الشعرية مما يتعرض الى عملية التبخر تاركا الاملاح متراكمة على سطح التربة.</w:t>
      </w: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2- الاشعاع الشمسي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يقصد بالا شعاع الشمسي الطاقة الا شعاعية التي تخرج من الشمس الى جميع الاتجاهات وتستمد منها كواكب السيارة التابعة لها كل حرارة اسطحها واجوائها.</w:t>
      </w:r>
      <w:r>
        <w:rPr>
          <w:rFonts w:ascii="Simplified Arabic" w:hAnsi="Simplified Arabic" w:cs="Simplified Arabic" w:hint="cs"/>
          <w:sz w:val="28"/>
          <w:szCs w:val="28"/>
          <w:rtl/>
          <w:lang w:bidi="ar-IQ"/>
        </w:rPr>
        <w:t xml:space="preserve"> والاشعاع الشمسي هو المصدر الرئيس للطاقة (الحرارة والضوء) في الغلاف الجوي فالأشعة الواصلة الى سطح الارض تتألف من اشعة حرارية (تحت الحمراء) واشعة ضوئية فوق البنفسجية.</w:t>
      </w:r>
      <w:r w:rsidRPr="00652FE0">
        <w:rPr>
          <w:rFonts w:ascii="Simplified Arabic" w:hAnsi="Simplified Arabic" w:cs="Simplified Arabic"/>
          <w:sz w:val="28"/>
          <w:szCs w:val="28"/>
          <w:vertAlign w:val="superscript"/>
          <w:rtl/>
          <w:lang w:bidi="ar-IQ"/>
        </w:rPr>
        <w:t xml:space="preserve"> </w:t>
      </w:r>
      <w:r w:rsidRPr="00881F31">
        <w:rPr>
          <w:rFonts w:ascii="Simplified Arabic" w:hAnsi="Simplified Arabic" w:cs="Simplified Arabic"/>
          <w:sz w:val="28"/>
          <w:szCs w:val="28"/>
          <w:vertAlign w:val="superscript"/>
          <w:rtl/>
          <w:lang w:bidi="ar-IQ"/>
        </w:rPr>
        <w:t>(9)</w:t>
      </w:r>
    </w:p>
    <w:p w:rsidR="00B71576"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ونلاحظ م</w:t>
      </w:r>
      <w:r>
        <w:rPr>
          <w:rFonts w:ascii="Simplified Arabic" w:hAnsi="Simplified Arabic" w:cs="Simplified Arabic"/>
          <w:sz w:val="28"/>
          <w:szCs w:val="28"/>
          <w:rtl/>
          <w:lang w:bidi="ar-IQ"/>
        </w:rPr>
        <w:t xml:space="preserve">ن جدول (2) ان المعدل الشهري </w:t>
      </w:r>
      <w:r>
        <w:rPr>
          <w:rFonts w:ascii="Simplified Arabic" w:hAnsi="Simplified Arabic" w:cs="Simplified Arabic" w:hint="cs"/>
          <w:sz w:val="28"/>
          <w:szCs w:val="28"/>
          <w:rtl/>
          <w:lang w:bidi="ar-IQ"/>
        </w:rPr>
        <w:t>للإ</w:t>
      </w:r>
      <w:r w:rsidRPr="00881F31">
        <w:rPr>
          <w:rFonts w:ascii="Simplified Arabic" w:hAnsi="Simplified Arabic" w:cs="Simplified Arabic" w:hint="cs"/>
          <w:sz w:val="28"/>
          <w:szCs w:val="28"/>
          <w:rtl/>
          <w:lang w:bidi="ar-IQ"/>
        </w:rPr>
        <w:t>شعاع</w:t>
      </w:r>
      <w:r w:rsidRPr="00881F31">
        <w:rPr>
          <w:rFonts w:ascii="Simplified Arabic" w:hAnsi="Simplified Arabic" w:cs="Simplified Arabic"/>
          <w:sz w:val="28"/>
          <w:szCs w:val="28"/>
          <w:rtl/>
          <w:lang w:bidi="ar-IQ"/>
        </w:rPr>
        <w:t xml:space="preserve"> الشمسي يرتفع في فصل الصيف </w:t>
      </w:r>
      <w:r>
        <w:rPr>
          <w:rFonts w:ascii="Simplified Arabic" w:hAnsi="Simplified Arabic" w:cs="Simplified Arabic" w:hint="cs"/>
          <w:sz w:val="28"/>
          <w:szCs w:val="28"/>
          <w:rtl/>
          <w:lang w:bidi="ar-IQ"/>
        </w:rPr>
        <w:t>في</w:t>
      </w:r>
    </w:p>
    <w:p w:rsidR="00B71576" w:rsidRPr="00E827E8" w:rsidRDefault="00B71576" w:rsidP="00B71576">
      <w:pPr>
        <w:jc w:val="both"/>
        <w:rPr>
          <w:rFonts w:ascii="Simplified Arabic" w:hAnsi="Simplified Arabic" w:cs="Simplified Arabic"/>
          <w:b/>
          <w:bCs/>
          <w:rtl/>
          <w:lang w:bidi="ar-IQ"/>
        </w:rPr>
      </w:pPr>
      <w:r>
        <w:rPr>
          <w:rFonts w:ascii="Simplified Arabic" w:hAnsi="Simplified Arabic" w:cs="Simplified Arabic" w:hint="cs"/>
          <w:sz w:val="28"/>
          <w:szCs w:val="28"/>
          <w:rtl/>
          <w:lang w:bidi="ar-IQ"/>
        </w:rPr>
        <w:t xml:space="preserve">   </w:t>
      </w:r>
      <w:r w:rsidRPr="00E827E8">
        <w:rPr>
          <w:rFonts w:ascii="Simplified Arabic" w:hAnsi="Simplified Arabic" w:cs="Simplified Arabic"/>
          <w:b/>
          <w:bCs/>
          <w:rtl/>
          <w:lang w:bidi="ar-IQ"/>
        </w:rPr>
        <w:t>جدول (2) المعدل الشهري والسنوي لساعات سطوع الاشعاع الشمسي للمدة (1989ــ2009)ساعة /يوم</w:t>
      </w:r>
    </w:p>
    <w:tbl>
      <w:tblPr>
        <w:tblStyle w:val="a3"/>
        <w:bidiVisual/>
        <w:tblW w:w="0" w:type="auto"/>
        <w:tblInd w:w="2195" w:type="dxa"/>
        <w:tblLook w:val="04A0" w:firstRow="1" w:lastRow="0" w:firstColumn="1" w:lastColumn="0" w:noHBand="0" w:noVBand="1"/>
      </w:tblPr>
      <w:tblGrid>
        <w:gridCol w:w="1824"/>
        <w:gridCol w:w="1926"/>
      </w:tblGrid>
      <w:tr w:rsidR="00B71576" w:rsidRPr="00881F31" w:rsidTr="007C5598">
        <w:tc>
          <w:tcPr>
            <w:tcW w:w="1824"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الشهر</w:t>
            </w:r>
          </w:p>
        </w:tc>
        <w:tc>
          <w:tcPr>
            <w:tcW w:w="1926" w:type="dxa"/>
            <w:tcBorders>
              <w:bottom w:val="single" w:sz="4" w:space="0" w:color="auto"/>
            </w:tcBorders>
            <w:shd w:val="clear" w:color="auto" w:fill="548DD4" w:themeFill="text2" w:themeFillTint="99"/>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الاشعاع الشمسي</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كانون الثاني</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5,9</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شباط</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اذار</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7,9</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نيسان</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8,4</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proofErr w:type="spellStart"/>
            <w:r w:rsidRPr="00881F31">
              <w:rPr>
                <w:rFonts w:ascii="Simplified Arabic" w:hAnsi="Simplified Arabic" w:cs="Simplified Arabic"/>
                <w:sz w:val="28"/>
                <w:szCs w:val="28"/>
                <w:rtl/>
                <w:lang w:bidi="ar-IQ"/>
              </w:rPr>
              <w:t>مايس</w:t>
            </w:r>
            <w:proofErr w:type="spellEnd"/>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9,5</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حزيران</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11</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تموز</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11,2</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اب</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10,9</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ايلول</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9,9</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الاول</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8,1</w:t>
            </w:r>
          </w:p>
        </w:tc>
      </w:tr>
      <w:tr w:rsidR="00B71576" w:rsidRPr="00881F31" w:rsidTr="007C5598">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الثاني</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w:t>
            </w:r>
          </w:p>
        </w:tc>
      </w:tr>
      <w:tr w:rsidR="00B71576" w:rsidRPr="00881F31" w:rsidTr="007C5598">
        <w:tblPrEx>
          <w:tblLook w:val="0000" w:firstRow="0" w:lastRow="0" w:firstColumn="0" w:lastColumn="0" w:noHBand="0" w:noVBand="0"/>
        </w:tblPrEx>
        <w:trPr>
          <w:trHeight w:val="327"/>
        </w:trPr>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lastRenderedPageBreak/>
              <w:t>كانون الاول</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5,9</w:t>
            </w:r>
          </w:p>
        </w:tc>
      </w:tr>
      <w:tr w:rsidR="00B71576" w:rsidRPr="00881F31" w:rsidTr="007C5598">
        <w:tblPrEx>
          <w:tblLook w:val="0000" w:firstRow="0" w:lastRow="0" w:firstColumn="0" w:lastColumn="0" w:noHBand="0" w:noVBand="0"/>
        </w:tblPrEx>
        <w:trPr>
          <w:trHeight w:val="327"/>
        </w:trPr>
        <w:tc>
          <w:tcPr>
            <w:tcW w:w="1824"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المعدل السنوي</w:t>
            </w:r>
          </w:p>
        </w:tc>
        <w:tc>
          <w:tcPr>
            <w:tcW w:w="1926" w:type="dxa"/>
            <w:shd w:val="clear" w:color="auto" w:fill="B8CCE4" w:themeFill="accent1" w:themeFillTint="66"/>
          </w:tcPr>
          <w:p w:rsidR="00B71576" w:rsidRPr="00881F31" w:rsidRDefault="00B71576" w:rsidP="007C5598">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8,5</w:t>
            </w:r>
          </w:p>
        </w:tc>
      </w:tr>
    </w:tbl>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rtl/>
          <w:lang w:bidi="ar-IQ"/>
        </w:rPr>
        <w:t xml:space="preserve">المصدر : وزارة النقل الهيئة العامة للأنواء الجوية والرصد الزلزالي قسم المناخ شعبة الزراعة ,بيانات غير منشورة . </w:t>
      </w:r>
    </w:p>
    <w:p w:rsidR="00B71576" w:rsidRDefault="00B71576" w:rsidP="00B71576">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منطقة الدراسة ليصل في شهر تموز (11,2 ساعة\يوم)وهي اعلى نسبة اشعاع في السنة في حين سجلت اخفض نسبة اشعاع في شهر كانون الاول التي بلغت  (5.9ساعة \يوم ) بسبب صفاء السماء من الغيوم وقلة الرطوبة وكبر زاوية الاشعاع الشمسي  ثم نقل حدة السطوع تماشيا مع تناقص </w:t>
      </w:r>
      <w:proofErr w:type="spellStart"/>
      <w:r>
        <w:rPr>
          <w:rFonts w:ascii="Simplified Arabic" w:hAnsi="Simplified Arabic" w:cs="Simplified Arabic" w:hint="cs"/>
          <w:sz w:val="28"/>
          <w:szCs w:val="28"/>
          <w:rtl/>
          <w:lang w:bidi="ar-IQ"/>
        </w:rPr>
        <w:t>زتوية</w:t>
      </w:r>
      <w:proofErr w:type="spellEnd"/>
      <w:r>
        <w:rPr>
          <w:rFonts w:ascii="Simplified Arabic" w:hAnsi="Simplified Arabic" w:cs="Simplified Arabic" w:hint="cs"/>
          <w:sz w:val="28"/>
          <w:szCs w:val="28"/>
          <w:rtl/>
          <w:lang w:bidi="ar-IQ"/>
        </w:rPr>
        <w:t xml:space="preserve"> الاشعاع الشمسي طول النهار حتى تصل ادناها في شهر كانون الاول الى (5,9 ساعة\يوم ) </w:t>
      </w:r>
    </w:p>
    <w:p w:rsidR="00B71576" w:rsidRDefault="00B71576" w:rsidP="00B71576">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واخيرا نستنتج ان منطقة الدراسة تستلم كمية كبيرة من الاشعاع الشمسي فضلا عن </w:t>
      </w:r>
      <w:proofErr w:type="spellStart"/>
      <w:r>
        <w:rPr>
          <w:rFonts w:ascii="Simplified Arabic" w:hAnsi="Simplified Arabic" w:cs="Simplified Arabic" w:hint="cs"/>
          <w:sz w:val="28"/>
          <w:szCs w:val="28"/>
          <w:rtl/>
          <w:lang w:bidi="ar-IQ"/>
        </w:rPr>
        <w:t>تاثير</w:t>
      </w:r>
      <w:proofErr w:type="spellEnd"/>
      <w:r>
        <w:rPr>
          <w:rFonts w:ascii="Simplified Arabic" w:hAnsi="Simplified Arabic" w:cs="Simplified Arabic" w:hint="cs"/>
          <w:sz w:val="28"/>
          <w:szCs w:val="28"/>
          <w:rtl/>
          <w:lang w:bidi="ar-IQ"/>
        </w:rPr>
        <w:t xml:space="preserve"> الاشعاع الشمسي على رفع درجات الحرارة وخاصة في فصل الصيف مما يسبب ي زيادة جفاف التربة نتيجة التبخر وهذا يؤدي بدوره الى تراكم الاملاح حيث ان لارتفاع درجات حرارة التربة يرافقه نتيجتين تتمثل الاولى بجفافها وتبخر محتواها من الرطوبة ,مما يعكسه ذلك من </w:t>
      </w:r>
      <w:proofErr w:type="spellStart"/>
      <w:r>
        <w:rPr>
          <w:rFonts w:ascii="Simplified Arabic" w:hAnsi="Simplified Arabic" w:cs="Simplified Arabic" w:hint="cs"/>
          <w:sz w:val="28"/>
          <w:szCs w:val="28"/>
          <w:rtl/>
          <w:lang w:bidi="ar-IQ"/>
        </w:rPr>
        <w:t>تاثير</w:t>
      </w:r>
      <w:proofErr w:type="spellEnd"/>
      <w:r>
        <w:rPr>
          <w:rFonts w:ascii="Simplified Arabic" w:hAnsi="Simplified Arabic" w:cs="Simplified Arabic" w:hint="cs"/>
          <w:sz w:val="28"/>
          <w:szCs w:val="28"/>
          <w:rtl/>
          <w:lang w:bidi="ar-IQ"/>
        </w:rPr>
        <w:t xml:space="preserve"> على النبات الذي ينمو فيها والتعويض عن ذلك يضاف عدد من </w:t>
      </w:r>
      <w:proofErr w:type="spellStart"/>
      <w:r>
        <w:rPr>
          <w:rFonts w:ascii="Simplified Arabic" w:hAnsi="Simplified Arabic" w:cs="Simplified Arabic" w:hint="cs"/>
          <w:sz w:val="28"/>
          <w:szCs w:val="28"/>
          <w:rtl/>
          <w:lang w:bidi="ar-IQ"/>
        </w:rPr>
        <w:t>الريات</w:t>
      </w:r>
      <w:proofErr w:type="spellEnd"/>
      <w:r>
        <w:rPr>
          <w:rFonts w:ascii="Simplified Arabic" w:hAnsi="Simplified Arabic" w:cs="Simplified Arabic" w:hint="cs"/>
          <w:sz w:val="28"/>
          <w:szCs w:val="28"/>
          <w:rtl/>
          <w:lang w:bidi="ar-IQ"/>
        </w:rPr>
        <w:t xml:space="preserve"> لسد النقص في محتواها </w:t>
      </w:r>
      <w:proofErr w:type="spellStart"/>
      <w:r>
        <w:rPr>
          <w:rFonts w:ascii="Simplified Arabic" w:hAnsi="Simplified Arabic" w:cs="Simplified Arabic" w:hint="cs"/>
          <w:sz w:val="28"/>
          <w:szCs w:val="28"/>
          <w:rtl/>
          <w:lang w:bidi="ar-IQ"/>
        </w:rPr>
        <w:t>الرطوبي</w:t>
      </w:r>
      <w:proofErr w:type="spellEnd"/>
      <w:r>
        <w:rPr>
          <w:rFonts w:ascii="Simplified Arabic" w:hAnsi="Simplified Arabic" w:cs="Simplified Arabic" w:hint="cs"/>
          <w:sz w:val="28"/>
          <w:szCs w:val="28"/>
          <w:rtl/>
          <w:lang w:bidi="ar-IQ"/>
        </w:rPr>
        <w:t xml:space="preserve"> الذي يؤدي حتما الى رفع نسبة الاملاح نتيجة التبخر , واضافة الى صعود المياه الجوفية (اي نشاط الخاصية الشعرية ) الى السطح مسببه تملح الاراضي اما النتيجة الثانية لارتفاع درجة حرارة التربة الذي يعكس </w:t>
      </w:r>
      <w:proofErr w:type="spellStart"/>
      <w:r>
        <w:rPr>
          <w:rFonts w:ascii="Simplified Arabic" w:hAnsi="Simplified Arabic" w:cs="Simplified Arabic" w:hint="cs"/>
          <w:sz w:val="28"/>
          <w:szCs w:val="28"/>
          <w:rtl/>
          <w:lang w:bidi="ar-IQ"/>
        </w:rPr>
        <w:t>تاثيره</w:t>
      </w:r>
      <w:proofErr w:type="spellEnd"/>
      <w:r>
        <w:rPr>
          <w:rFonts w:ascii="Simplified Arabic" w:hAnsi="Simplified Arabic" w:cs="Simplified Arabic" w:hint="cs"/>
          <w:sz w:val="28"/>
          <w:szCs w:val="28"/>
          <w:rtl/>
          <w:lang w:bidi="ar-IQ"/>
        </w:rPr>
        <w:t xml:space="preserve"> على تمدد وتقلص مكوناتها وبالتالي تفككها ثم تعرضها </w:t>
      </w:r>
      <w:proofErr w:type="spellStart"/>
      <w:r>
        <w:rPr>
          <w:rFonts w:ascii="Simplified Arabic" w:hAnsi="Simplified Arabic" w:cs="Simplified Arabic" w:hint="cs"/>
          <w:sz w:val="28"/>
          <w:szCs w:val="28"/>
          <w:rtl/>
          <w:lang w:bidi="ar-IQ"/>
        </w:rPr>
        <w:t>لتاثير</w:t>
      </w:r>
      <w:proofErr w:type="spellEnd"/>
      <w:r>
        <w:rPr>
          <w:rFonts w:ascii="Simplified Arabic" w:hAnsi="Simplified Arabic" w:cs="Simplified Arabic" w:hint="cs"/>
          <w:sz w:val="28"/>
          <w:szCs w:val="28"/>
          <w:rtl/>
          <w:lang w:bidi="ar-IQ"/>
        </w:rPr>
        <w:t xml:space="preserve"> عنصر من عناصر المناخ (الرياح ) والتي تسهم بتعريتها وتجريدها من مكوناتها وبالتالي تحويلها الى ارض جرداء ذات خصائص صحراوية .</w:t>
      </w: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3- الرطوبة النسبية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تعرف الرطوبة النسبية بانها النسبة المئوية لبخار الماء الموجود فعلا في درجة الحرارة والضغط نفسة. وتؤثر الرطوبة النسبية في خفض درجات الحرارة لاسيما في اثناء زيادة نسبتها لأنها تعمل على امتصاص الاشعاع الشمسي الواصل الى سطح الارض ومن ثم خفض او تقليل نسبة الملوحة.</w:t>
      </w:r>
    </w:p>
    <w:p w:rsidR="00B71576" w:rsidRDefault="00B71576" w:rsidP="00B71576">
      <w:pPr>
        <w:jc w:val="both"/>
        <w:rPr>
          <w:rFonts w:ascii="Simplified Arabic" w:hAnsi="Simplified Arabic" w:cs="Simplified Arabic"/>
          <w:b/>
          <w:bCs/>
          <w:rtl/>
          <w:lang w:bidi="ar-IQ"/>
        </w:rPr>
      </w:pPr>
      <w:r w:rsidRPr="00881F31">
        <w:rPr>
          <w:rFonts w:ascii="Simplified Arabic" w:hAnsi="Simplified Arabic" w:cs="Simplified Arabic"/>
          <w:sz w:val="28"/>
          <w:szCs w:val="28"/>
          <w:rtl/>
          <w:lang w:bidi="ar-IQ"/>
        </w:rPr>
        <w:lastRenderedPageBreak/>
        <w:t>تتأثر الرطوبة بعوامل عدة منها :- كمية الامطار الساقطة ودرجة الحرارة وسرعة الرياح ونوعيتها ,كما انها تختلف باختلاف نوعية التربة واختلاف الليل والنهار .</w:t>
      </w:r>
      <w:r w:rsidRPr="00881F31">
        <w:rPr>
          <w:rFonts w:ascii="Simplified Arabic" w:hAnsi="Simplified Arabic" w:cs="Simplified Arabic"/>
          <w:sz w:val="28"/>
          <w:szCs w:val="28"/>
          <w:vertAlign w:val="superscript"/>
          <w:rtl/>
          <w:lang w:bidi="ar-IQ"/>
        </w:rPr>
        <w:t>(10)</w:t>
      </w:r>
      <w:r w:rsidRPr="00881F31">
        <w:rPr>
          <w:rFonts w:ascii="Simplified Arabic" w:hAnsi="Simplified Arabic" w:cs="Simplified Arabic"/>
          <w:sz w:val="28"/>
          <w:szCs w:val="28"/>
          <w:rtl/>
          <w:lang w:bidi="ar-IQ"/>
        </w:rPr>
        <w:t xml:space="preserve"> فارتفاع الرطوبة بالتربة الى حد الاشباع يؤدي الى تغدقها ومن ثم زيادة فرص تملحها وذلك عندما تتعرض لدرجات حراره واشعاع شمسي كبيرين , حيث تتبخر المياه وتخلف الاملاح.</w:t>
      </w:r>
      <w:r>
        <w:rPr>
          <w:rFonts w:ascii="Simplified Arabic" w:hAnsi="Simplified Arabic" w:cs="Simplified Arabic" w:hint="cs"/>
          <w:sz w:val="28"/>
          <w:szCs w:val="28"/>
          <w:rtl/>
          <w:lang w:bidi="ar-IQ"/>
        </w:rPr>
        <w:t xml:space="preserve"> ومن الجدول (3) يتضح تفاوت للمعدلات الشهرية للرطوبة النسبية من شهر لأخر وبين فصل لأخر حيث سجل اعلى نسبة للرطوبة في شهر كانون الثاني (75,9%) لكثرة الغيوم وسقوط الامطار ثم </w:t>
      </w:r>
      <w:proofErr w:type="spellStart"/>
      <w:r>
        <w:rPr>
          <w:rFonts w:ascii="Simplified Arabic" w:hAnsi="Simplified Arabic" w:cs="Simplified Arabic" w:hint="cs"/>
          <w:sz w:val="28"/>
          <w:szCs w:val="28"/>
          <w:rtl/>
          <w:lang w:bidi="ar-IQ"/>
        </w:rPr>
        <w:t>تاخذ</w:t>
      </w:r>
      <w:proofErr w:type="spellEnd"/>
      <w:r>
        <w:rPr>
          <w:rFonts w:ascii="Simplified Arabic" w:hAnsi="Simplified Arabic" w:cs="Simplified Arabic" w:hint="cs"/>
          <w:sz w:val="28"/>
          <w:szCs w:val="28"/>
          <w:rtl/>
          <w:lang w:bidi="ar-IQ"/>
        </w:rPr>
        <w:t xml:space="preserve"> معدلات الرطوبة النسبية بالانخفاض لتصل الى ادناها في شهر تموز (30,7%) لارتفاع  درجات الحرارة وصفاء السماء حيث ان العلاقة عكسية بين التبخر والرطوبة النسبية ,فكلما زادت نسبة التبخر قلت الرطوبة النسبية والعكس صحيح فضلا الى ان انخفاض الرطوبة النسبية المصاحب لارتفاع درجات الحرارة خلال الفصل الحار يؤدي الى فقدان التربة لرطوبتها وزيادة جفافها مما يعرضها الى التفكك ويجعلها مهيأة للنقل وبالتالي تلوثها</w:t>
      </w:r>
      <w:r>
        <w:rPr>
          <w:rFonts w:ascii="Simplified Arabic" w:hAnsi="Simplified Arabic" w:cs="Simplified Arabic" w:hint="cs"/>
          <w:b/>
          <w:bCs/>
          <w:rtl/>
          <w:lang w:bidi="ar-IQ"/>
        </w:rPr>
        <w:t>.</w:t>
      </w:r>
    </w:p>
    <w:p w:rsidR="00B71576" w:rsidRPr="00881F31" w:rsidRDefault="00B71576" w:rsidP="00B71576">
      <w:pPr>
        <w:jc w:val="both"/>
        <w:rPr>
          <w:rFonts w:ascii="Simplified Arabic" w:hAnsi="Simplified Arabic" w:cs="Simplified Arabic"/>
          <w:sz w:val="28"/>
          <w:szCs w:val="28"/>
          <w:rtl/>
          <w:lang w:bidi="ar-IQ"/>
        </w:rPr>
      </w:pPr>
      <w:r>
        <w:rPr>
          <w:rFonts w:ascii="Simplified Arabic" w:hAnsi="Simplified Arabic" w:cs="Simplified Arabic" w:hint="cs"/>
          <w:b/>
          <w:bCs/>
          <w:rtl/>
          <w:lang w:bidi="ar-IQ"/>
        </w:rPr>
        <w:t xml:space="preserve">                     </w:t>
      </w:r>
      <w:r w:rsidRPr="0031254D">
        <w:rPr>
          <w:rFonts w:ascii="Simplified Arabic" w:hAnsi="Simplified Arabic" w:cs="Simplified Arabic"/>
          <w:b/>
          <w:bCs/>
          <w:rtl/>
          <w:lang w:bidi="ar-IQ"/>
        </w:rPr>
        <w:t>جدول (3)المعدل الشهري السنوي للرطوبة النسبية للمده (1989 ــ2009</w:t>
      </w:r>
      <w:r>
        <w:rPr>
          <w:rFonts w:ascii="Simplified Arabic" w:hAnsi="Simplified Arabic" w:cs="Simplified Arabic" w:hint="cs"/>
          <w:sz w:val="28"/>
          <w:szCs w:val="28"/>
          <w:rtl/>
          <w:lang w:bidi="ar-IQ"/>
        </w:rPr>
        <w:t>)</w:t>
      </w:r>
    </w:p>
    <w:tbl>
      <w:tblPr>
        <w:tblStyle w:val="a3"/>
        <w:tblpPr w:leftFromText="180" w:rightFromText="180" w:vertAnchor="text" w:horzAnchor="margin" w:tblpXSpec="center" w:tblpY="581"/>
        <w:tblOverlap w:val="never"/>
        <w:bidiVisual/>
        <w:tblW w:w="5527" w:type="dxa"/>
        <w:tblLook w:val="04A0" w:firstRow="1" w:lastRow="0" w:firstColumn="1" w:lastColumn="0" w:noHBand="0" w:noVBand="1"/>
      </w:tblPr>
      <w:tblGrid>
        <w:gridCol w:w="2408"/>
        <w:gridCol w:w="3119"/>
      </w:tblGrid>
      <w:tr w:rsidR="00B71576" w:rsidRPr="00881F31" w:rsidTr="007C5598">
        <w:trPr>
          <w:trHeight w:val="442"/>
        </w:trPr>
        <w:tc>
          <w:tcPr>
            <w:tcW w:w="2408" w:type="dxa"/>
            <w:tcBorders>
              <w:bottom w:val="single" w:sz="4" w:space="0" w:color="auto"/>
            </w:tcBorders>
            <w:shd w:val="clear" w:color="auto" w:fill="548DD4" w:themeFill="text2" w:themeFillTint="99"/>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الشهر </w:t>
            </w:r>
          </w:p>
        </w:tc>
        <w:tc>
          <w:tcPr>
            <w:tcW w:w="3119" w:type="dxa"/>
            <w:tcBorders>
              <w:bottom w:val="single" w:sz="4" w:space="0" w:color="auto"/>
            </w:tcBorders>
            <w:shd w:val="clear" w:color="auto" w:fill="548DD4" w:themeFill="text2" w:themeFillTint="99"/>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معدل الرطوبة</w:t>
            </w:r>
          </w:p>
        </w:tc>
      </w:tr>
      <w:tr w:rsidR="00B71576" w:rsidRPr="00881F31" w:rsidTr="007C5598">
        <w:trPr>
          <w:trHeight w:val="428"/>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كانون الثاني</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75,9</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شباط</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61,7</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اذار</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51,9</w:t>
            </w:r>
          </w:p>
        </w:tc>
      </w:tr>
      <w:tr w:rsidR="00B71576" w:rsidRPr="00881F31" w:rsidTr="007C5598">
        <w:trPr>
          <w:trHeight w:val="428"/>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نيسان</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43,5</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proofErr w:type="spellStart"/>
            <w:r w:rsidRPr="00881F31">
              <w:rPr>
                <w:rFonts w:ascii="Simplified Arabic" w:hAnsi="Simplified Arabic" w:cs="Simplified Arabic"/>
                <w:sz w:val="28"/>
                <w:szCs w:val="28"/>
                <w:rtl/>
                <w:lang w:bidi="ar-IQ"/>
              </w:rPr>
              <w:t>مايس</w:t>
            </w:r>
            <w:proofErr w:type="spellEnd"/>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34,4</w:t>
            </w:r>
          </w:p>
        </w:tc>
      </w:tr>
      <w:tr w:rsidR="00B71576" w:rsidRPr="00881F31" w:rsidTr="007C5598">
        <w:trPr>
          <w:trHeight w:val="428"/>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حزيران</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29,1</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تموز</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30,7</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اب</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32,3</w:t>
            </w:r>
          </w:p>
        </w:tc>
      </w:tr>
      <w:tr w:rsidR="00B71576" w:rsidRPr="00881F31" w:rsidTr="007C5598">
        <w:trPr>
          <w:trHeight w:val="428"/>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ايلول</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37,1</w:t>
            </w:r>
          </w:p>
        </w:tc>
      </w:tr>
      <w:tr w:rsidR="00B71576" w:rsidRPr="00881F31" w:rsidTr="007C5598">
        <w:trPr>
          <w:trHeight w:val="442"/>
        </w:trPr>
        <w:tc>
          <w:tcPr>
            <w:tcW w:w="2408" w:type="dxa"/>
            <w:tcBorders>
              <w:bottom w:val="single" w:sz="4" w:space="0" w:color="auto"/>
            </w:tcBorders>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الاول</w:t>
            </w:r>
          </w:p>
        </w:tc>
        <w:tc>
          <w:tcPr>
            <w:tcW w:w="3119" w:type="dxa"/>
            <w:tcBorders>
              <w:bottom w:val="single" w:sz="4" w:space="0" w:color="auto"/>
            </w:tcBorders>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46,4</w:t>
            </w:r>
          </w:p>
        </w:tc>
      </w:tr>
      <w:tr w:rsidR="00B71576" w:rsidRPr="00881F31" w:rsidTr="007C5598">
        <w:trPr>
          <w:trHeight w:val="428"/>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تشرين الثاني</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61,3</w:t>
            </w:r>
          </w:p>
        </w:tc>
      </w:tr>
      <w:tr w:rsidR="00B71576" w:rsidRPr="00881F31" w:rsidTr="007C5598">
        <w:trPr>
          <w:trHeight w:val="442"/>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كانون الاول</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70,8</w:t>
            </w:r>
          </w:p>
        </w:tc>
      </w:tr>
      <w:tr w:rsidR="00B71576" w:rsidRPr="00881F31" w:rsidTr="007C5598">
        <w:trPr>
          <w:trHeight w:val="769"/>
        </w:trPr>
        <w:tc>
          <w:tcPr>
            <w:tcW w:w="2408" w:type="dxa"/>
            <w:shd w:val="clear" w:color="auto" w:fill="B8CCE4" w:themeFill="accent1" w:themeFillTint="66"/>
          </w:tcPr>
          <w:p w:rsidR="00B71576" w:rsidRPr="00881F31" w:rsidRDefault="00B71576" w:rsidP="007C5598">
            <w:pPr>
              <w:tabs>
                <w:tab w:val="left" w:pos="84"/>
              </w:tabs>
              <w:ind w:left="316" w:hanging="90"/>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lastRenderedPageBreak/>
              <w:t>المعدل السنوي</w:t>
            </w:r>
          </w:p>
        </w:tc>
        <w:tc>
          <w:tcPr>
            <w:tcW w:w="3119" w:type="dxa"/>
            <w:shd w:val="clear" w:color="auto" w:fill="B8CCE4" w:themeFill="accent1" w:themeFillTint="66"/>
          </w:tcPr>
          <w:p w:rsidR="00B71576" w:rsidRPr="00881F31" w:rsidRDefault="00B71576" w:rsidP="007C5598">
            <w:pPr>
              <w:tabs>
                <w:tab w:val="left" w:pos="84"/>
              </w:tabs>
              <w:ind w:left="226"/>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48,1</w:t>
            </w:r>
          </w:p>
        </w:tc>
      </w:tr>
    </w:tbl>
    <w:p w:rsidR="00B71576" w:rsidRPr="00D7641E" w:rsidRDefault="00B71576" w:rsidP="00B71576">
      <w:pPr>
        <w:jc w:val="both"/>
        <w:rPr>
          <w:rFonts w:ascii="Simplified Arabic" w:hAnsi="Simplified Arabic" w:cs="Simplified Arabic"/>
          <w:b/>
          <w:bCs/>
          <w:sz w:val="18"/>
          <w:szCs w:val="18"/>
          <w:rtl/>
          <w:lang w:bidi="ar-IQ"/>
        </w:rPr>
      </w:pPr>
    </w:p>
    <w:p w:rsidR="00B71576" w:rsidRPr="00D7641E" w:rsidRDefault="00B71576" w:rsidP="00B71576">
      <w:pPr>
        <w:jc w:val="both"/>
        <w:rPr>
          <w:rFonts w:ascii="Simplified Arabic" w:hAnsi="Simplified Arabic" w:cs="Simplified Arabic"/>
          <w:b/>
          <w:bCs/>
          <w:sz w:val="18"/>
          <w:szCs w:val="18"/>
          <w:rtl/>
          <w:lang w:bidi="ar-IQ"/>
        </w:rPr>
      </w:pPr>
    </w:p>
    <w:p w:rsidR="00B71576" w:rsidRDefault="00B71576" w:rsidP="00B71576">
      <w:pPr>
        <w:jc w:val="both"/>
        <w:rPr>
          <w:rFonts w:ascii="Simplified Arabic" w:hAnsi="Simplified Arabic" w:cs="Simplified Arabic"/>
          <w:b/>
          <w:bCs/>
          <w:rtl/>
          <w:lang w:bidi="ar-IQ"/>
        </w:rPr>
      </w:pPr>
      <w:r>
        <w:rPr>
          <w:rFonts w:ascii="Simplified Arabic" w:hAnsi="Simplified Arabic" w:cs="Simplified Arabic" w:hint="cs"/>
          <w:sz w:val="28"/>
          <w:szCs w:val="28"/>
          <w:rtl/>
          <w:lang w:bidi="ar-IQ"/>
        </w:rPr>
        <w:t xml:space="preserve">           </w:t>
      </w:r>
    </w:p>
    <w:p w:rsidR="00B71576" w:rsidRPr="0031254D" w:rsidRDefault="00B71576" w:rsidP="00B71576">
      <w:pPr>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             </w:t>
      </w:r>
      <w:r w:rsidRPr="0031254D">
        <w:rPr>
          <w:rFonts w:ascii="Simplified Arabic" w:hAnsi="Simplified Arabic" w:cs="Simplified Arabic"/>
          <w:b/>
          <w:bCs/>
          <w:rtl/>
          <w:lang w:bidi="ar-IQ"/>
        </w:rPr>
        <w:t>المصدر :الهيئة العامة للأنواء الجوية والرصد الزلزالي قسم المناخ  بيانات غير منشورة.</w:t>
      </w:r>
    </w:p>
    <w:p w:rsidR="00B71576" w:rsidRPr="00881F31" w:rsidRDefault="00B71576" w:rsidP="00B71576">
      <w:pPr>
        <w:jc w:val="both"/>
        <w:rPr>
          <w:rFonts w:ascii="Simplified Arabic" w:hAnsi="Simplified Arabic" w:cs="Simplified Arabic"/>
          <w:b/>
          <w:bCs/>
          <w:sz w:val="28"/>
          <w:szCs w:val="28"/>
          <w:rtl/>
          <w:lang w:bidi="ar-IQ"/>
        </w:rPr>
      </w:pPr>
      <w:r>
        <w:rPr>
          <w:rFonts w:ascii="Simplified Arabic" w:hAnsi="Simplified Arabic" w:cs="Simplified Arabic" w:hint="cs"/>
          <w:b/>
          <w:bCs/>
          <w:sz w:val="28"/>
          <w:szCs w:val="28"/>
          <w:rtl/>
          <w:lang w:bidi="ar-IQ"/>
        </w:rPr>
        <w:t>4</w:t>
      </w:r>
      <w:r w:rsidRPr="00881F31">
        <w:rPr>
          <w:rFonts w:ascii="Simplified Arabic" w:hAnsi="Simplified Arabic" w:cs="Simplified Arabic"/>
          <w:b/>
          <w:bCs/>
          <w:sz w:val="28"/>
          <w:szCs w:val="28"/>
          <w:rtl/>
          <w:lang w:bidi="ar-IQ"/>
        </w:rPr>
        <w:t>- التركيب الجيولوجي:-</w:t>
      </w:r>
    </w:p>
    <w:p w:rsidR="00B71576" w:rsidRDefault="00B71576" w:rsidP="00B71576">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يعد التركيب الجيولوجي العامل المؤثر في تحديد خصائص اية منطقة , سواء اكانت الطبيعية  منها او البشرية ورسمها سماتها لكونه يكشف طبيعة الصخور ونوعيتها وتركيبها وحركتها والتي يمكن تحديدها من خلال معرفة التطور الجيولوجي الذي مرت به المنطقة الذي يتحدد في ضوئه طبيعة الوضع الطبوغرافي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ان</w:t>
      </w:r>
      <w:r>
        <w:rPr>
          <w:rFonts w:ascii="Simplified Arabic" w:hAnsi="Simplified Arabic" w:cs="Simplified Arabic"/>
          <w:sz w:val="28"/>
          <w:szCs w:val="28"/>
          <w:rtl/>
          <w:lang w:bidi="ar-IQ"/>
        </w:rPr>
        <w:t xml:space="preserve"> البناء الجيولوجي لأي منطقة يوض</w:t>
      </w:r>
      <w:r>
        <w:rPr>
          <w:rFonts w:ascii="Simplified Arabic" w:hAnsi="Simplified Arabic" w:cs="Simplified Arabic" w:hint="cs"/>
          <w:sz w:val="28"/>
          <w:szCs w:val="28"/>
          <w:rtl/>
          <w:lang w:bidi="ar-IQ"/>
        </w:rPr>
        <w:t>ح</w:t>
      </w:r>
      <w:r w:rsidRPr="00881F31">
        <w:rPr>
          <w:rFonts w:ascii="Simplified Arabic" w:hAnsi="Simplified Arabic" w:cs="Simplified Arabic"/>
          <w:sz w:val="28"/>
          <w:szCs w:val="28"/>
          <w:rtl/>
          <w:lang w:bidi="ar-IQ"/>
        </w:rPr>
        <w:t xml:space="preserve"> الى حدما نوعية الاشكال الارضية والطبقات الحاملة للمياه الجوف</w:t>
      </w:r>
      <w:r>
        <w:rPr>
          <w:rFonts w:ascii="Simplified Arabic" w:hAnsi="Simplified Arabic" w:cs="Simplified Arabic"/>
          <w:sz w:val="28"/>
          <w:szCs w:val="28"/>
          <w:rtl/>
          <w:lang w:bidi="ar-IQ"/>
        </w:rPr>
        <w:t xml:space="preserve">ية والمعدات والتربة . وتشير </w:t>
      </w:r>
      <w:r w:rsidRPr="00881F31">
        <w:rPr>
          <w:rFonts w:ascii="Simplified Arabic" w:hAnsi="Simplified Arabic" w:cs="Simplified Arabic"/>
          <w:sz w:val="28"/>
          <w:szCs w:val="28"/>
          <w:rtl/>
          <w:lang w:bidi="ar-IQ"/>
        </w:rPr>
        <w:t xml:space="preserve"> الدراسات</w:t>
      </w:r>
      <w:r>
        <w:rPr>
          <w:rFonts w:ascii="Simplified Arabic" w:hAnsi="Simplified Arabic" w:cs="Simplified Arabic" w:hint="cs"/>
          <w:sz w:val="28"/>
          <w:szCs w:val="28"/>
          <w:rtl/>
          <w:lang w:bidi="ar-IQ"/>
        </w:rPr>
        <w:t xml:space="preserve"> في هذا الجانب</w:t>
      </w:r>
      <w:r w:rsidRPr="00881F31">
        <w:rPr>
          <w:rFonts w:ascii="Simplified Arabic" w:hAnsi="Simplified Arabic" w:cs="Simplified Arabic"/>
          <w:sz w:val="28"/>
          <w:szCs w:val="28"/>
          <w:rtl/>
          <w:lang w:bidi="ar-IQ"/>
        </w:rPr>
        <w:t xml:space="preserve"> الى ان ارض العراق كانت مغمورة بمياه بحر قديم يسمى بحر </w:t>
      </w:r>
      <w:proofErr w:type="spellStart"/>
      <w:r w:rsidRPr="00881F31">
        <w:rPr>
          <w:rFonts w:ascii="Simplified Arabic" w:hAnsi="Simplified Arabic" w:cs="Simplified Arabic"/>
          <w:sz w:val="28"/>
          <w:szCs w:val="28"/>
          <w:rtl/>
          <w:lang w:bidi="ar-IQ"/>
        </w:rPr>
        <w:t>تيثيس</w:t>
      </w:r>
      <w:proofErr w:type="spellEnd"/>
      <w:r w:rsidRPr="00881F31">
        <w:rPr>
          <w:rFonts w:ascii="Simplified Arabic" w:hAnsi="Simplified Arabic" w:cs="Simplified Arabic"/>
          <w:sz w:val="28"/>
          <w:szCs w:val="28"/>
          <w:rtl/>
          <w:lang w:bidi="ar-IQ"/>
        </w:rPr>
        <w:t xml:space="preserve"> (</w:t>
      </w:r>
      <w:r w:rsidRPr="00881F31">
        <w:rPr>
          <w:rFonts w:ascii="Simplified Arabic" w:hAnsi="Simplified Arabic" w:cs="Simplified Arabic"/>
          <w:sz w:val="28"/>
          <w:szCs w:val="28"/>
          <w:lang w:bidi="ar-IQ"/>
        </w:rPr>
        <w:t>Tethys</w:t>
      </w:r>
      <w:r w:rsidRPr="00881F31">
        <w:rPr>
          <w:rFonts w:ascii="Simplified Arabic" w:hAnsi="Simplified Arabic" w:cs="Simplified Arabic"/>
          <w:sz w:val="28"/>
          <w:szCs w:val="28"/>
          <w:rtl/>
          <w:lang w:bidi="ar-IQ"/>
        </w:rPr>
        <w:t xml:space="preserve"> ),خلال العصر </w:t>
      </w:r>
      <w:proofErr w:type="spellStart"/>
      <w:r w:rsidRPr="00881F31">
        <w:rPr>
          <w:rFonts w:ascii="Simplified Arabic" w:hAnsi="Simplified Arabic" w:cs="Simplified Arabic"/>
          <w:sz w:val="28"/>
          <w:szCs w:val="28"/>
          <w:rtl/>
          <w:lang w:bidi="ar-IQ"/>
        </w:rPr>
        <w:t>البرمي</w:t>
      </w:r>
      <w:proofErr w:type="spellEnd"/>
      <w:r w:rsidRPr="00881F31">
        <w:rPr>
          <w:rFonts w:ascii="Simplified Arabic" w:hAnsi="Simplified Arabic" w:cs="Simplified Arabic"/>
          <w:sz w:val="28"/>
          <w:szCs w:val="28"/>
          <w:rtl/>
          <w:lang w:bidi="ar-IQ"/>
        </w:rPr>
        <w:t xml:space="preserve"> اخر عصور الزمن الاول قبل حوالي(650) مليون سنة .</w:t>
      </w:r>
      <w:r w:rsidRPr="00881F31">
        <w:rPr>
          <w:rFonts w:ascii="Simplified Arabic" w:hAnsi="Simplified Arabic" w:cs="Simplified Arabic"/>
          <w:sz w:val="28"/>
          <w:szCs w:val="28"/>
          <w:vertAlign w:val="superscript"/>
          <w:rtl/>
          <w:lang w:bidi="ar-IQ"/>
        </w:rPr>
        <w:t>(11)</w:t>
      </w:r>
      <w:r w:rsidRPr="00881F31">
        <w:rPr>
          <w:rFonts w:ascii="Simplified Arabic" w:hAnsi="Simplified Arabic" w:cs="Simplified Arabic"/>
          <w:sz w:val="28"/>
          <w:szCs w:val="28"/>
          <w:rtl/>
          <w:lang w:bidi="ar-IQ"/>
        </w:rPr>
        <w:t xml:space="preserve"> ). مما ادى الى تراكم الملوحة بنسب كبيرة بعد جفاف هذا البحر , وهذا ما يفسر ارتفاع نسبة الملوحة في المنطقة السهل الرسوبي.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اما فيما يتعلق بمنطقة الدراسة تعد جزءا من التكوينات السهلية التي تعود الى العصر الجيولوجي الرابع (</w:t>
      </w:r>
      <w:proofErr w:type="spellStart"/>
      <w:r w:rsidRPr="00881F31">
        <w:rPr>
          <w:rFonts w:ascii="Simplified Arabic" w:hAnsi="Simplified Arabic" w:cs="Simplified Arabic"/>
          <w:sz w:val="28"/>
          <w:szCs w:val="28"/>
          <w:rtl/>
          <w:lang w:bidi="ar-IQ"/>
        </w:rPr>
        <w:t>البلايستوسين</w:t>
      </w:r>
      <w:proofErr w:type="spellEnd"/>
      <w:r w:rsidRPr="00881F31">
        <w:rPr>
          <w:rFonts w:ascii="Simplified Arabic" w:hAnsi="Simplified Arabic" w:cs="Simplified Arabic"/>
          <w:sz w:val="28"/>
          <w:szCs w:val="28"/>
          <w:rtl/>
          <w:lang w:bidi="ar-IQ"/>
        </w:rPr>
        <w:t xml:space="preserve"> ــ</w:t>
      </w:r>
      <w:proofErr w:type="spellStart"/>
      <w:r w:rsidRPr="00881F31">
        <w:rPr>
          <w:rFonts w:ascii="Simplified Arabic" w:hAnsi="Simplified Arabic" w:cs="Simplified Arabic"/>
          <w:sz w:val="28"/>
          <w:szCs w:val="28"/>
          <w:rtl/>
          <w:lang w:bidi="ar-IQ"/>
        </w:rPr>
        <w:t>الهولوسين</w:t>
      </w:r>
      <w:proofErr w:type="spellEnd"/>
      <w:r w:rsidRPr="00881F31">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ويتراوح سمكها بين (30-40)م </w:t>
      </w:r>
      <w:r w:rsidRPr="00881F31">
        <w:rPr>
          <w:rFonts w:ascii="Simplified Arabic" w:hAnsi="Simplified Arabic" w:cs="Simplified Arabic"/>
          <w:sz w:val="28"/>
          <w:szCs w:val="28"/>
          <w:rtl/>
          <w:lang w:bidi="ar-IQ"/>
        </w:rPr>
        <w:t xml:space="preserve">المتكونة من الغرين والرمال اضافة الى الطين والحصى </w:t>
      </w:r>
      <w:proofErr w:type="spellStart"/>
      <w:r w:rsidRPr="00881F31">
        <w:rPr>
          <w:rFonts w:ascii="Simplified Arabic" w:hAnsi="Simplified Arabic" w:cs="Simplified Arabic"/>
          <w:sz w:val="28"/>
          <w:szCs w:val="28"/>
          <w:rtl/>
          <w:lang w:bidi="ar-IQ"/>
        </w:rPr>
        <w:t>والدولومايت</w:t>
      </w:r>
      <w:proofErr w:type="spellEnd"/>
      <w:r w:rsidRPr="00881F31">
        <w:rPr>
          <w:rFonts w:ascii="Simplified Arabic" w:hAnsi="Simplified Arabic" w:cs="Simplified Arabic"/>
          <w:sz w:val="28"/>
          <w:szCs w:val="28"/>
          <w:rtl/>
          <w:lang w:bidi="ar-IQ"/>
        </w:rPr>
        <w:t xml:space="preserve"> والصوان لذلك فهي اراضي رخوه.</w:t>
      </w:r>
      <w:r w:rsidRPr="00881F31">
        <w:rPr>
          <w:rFonts w:ascii="Simplified Arabic" w:hAnsi="Simplified Arabic" w:cs="Simplified Arabic"/>
          <w:sz w:val="28"/>
          <w:szCs w:val="28"/>
          <w:vertAlign w:val="superscript"/>
          <w:rtl/>
          <w:lang w:bidi="ar-IQ"/>
        </w:rPr>
        <w:t>(12)</w:t>
      </w:r>
      <w:r w:rsidRPr="00881F31">
        <w:rPr>
          <w:rFonts w:ascii="Simplified Arabic" w:hAnsi="Simplified Arabic" w:cs="Simplified Arabic"/>
          <w:sz w:val="28"/>
          <w:szCs w:val="28"/>
          <w:rtl/>
          <w:lang w:bidi="ar-IQ"/>
        </w:rPr>
        <w:t xml:space="preserve"> حيث نشطت خلال العصر الرباعي عوامل التعرية المائية والهوائية التي هي عبارة عن ترسبات نهرية حملها نهر الفرات وترسبت تحت الظروف الجوية الحارة.</w:t>
      </w:r>
      <w:r w:rsidRPr="00881F31">
        <w:rPr>
          <w:rFonts w:ascii="Simplified Arabic" w:hAnsi="Simplified Arabic" w:cs="Simplified Arabic"/>
          <w:sz w:val="28"/>
          <w:szCs w:val="28"/>
          <w:vertAlign w:val="superscript"/>
          <w:rtl/>
          <w:lang w:bidi="ar-IQ"/>
        </w:rPr>
        <w:t>(13)</w:t>
      </w:r>
      <w:r w:rsidRPr="00881F31">
        <w:rPr>
          <w:rFonts w:ascii="Simplified Arabic" w:hAnsi="Simplified Arabic" w:cs="Simplified Arabic"/>
          <w:sz w:val="28"/>
          <w:szCs w:val="28"/>
          <w:rtl/>
          <w:lang w:bidi="ar-IQ"/>
        </w:rPr>
        <w:t xml:space="preserve"> وهذا ما يفسر ارتفاع نسبة الملوحة  في منطقة الدراسة وخاصة (السهل الرسوبي ). </w:t>
      </w:r>
      <w:r>
        <w:rPr>
          <w:rFonts w:ascii="Simplified Arabic" w:hAnsi="Simplified Arabic" w:cs="Simplified Arabic" w:hint="cs"/>
          <w:sz w:val="28"/>
          <w:szCs w:val="28"/>
          <w:rtl/>
          <w:lang w:bidi="ar-IQ"/>
        </w:rPr>
        <w:t xml:space="preserve">من هذا نستنتج ان للتركيب الجيولوجي دور في تملح منطقة الدراسة باعتبارها جزء من ترسبات السهل الرسوبي ينظر الى </w:t>
      </w:r>
      <w:proofErr w:type="spellStart"/>
      <w:r>
        <w:rPr>
          <w:rFonts w:ascii="Simplified Arabic" w:hAnsi="Simplified Arabic" w:cs="Simplified Arabic" w:hint="cs"/>
          <w:sz w:val="28"/>
          <w:szCs w:val="28"/>
          <w:rtl/>
          <w:lang w:bidi="ar-IQ"/>
        </w:rPr>
        <w:t>الخاريطة</w:t>
      </w:r>
      <w:proofErr w:type="spellEnd"/>
      <w:r>
        <w:rPr>
          <w:rFonts w:ascii="Simplified Arabic" w:hAnsi="Simplified Arabic" w:cs="Simplified Arabic" w:hint="cs"/>
          <w:sz w:val="28"/>
          <w:szCs w:val="28"/>
          <w:rtl/>
          <w:lang w:bidi="ar-IQ"/>
        </w:rPr>
        <w:t xml:space="preserve"> ( 3 )</w:t>
      </w:r>
    </w:p>
    <w:p w:rsidR="00B71576" w:rsidRDefault="00B71576" w:rsidP="00B71576">
      <w:pPr>
        <w:jc w:val="both"/>
        <w:rPr>
          <w:rFonts w:ascii="Simplified Arabic" w:hAnsi="Simplified Arabic" w:cs="Simplified Arabic"/>
          <w:sz w:val="28"/>
          <w:szCs w:val="28"/>
          <w:rtl/>
          <w:lang w:bidi="ar-IQ"/>
        </w:rPr>
      </w:pPr>
    </w:p>
    <w:p w:rsidR="00B71576" w:rsidRDefault="00B71576" w:rsidP="00B71576">
      <w:pPr>
        <w:jc w:val="both"/>
        <w:rPr>
          <w:rFonts w:ascii="Simplified Arabic" w:hAnsi="Simplified Arabic" w:cs="Simplified Arabic"/>
          <w:sz w:val="28"/>
          <w:szCs w:val="28"/>
          <w:rtl/>
          <w:lang w:bidi="ar-IQ"/>
        </w:rPr>
      </w:pP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lastRenderedPageBreak/>
        <w:t>5-المياه الجوفية:-</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وهي المياه الموجودة تحت سطح الارض والتي تتباين اعماقها من مكان لأخر, اذ تعود اصلا الى المياه السطحية التي تتغلغل الى باطن الارض والمتأتية من التساقط والرشح والتسرب من الأنهار والبحيرات والخزانات ,فضلا عن التسرب في </w:t>
      </w:r>
      <w:r>
        <w:rPr>
          <w:rFonts w:ascii="Simplified Arabic" w:hAnsi="Simplified Arabic" w:cs="Simplified Arabic"/>
          <w:sz w:val="28"/>
          <w:szCs w:val="28"/>
          <w:rtl/>
          <w:lang w:bidi="ar-IQ"/>
        </w:rPr>
        <w:t>قنوات الري الموجودة في المنطق</w:t>
      </w:r>
      <w:r>
        <w:rPr>
          <w:rFonts w:ascii="Simplified Arabic" w:hAnsi="Simplified Arabic" w:cs="Simplified Arabic" w:hint="cs"/>
          <w:sz w:val="28"/>
          <w:szCs w:val="28"/>
          <w:rtl/>
          <w:lang w:bidi="ar-IQ"/>
        </w:rPr>
        <w:t xml:space="preserve">ة .     تتميز المياه الجوفية باحتوائها على انواع مختلفة من الاملاح الذائبة </w:t>
      </w:r>
      <w:proofErr w:type="spellStart"/>
      <w:r>
        <w:rPr>
          <w:rFonts w:ascii="Simplified Arabic" w:hAnsi="Simplified Arabic" w:cs="Simplified Arabic" w:hint="cs"/>
          <w:sz w:val="28"/>
          <w:szCs w:val="28"/>
          <w:rtl/>
          <w:lang w:bidi="ar-IQ"/>
        </w:rPr>
        <w:t>كاملاح</w:t>
      </w:r>
      <w:proofErr w:type="spellEnd"/>
      <w:r>
        <w:rPr>
          <w:rFonts w:ascii="Simplified Arabic" w:hAnsi="Simplified Arabic" w:cs="Simplified Arabic" w:hint="cs"/>
          <w:sz w:val="28"/>
          <w:szCs w:val="28"/>
          <w:rtl/>
          <w:lang w:bidi="ar-IQ"/>
        </w:rPr>
        <w:t xml:space="preserve"> الكالسيوم والمغنيسيوم والصوديوم والكلوريد بنسبة عالية وبتركيزات مختلفة اعتمادا على مصادر المياه وكمية المكونات القابلة للذوبان </w:t>
      </w:r>
      <w:proofErr w:type="spellStart"/>
      <w:r>
        <w:rPr>
          <w:rFonts w:ascii="Simplified Arabic" w:hAnsi="Simplified Arabic" w:cs="Simplified Arabic" w:hint="cs"/>
          <w:sz w:val="28"/>
          <w:szCs w:val="28"/>
          <w:rtl/>
          <w:lang w:bidi="ar-IQ"/>
        </w:rPr>
        <w:t>الموجوده</w:t>
      </w:r>
      <w:proofErr w:type="spellEnd"/>
      <w:r>
        <w:rPr>
          <w:rFonts w:ascii="Simplified Arabic" w:hAnsi="Simplified Arabic" w:cs="Simplified Arabic" w:hint="cs"/>
          <w:sz w:val="28"/>
          <w:szCs w:val="28"/>
          <w:rtl/>
          <w:lang w:bidi="ar-IQ"/>
        </w:rPr>
        <w:t xml:space="preserve"> في التكوينات الجيولوجية. </w:t>
      </w:r>
      <w:r w:rsidRPr="00881F31">
        <w:rPr>
          <w:rFonts w:ascii="Simplified Arabic" w:hAnsi="Simplified Arabic" w:cs="Simplified Arabic"/>
          <w:sz w:val="28"/>
          <w:szCs w:val="28"/>
          <w:vertAlign w:val="superscript"/>
          <w:rtl/>
          <w:lang w:bidi="ar-IQ"/>
        </w:rPr>
        <w:t>(14)</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تعد المياه الجوفية احد المصادر المهمة لملوحة ترب منطقة الدراسة’ ويزداد دورها في تملح الترب كلما زاد تركيز الاملاح فيها وكلما ارتفع مستواها وقربها الى سطح الارض , او تقوم بنقل الاملاح من مكان الى اخر عند تمل</w:t>
      </w:r>
      <w:r>
        <w:rPr>
          <w:rFonts w:ascii="Simplified Arabic" w:hAnsi="Simplified Arabic" w:cs="Simplified Arabic"/>
          <w:sz w:val="28"/>
          <w:szCs w:val="28"/>
          <w:rtl/>
          <w:lang w:bidi="ar-IQ"/>
        </w:rPr>
        <w:t>حها تحت سطح التربة , وقد وجد ان</w:t>
      </w:r>
      <w:r w:rsidRPr="00881F31">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ل</w:t>
      </w:r>
      <w:r>
        <w:rPr>
          <w:rFonts w:ascii="Simplified Arabic" w:hAnsi="Simplified Arabic" w:cs="Simplified Arabic"/>
          <w:sz w:val="28"/>
          <w:szCs w:val="28"/>
          <w:rtl/>
          <w:lang w:bidi="ar-IQ"/>
        </w:rPr>
        <w:t xml:space="preserve">لخاصية الشعرية </w:t>
      </w:r>
      <w:r>
        <w:rPr>
          <w:rFonts w:ascii="Simplified Arabic" w:hAnsi="Simplified Arabic" w:cs="Simplified Arabic" w:hint="cs"/>
          <w:sz w:val="28"/>
          <w:szCs w:val="28"/>
          <w:rtl/>
          <w:lang w:bidi="ar-IQ"/>
        </w:rPr>
        <w:t xml:space="preserve">قدرة على </w:t>
      </w:r>
      <w:r w:rsidRPr="00881F31">
        <w:rPr>
          <w:rFonts w:ascii="Simplified Arabic" w:hAnsi="Simplified Arabic" w:cs="Simplified Arabic"/>
          <w:sz w:val="28"/>
          <w:szCs w:val="28"/>
          <w:rtl/>
          <w:lang w:bidi="ar-IQ"/>
        </w:rPr>
        <w:t xml:space="preserve">رفع المياه </w:t>
      </w:r>
      <w:r>
        <w:rPr>
          <w:rFonts w:ascii="Simplified Arabic" w:hAnsi="Simplified Arabic" w:cs="Simplified Arabic" w:hint="cs"/>
          <w:sz w:val="28"/>
          <w:szCs w:val="28"/>
          <w:rtl/>
          <w:lang w:bidi="ar-IQ"/>
        </w:rPr>
        <w:t xml:space="preserve">الجوفية </w:t>
      </w:r>
      <w:r w:rsidRPr="00881F31">
        <w:rPr>
          <w:rFonts w:ascii="Simplified Arabic" w:hAnsi="Simplified Arabic" w:cs="Simplified Arabic"/>
          <w:sz w:val="28"/>
          <w:szCs w:val="28"/>
          <w:rtl/>
          <w:lang w:bidi="ar-IQ"/>
        </w:rPr>
        <w:t>من عمق (2,5م) في الترب الطينية من عمق (0,7م) في الترب الرملية كحد اقصى.</w:t>
      </w:r>
      <w:r w:rsidRPr="00881F31">
        <w:rPr>
          <w:rFonts w:ascii="Simplified Arabic" w:hAnsi="Simplified Arabic" w:cs="Simplified Arabic"/>
          <w:sz w:val="28"/>
          <w:szCs w:val="28"/>
          <w:vertAlign w:val="superscript"/>
          <w:rtl/>
          <w:lang w:bidi="ar-IQ"/>
        </w:rPr>
        <w:t xml:space="preserve"> (15)</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ومما يزيد من المياه الجوفية هو ان طرق الري القديمة(الري </w:t>
      </w:r>
      <w:proofErr w:type="spellStart"/>
      <w:r w:rsidRPr="00881F31">
        <w:rPr>
          <w:rFonts w:ascii="Simplified Arabic" w:hAnsi="Simplified Arabic" w:cs="Simplified Arabic"/>
          <w:sz w:val="28"/>
          <w:szCs w:val="28"/>
          <w:rtl/>
          <w:lang w:bidi="ar-IQ"/>
        </w:rPr>
        <w:t>السيحي</w:t>
      </w:r>
      <w:proofErr w:type="spellEnd"/>
      <w:r w:rsidRPr="00881F31">
        <w:rPr>
          <w:rFonts w:ascii="Simplified Arabic" w:hAnsi="Simplified Arabic" w:cs="Simplified Arabic"/>
          <w:sz w:val="28"/>
          <w:szCs w:val="28"/>
          <w:rtl/>
          <w:lang w:bidi="ar-IQ"/>
        </w:rPr>
        <w:t xml:space="preserve"> لازالت مستخدمة)كما تعاني منطقة الدراسة من قلة المبازل مما يعقد عملية التخلص منها.</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ومن المعروف ان قضاء الهندية تقع ضمن منطقة السهل الرسوبي الذي يتكون من الترسبات </w:t>
      </w:r>
      <w:proofErr w:type="spellStart"/>
      <w:r w:rsidRPr="00881F31">
        <w:rPr>
          <w:rFonts w:ascii="Simplified Arabic" w:hAnsi="Simplified Arabic" w:cs="Simplified Arabic"/>
          <w:sz w:val="28"/>
          <w:szCs w:val="28"/>
          <w:rtl/>
          <w:lang w:bidi="ar-IQ"/>
        </w:rPr>
        <w:t>الغرينية</w:t>
      </w:r>
      <w:proofErr w:type="spellEnd"/>
      <w:r w:rsidRPr="00881F31">
        <w:rPr>
          <w:rFonts w:ascii="Simplified Arabic" w:hAnsi="Simplified Arabic" w:cs="Simplified Arabic"/>
          <w:sz w:val="28"/>
          <w:szCs w:val="28"/>
          <w:rtl/>
          <w:lang w:bidi="ar-IQ"/>
        </w:rPr>
        <w:t xml:space="preserve"> والطينية وهي ترسبات مسامية هشة وضعيفة البنية تساعد على تسرب المياه من خلالها وبالتالي تعمل على زيادة منسوب الماء الجوفي.</w:t>
      </w:r>
      <w:r w:rsidRPr="00C660FC">
        <w:rPr>
          <w:rFonts w:ascii="Simplified Arabic" w:hAnsi="Simplified Arabic" w:cs="Simplified Arabic"/>
          <w:sz w:val="28"/>
          <w:szCs w:val="28"/>
          <w:vertAlign w:val="superscript"/>
          <w:rtl/>
          <w:lang w:bidi="ar-IQ"/>
        </w:rPr>
        <w:t xml:space="preserve"> </w:t>
      </w:r>
      <w:r w:rsidRPr="00881F31">
        <w:rPr>
          <w:rFonts w:ascii="Simplified Arabic" w:hAnsi="Simplified Arabic" w:cs="Simplified Arabic"/>
          <w:sz w:val="28"/>
          <w:szCs w:val="28"/>
          <w:vertAlign w:val="superscript"/>
          <w:rtl/>
          <w:lang w:bidi="ar-IQ"/>
        </w:rPr>
        <w:t>(16)</w:t>
      </w: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28"/>
          <w:szCs w:val="28"/>
          <w:rtl/>
          <w:lang w:bidi="ar-IQ"/>
        </w:rPr>
        <w:t xml:space="preserve">6-قنوات الري غير المبطنة: </w:t>
      </w:r>
    </w:p>
    <w:p w:rsidR="00B71576"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   ان ما يزيد من تفاقم تأثير المياه الباطنية هو ان معظم قنوات الري في منطقة الدراسة غير مبطنة , اذ تترشح المياه نحو الارض المنخفضة لتعمل على زيادة المياه الجوفية فيها , لذا فلا غرابة من ظهور المياه الارضية فوق سطح التربة عند امتلاء قنوات الري بالمياه . كما ان تسرب المياه من هذه القنوات نحو المناطق المجاورة وتعرضها للتبخر يؤدي الى زياده تملح ترب هذه المناطق.</w:t>
      </w:r>
      <w:r>
        <w:rPr>
          <w:rFonts w:ascii="Simplified Arabic" w:hAnsi="Simplified Arabic" w:cs="Simplified Arabic" w:hint="cs"/>
          <w:sz w:val="28"/>
          <w:szCs w:val="28"/>
          <w:rtl/>
          <w:lang w:bidi="ar-IQ"/>
        </w:rPr>
        <w:t xml:space="preserve">(17) </w:t>
      </w:r>
    </w:p>
    <w:p w:rsidR="00B71576" w:rsidRPr="00881F31" w:rsidRDefault="00B71576" w:rsidP="00B71576">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وفي السنوات </w:t>
      </w:r>
      <w:proofErr w:type="spellStart"/>
      <w:r>
        <w:rPr>
          <w:rFonts w:ascii="Simplified Arabic" w:hAnsi="Simplified Arabic" w:cs="Simplified Arabic" w:hint="cs"/>
          <w:sz w:val="28"/>
          <w:szCs w:val="28"/>
          <w:rtl/>
          <w:lang w:bidi="ar-IQ"/>
        </w:rPr>
        <w:t>الاخيره</w:t>
      </w:r>
      <w:proofErr w:type="spellEnd"/>
      <w:r>
        <w:rPr>
          <w:rFonts w:ascii="Simplified Arabic" w:hAnsi="Simplified Arabic" w:cs="Simplified Arabic" w:hint="cs"/>
          <w:sz w:val="28"/>
          <w:szCs w:val="28"/>
          <w:rtl/>
          <w:lang w:bidi="ar-IQ"/>
        </w:rPr>
        <w:t xml:space="preserve"> تم تبطين عدد من الجداول في منطقة الدراسة الا ان تعرض البعض منها الى الكسر و التصدع لان المادة المستخدمة في التبطين (السمنت </w:t>
      </w:r>
      <w:proofErr w:type="spellStart"/>
      <w:r>
        <w:rPr>
          <w:rFonts w:ascii="Simplified Arabic" w:hAnsi="Simplified Arabic" w:cs="Simplified Arabic" w:hint="cs"/>
          <w:sz w:val="28"/>
          <w:szCs w:val="28"/>
          <w:rtl/>
          <w:lang w:bidi="ar-IQ"/>
        </w:rPr>
        <w:t>والكونكرت</w:t>
      </w:r>
      <w:proofErr w:type="spellEnd"/>
      <w:r>
        <w:rPr>
          <w:rFonts w:ascii="Simplified Arabic" w:hAnsi="Simplified Arabic" w:cs="Simplified Arabic" w:hint="cs"/>
          <w:sz w:val="28"/>
          <w:szCs w:val="28"/>
          <w:rtl/>
          <w:lang w:bidi="ar-IQ"/>
        </w:rPr>
        <w:t xml:space="preserve"> )من النوع الرديء وبالتالي الى تسرب المياه من الجداول الى باطن الارض التي تدفعها على السطح بشكل مياه جوفية بواسطة الحامضية الشعرية .</w:t>
      </w:r>
    </w:p>
    <w:p w:rsidR="00B71576" w:rsidRPr="00881F31" w:rsidRDefault="00B71576" w:rsidP="00B71576">
      <w:pPr>
        <w:jc w:val="both"/>
        <w:rPr>
          <w:rFonts w:ascii="Simplified Arabic" w:hAnsi="Simplified Arabic" w:cs="Simplified Arabic"/>
          <w:b/>
          <w:bCs/>
          <w:sz w:val="28"/>
          <w:szCs w:val="28"/>
          <w:rtl/>
          <w:lang w:bidi="ar-IQ"/>
        </w:rPr>
      </w:pPr>
      <w:r w:rsidRPr="00881F31">
        <w:rPr>
          <w:rFonts w:ascii="Simplified Arabic" w:hAnsi="Simplified Arabic" w:cs="Simplified Arabic"/>
          <w:b/>
          <w:bCs/>
          <w:sz w:val="32"/>
          <w:szCs w:val="32"/>
          <w:rtl/>
          <w:lang w:bidi="ar-IQ"/>
        </w:rPr>
        <w:t>7</w:t>
      </w:r>
      <w:r w:rsidRPr="00881F31">
        <w:rPr>
          <w:rFonts w:ascii="Simplified Arabic" w:hAnsi="Simplified Arabic" w:cs="Simplified Arabic"/>
          <w:b/>
          <w:bCs/>
          <w:sz w:val="28"/>
          <w:szCs w:val="28"/>
          <w:rtl/>
          <w:lang w:bidi="ar-IQ"/>
        </w:rPr>
        <w:t xml:space="preserve">-المقننات المائية للمحاصيل الزراعية </w:t>
      </w:r>
    </w:p>
    <w:p w:rsidR="00B71576" w:rsidRPr="00881F31" w:rsidRDefault="00B71576" w:rsidP="00B71576">
      <w:pPr>
        <w:jc w:val="both"/>
        <w:rPr>
          <w:rFonts w:ascii="Simplified Arabic" w:hAnsi="Simplified Arabic" w:cs="Simplified Arabic"/>
          <w:sz w:val="28"/>
          <w:szCs w:val="28"/>
          <w:rtl/>
          <w:lang w:bidi="ar-IQ"/>
        </w:rPr>
      </w:pPr>
      <w:r w:rsidRPr="00881F31">
        <w:rPr>
          <w:rFonts w:ascii="Simplified Arabic" w:hAnsi="Simplified Arabic" w:cs="Simplified Arabic"/>
          <w:sz w:val="28"/>
          <w:szCs w:val="28"/>
          <w:rtl/>
          <w:lang w:bidi="ar-IQ"/>
        </w:rPr>
        <w:t xml:space="preserve">ان من السلوكيات الخاطئة المتبعة في العراق هي استخدام كميات كبيره من المياه , من دون الاعتماد على المقننات المائية للمحاصيل الزراعية ,اذ ان هذه الظاهرة الخاطئة متبعة بكثرة في منطقة الدراسة , لكثرة الانهار والترع والجداول الملاصقة للأراضي الزراعية , مما ينتج عن ذلك زيادة الضائعات المائية وتقليل كفاءة الري من جانب وارتفاع درجة الملوحة في الترب بسبب قلة عمليات البزل والصرف الاصطناعي والذي يتزامن مع ارتفاع درجات الحرارة والتبخر كما ذكرنا سابقا ومما يزيد المشكلة سوء هو ان الفلاحيين والمزارعين عادة في هذه المنطقة ما يقومون بتوجيه مياه البزل نحو اراضي متروكة تجاور الاراضي الزراعية المزروعة او قد توجه نحو </w:t>
      </w:r>
      <w:r>
        <w:rPr>
          <w:rFonts w:ascii="Simplified Arabic" w:hAnsi="Simplified Arabic" w:cs="Simplified Arabic" w:hint="cs"/>
          <w:sz w:val="28"/>
          <w:szCs w:val="28"/>
          <w:rtl/>
          <w:lang w:bidi="ar-IQ"/>
        </w:rPr>
        <w:t xml:space="preserve">مجاري </w:t>
      </w:r>
      <w:r w:rsidRPr="00881F31">
        <w:rPr>
          <w:rFonts w:ascii="Simplified Arabic" w:hAnsi="Simplified Arabic" w:cs="Simplified Arabic"/>
          <w:sz w:val="28"/>
          <w:szCs w:val="28"/>
          <w:rtl/>
          <w:lang w:bidi="ar-IQ"/>
        </w:rPr>
        <w:t xml:space="preserve">الانهار </w:t>
      </w:r>
      <w:r>
        <w:rPr>
          <w:rFonts w:ascii="Simplified Arabic" w:hAnsi="Simplified Arabic" w:cs="Simplified Arabic" w:hint="cs"/>
          <w:sz w:val="28"/>
          <w:szCs w:val="28"/>
          <w:rtl/>
          <w:lang w:bidi="ar-IQ"/>
        </w:rPr>
        <w:t>, فهي في الحالة الاولى تؤدي الى رفع مستوى المياه الباطنية المالحة كما ان بقاءها على السطح لفترة طويلة ومن ثم تعرضها للتبخر من شأنه ان يؤدي الى تراكم الاملاح فوق سطح التربة المتروكة , اما في الحالة الثانية فأن ميا البزل تعمل على زيادة تركيز الاملاح في مياه النهرين ( بني حسن) التي تعد المصدر الرئيسي لمياه الري.</w:t>
      </w:r>
    </w:p>
    <w:p w:rsidR="00B71576" w:rsidRPr="00881F31" w:rsidRDefault="00B71576" w:rsidP="00B71576">
      <w:pPr>
        <w:tabs>
          <w:tab w:val="left" w:pos="4826"/>
        </w:tabs>
        <w:jc w:val="both"/>
        <w:rPr>
          <w:rFonts w:ascii="Simplified Arabic" w:hAnsi="Simplified Arabic" w:cs="Simplified Arabic"/>
          <w:b/>
          <w:bCs/>
          <w:rtl/>
          <w:lang w:bidi="ar-IQ"/>
        </w:rPr>
      </w:pPr>
    </w:p>
    <w:p w:rsidR="00B71576" w:rsidRPr="00881F31" w:rsidRDefault="00B71576" w:rsidP="00B71576">
      <w:pPr>
        <w:tabs>
          <w:tab w:val="left" w:pos="4826"/>
        </w:tabs>
        <w:jc w:val="both"/>
        <w:rPr>
          <w:rFonts w:ascii="Simplified Arabic" w:hAnsi="Simplified Arabic" w:cs="Simplified Arabic"/>
          <w:b/>
          <w:bCs/>
          <w:rtl/>
          <w:lang w:bidi="ar-IQ"/>
        </w:rPr>
      </w:pPr>
    </w:p>
    <w:p w:rsidR="00B71576" w:rsidRPr="00881F31" w:rsidRDefault="00B71576" w:rsidP="00B71576">
      <w:pPr>
        <w:bidi w:val="0"/>
        <w:jc w:val="both"/>
        <w:rPr>
          <w:rFonts w:ascii="Simplified Arabic" w:hAnsi="Simplified Arabic" w:cs="Simplified Arabic"/>
          <w:b/>
          <w:bCs/>
          <w:rtl/>
          <w:lang w:bidi="ar-IQ"/>
        </w:rPr>
      </w:pPr>
      <w:r w:rsidRPr="00881F31">
        <w:rPr>
          <w:rFonts w:ascii="Simplified Arabic" w:hAnsi="Simplified Arabic" w:cs="Simplified Arabic"/>
          <w:b/>
          <w:bCs/>
          <w:rtl/>
          <w:lang w:bidi="ar-IQ"/>
        </w:rPr>
        <w:br w:type="page"/>
      </w:r>
    </w:p>
    <w:p w:rsidR="005019A9" w:rsidRDefault="005019A9">
      <w:pPr>
        <w:rPr>
          <w:lang w:bidi="ar-IQ"/>
        </w:rPr>
      </w:pPr>
      <w:bookmarkStart w:id="0" w:name="_GoBack"/>
      <w:bookmarkEnd w:id="0"/>
    </w:p>
    <w:sectPr w:rsidR="005019A9" w:rsidSect="00580F1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BDB"/>
    <w:rsid w:val="005019A9"/>
    <w:rsid w:val="00580F1B"/>
    <w:rsid w:val="00983BDB"/>
    <w:rsid w:val="00B715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7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7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2680</Words>
  <Characters>15280</Characters>
  <Application>Microsoft Office Word</Application>
  <DocSecurity>0</DocSecurity>
  <Lines>127</Lines>
  <Paragraphs>35</Paragraphs>
  <ScaleCrop>false</ScaleCrop>
  <Company/>
  <LinksUpToDate>false</LinksUpToDate>
  <CharactersWithSpaces>17925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dc:creator>
  <cp:keywords/>
  <dc:description/>
  <cp:lastModifiedBy>ZAID</cp:lastModifiedBy>
  <cp:revision>2</cp:revision>
  <dcterms:created xsi:type="dcterms:W3CDTF">2016-04-20T08:02:00Z</dcterms:created>
  <dcterms:modified xsi:type="dcterms:W3CDTF">2016-04-20T08:04:00Z</dcterms:modified>
</cp:coreProperties>
</file>