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63" w:rsidRDefault="00760C63" w:rsidP="00760C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760C63" w:rsidRDefault="00760C63" w:rsidP="00760C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760C63" w:rsidRDefault="00760C63" w:rsidP="00760C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r w:rsidRPr="005F5AED">
        <w:rPr>
          <w:b/>
          <w:bCs/>
          <w:i/>
          <w:iCs/>
          <w:color w:val="000000"/>
          <w:sz w:val="28"/>
          <w:szCs w:val="28"/>
          <w:u w:val="single"/>
        </w:rPr>
        <w:t>Machu Picchu</w:t>
      </w:r>
    </w:p>
    <w:p w:rsidR="00760C63" w:rsidRDefault="00760C63" w:rsidP="00760C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r w:rsidRPr="00187EE8">
        <w:rPr>
          <w:sz w:val="28"/>
          <w:szCs w:val="28"/>
        </w:rPr>
        <w:t xml:space="preserve">     </w:t>
      </w:r>
      <w:smartTag w:uri="urn:schemas-microsoft-com:office:smarttags" w:element="City">
        <w:r w:rsidRPr="005F5AED">
          <w:rPr>
            <w:sz w:val="28"/>
            <w:szCs w:val="28"/>
          </w:rPr>
          <w:t>Machu Picchu</w:t>
        </w:r>
      </w:smartTag>
      <w:r>
        <w:t xml:space="preserve">, </w:t>
      </w:r>
      <w:r>
        <w:rPr>
          <w:sz w:val="28"/>
          <w:szCs w:val="28"/>
        </w:rPr>
        <w:t xml:space="preserve">which is also referred to as </w:t>
      </w:r>
      <w:r w:rsidRPr="005F5AED">
        <w:rPr>
          <w:sz w:val="28"/>
          <w:szCs w:val="28"/>
        </w:rPr>
        <w:t>the "</w:t>
      </w:r>
      <w:smartTag w:uri="urn:schemas-microsoft-com:office:smarttags" w:element="PlaceName">
        <w:r w:rsidRPr="005F5AED">
          <w:rPr>
            <w:sz w:val="28"/>
            <w:szCs w:val="28"/>
          </w:rPr>
          <w:t>Lost</w:t>
        </w:r>
      </w:smartTag>
      <w:r w:rsidRPr="005F5AED">
        <w:rPr>
          <w:sz w:val="28"/>
          <w:szCs w:val="28"/>
        </w:rPr>
        <w:t xml:space="preserve"> </w:t>
      </w:r>
      <w:smartTag w:uri="urn:schemas-microsoft-com:office:smarttags" w:element="PlaceType">
        <w:r w:rsidRPr="005F5AED">
          <w:rPr>
            <w:sz w:val="28"/>
            <w:szCs w:val="28"/>
          </w:rPr>
          <w:t>City</w:t>
        </w:r>
      </w:smartTag>
      <w:r>
        <w:rPr>
          <w:sz w:val="28"/>
          <w:szCs w:val="28"/>
        </w:rPr>
        <w:t>", is</w:t>
      </w:r>
      <w:r w:rsidRPr="005339EC">
        <w:rPr>
          <w:sz w:val="28"/>
          <w:szCs w:val="28"/>
        </w:rPr>
        <w:t xml:space="preserve"> located in </w:t>
      </w:r>
      <w:smartTag w:uri="urn:schemas-microsoft-com:office:smarttags" w:element="country-region">
        <w:r w:rsidRPr="005339EC">
          <w:rPr>
            <w:sz w:val="28"/>
            <w:szCs w:val="28"/>
          </w:rPr>
          <w:t>Peru</w:t>
        </w:r>
      </w:smartTag>
      <w:r>
        <w:rPr>
          <w:sz w:val="28"/>
          <w:szCs w:val="28"/>
        </w:rPr>
        <w:t xml:space="preserve"> </w:t>
      </w:r>
      <w:r w:rsidRPr="005339EC">
        <w:rPr>
          <w:sz w:val="28"/>
          <w:szCs w:val="28"/>
        </w:rPr>
        <w:t xml:space="preserve">on a mountain ridge above the </w:t>
      </w:r>
      <w:smartTag w:uri="urn:schemas-microsoft-com:office:smarttags" w:element="place">
        <w:smartTag w:uri="urn:schemas-microsoft-com:office:smarttags" w:element="PlaceName">
          <w:r w:rsidRPr="005339EC">
            <w:rPr>
              <w:sz w:val="28"/>
              <w:szCs w:val="28"/>
            </w:rPr>
            <w:t>Sacred</w:t>
          </w:r>
        </w:smartTag>
        <w:r w:rsidRPr="005339EC">
          <w:rPr>
            <w:sz w:val="28"/>
            <w:szCs w:val="28"/>
          </w:rPr>
          <w:t xml:space="preserve"> </w:t>
        </w:r>
        <w:smartTag w:uri="urn:schemas-microsoft-com:office:smarttags" w:element="PlaceType">
          <w:r w:rsidRPr="005339EC">
            <w:rPr>
              <w:sz w:val="28"/>
              <w:szCs w:val="28"/>
            </w:rPr>
            <w:t>Valley</w:t>
          </w:r>
        </w:smartTag>
      </w:smartTag>
      <w:r>
        <w:rPr>
          <w:sz w:val="28"/>
          <w:szCs w:val="28"/>
        </w:rPr>
        <w:t>. It</w:t>
      </w:r>
      <w:r w:rsidRPr="005339EC">
        <w:rPr>
          <w:sz w:val="28"/>
          <w:szCs w:val="28"/>
        </w:rPr>
        <w:t xml:space="preserve"> has</w:t>
      </w:r>
      <w:r>
        <w:rPr>
          <w:sz w:val="28"/>
          <w:szCs w:val="28"/>
        </w:rPr>
        <w:t xml:space="preserve"> been </w:t>
      </w:r>
      <w:r w:rsidRPr="002857F5">
        <w:rPr>
          <w:sz w:val="28"/>
          <w:szCs w:val="28"/>
        </w:rPr>
        <w:t>built</w:t>
      </w:r>
      <w:r>
        <w:rPr>
          <w:sz w:val="28"/>
          <w:szCs w:val="28"/>
        </w:rPr>
        <w:t xml:space="preserve">  by the </w:t>
      </w:r>
      <w:r w:rsidRPr="002857F5">
        <w:rPr>
          <w:sz w:val="28"/>
          <w:szCs w:val="28"/>
        </w:rPr>
        <w:t xml:space="preserve">Incas </w:t>
      </w:r>
      <w:r>
        <w:rPr>
          <w:sz w:val="28"/>
          <w:szCs w:val="28"/>
        </w:rPr>
        <w:t xml:space="preserve">in the </w:t>
      </w:r>
      <w:r w:rsidRPr="002857F5">
        <w:rPr>
          <w:sz w:val="28"/>
          <w:szCs w:val="28"/>
        </w:rPr>
        <w:t>15th</w:t>
      </w:r>
      <w:r>
        <w:rPr>
          <w:sz w:val="28"/>
          <w:szCs w:val="28"/>
        </w:rPr>
        <w:t xml:space="preserve"> </w:t>
      </w:r>
      <w:r w:rsidRPr="002857F5">
        <w:rPr>
          <w:sz w:val="28"/>
          <w:szCs w:val="28"/>
        </w:rPr>
        <w:t>century</w:t>
      </w:r>
      <w:r>
        <w:rPr>
          <w:sz w:val="28"/>
          <w:szCs w:val="28"/>
        </w:rPr>
        <w:t>.</w:t>
      </w:r>
    </w:p>
    <w:p w:rsidR="00760C63" w:rsidRDefault="00760C63" w:rsidP="00760C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888990" cy="3117850"/>
            <wp:effectExtent l="0" t="0" r="0" b="6350"/>
            <wp:docPr id="6" name="صورة 6" descr="almadenaalmafq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lmadenaalmafqo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311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C63" w:rsidRDefault="00760C63" w:rsidP="00760C6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bookmarkStart w:id="0" w:name="_GoBack"/>
      <w:bookmarkEnd w:id="0"/>
    </w:p>
    <w:sectPr w:rsidR="00760C63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C63"/>
    <w:rsid w:val="00685C98"/>
    <w:rsid w:val="00760C63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60C63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760C6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760C6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60C6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60C63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760C6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760C6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60C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>المستقبل للحاسبات - سنجار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2016-04-07T17:44:00Z</dcterms:created>
  <dcterms:modified xsi:type="dcterms:W3CDTF">2016-04-07T17:45:00Z</dcterms:modified>
</cp:coreProperties>
</file>