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68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992968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992968" w:rsidRPr="00011D3E" w:rsidRDefault="00992968" w:rsidP="00992968">
      <w:pPr>
        <w:pStyle w:val="a3"/>
        <w:rPr>
          <w:b/>
          <w:bCs/>
          <w:i/>
          <w:iCs/>
          <w:color w:val="000000"/>
          <w:sz w:val="28"/>
          <w:szCs w:val="28"/>
          <w:u w:val="single"/>
        </w:rPr>
      </w:pPr>
      <w:r w:rsidRPr="00011D3E">
        <w:rPr>
          <w:b/>
          <w:bCs/>
          <w:i/>
          <w:iCs/>
          <w:color w:val="000000"/>
          <w:sz w:val="28"/>
          <w:szCs w:val="28"/>
          <w:u w:val="single"/>
        </w:rPr>
        <w:t xml:space="preserve">Stonehenge </w:t>
      </w:r>
    </w:p>
    <w:p w:rsidR="00992968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973513">
        <w:rPr>
          <w:color w:val="000000"/>
          <w:sz w:val="28"/>
          <w:szCs w:val="28"/>
        </w:rPr>
        <w:t>Prehistoric</w:t>
      </w:r>
      <w:r>
        <w:rPr>
          <w:color w:val="000000"/>
          <w:sz w:val="28"/>
          <w:szCs w:val="28"/>
        </w:rPr>
        <w:t>ally, Stonehenge</w:t>
      </w:r>
      <w:r w:rsidRPr="00376331">
        <w:rPr>
          <w:color w:val="000000"/>
          <w:sz w:val="28"/>
          <w:szCs w:val="28"/>
        </w:rPr>
        <w:t xml:space="preserve"> </w:t>
      </w:r>
      <w:r w:rsidRPr="00011D3E">
        <w:rPr>
          <w:color w:val="000000"/>
          <w:sz w:val="28"/>
          <w:szCs w:val="28"/>
        </w:rPr>
        <w:t>is</w:t>
      </w:r>
      <w:r w:rsidRPr="00973513">
        <w:t xml:space="preserve"> </w:t>
      </w:r>
      <w:r w:rsidRPr="00011D3E">
        <w:rPr>
          <w:color w:val="000000"/>
          <w:sz w:val="28"/>
          <w:szCs w:val="28"/>
        </w:rPr>
        <w:t xml:space="preserve">located in </w:t>
      </w:r>
      <w:hyperlink r:id="rId5" w:tooltip="Wiltshire" w:history="1">
        <w:r w:rsidRPr="005339EC">
          <w:rPr>
            <w:rStyle w:val="Hyperlink"/>
            <w:color w:val="auto"/>
            <w:sz w:val="28"/>
            <w:szCs w:val="28"/>
            <w:u w:val="none"/>
          </w:rPr>
          <w:t>Wiltshire</w:t>
        </w:r>
      </w:hyperlink>
      <w:r>
        <w:rPr>
          <w:color w:val="000000"/>
          <w:sz w:val="28"/>
          <w:szCs w:val="28"/>
        </w:rPr>
        <w:t xml:space="preserve"> -</w:t>
      </w:r>
      <w:smartTag w:uri="urn:schemas-microsoft-com:office:smarttags" w:element="place">
        <w:smartTag w:uri="urn:schemas-microsoft-com:office:smarttags" w:element="country-region">
          <w:r w:rsidRPr="00011D3E">
            <w:rPr>
              <w:color w:val="000000"/>
              <w:sz w:val="28"/>
              <w:szCs w:val="28"/>
            </w:rPr>
            <w:t>England</w:t>
          </w:r>
        </w:smartTag>
      </w:smartTag>
      <w:r>
        <w:rPr>
          <w:color w:val="000000"/>
          <w:sz w:val="28"/>
          <w:szCs w:val="28"/>
        </w:rPr>
        <w:t xml:space="preserve">.  To be </w:t>
      </w:r>
      <w:r w:rsidRPr="00011D3E">
        <w:rPr>
          <w:color w:val="000000"/>
          <w:sz w:val="28"/>
          <w:szCs w:val="28"/>
        </w:rPr>
        <w:t xml:space="preserve">evolved in </w:t>
      </w:r>
      <w:r w:rsidRPr="00376331">
        <w:rPr>
          <w:color w:val="000000"/>
          <w:sz w:val="28"/>
          <w:szCs w:val="28"/>
        </w:rPr>
        <w:t>three phases</w:t>
      </w:r>
      <w:r>
        <w:rPr>
          <w:color w:val="000000"/>
          <w:sz w:val="28"/>
          <w:szCs w:val="28"/>
        </w:rPr>
        <w:t xml:space="preserve">, there is an expectation that </w:t>
      </w:r>
      <w:r w:rsidRPr="00376331">
        <w:rPr>
          <w:color w:val="000000"/>
          <w:sz w:val="28"/>
          <w:szCs w:val="28"/>
        </w:rPr>
        <w:t>it</w:t>
      </w:r>
      <w:r>
        <w:rPr>
          <w:color w:val="000000"/>
          <w:sz w:val="28"/>
          <w:szCs w:val="28"/>
        </w:rPr>
        <w:t xml:space="preserve"> has been </w:t>
      </w:r>
      <w:r w:rsidRPr="00376331">
        <w:rPr>
          <w:color w:val="000000"/>
          <w:sz w:val="28"/>
          <w:szCs w:val="28"/>
        </w:rPr>
        <w:t xml:space="preserve">built </w:t>
      </w:r>
      <w:r>
        <w:rPr>
          <w:color w:val="000000"/>
          <w:sz w:val="28"/>
          <w:szCs w:val="28"/>
        </w:rPr>
        <w:t xml:space="preserve">for </w:t>
      </w:r>
      <w:r w:rsidRPr="00376331">
        <w:rPr>
          <w:color w:val="000000"/>
          <w:sz w:val="28"/>
          <w:szCs w:val="28"/>
        </w:rPr>
        <w:t>astronom</w:t>
      </w:r>
      <w:r>
        <w:rPr>
          <w:color w:val="000000"/>
          <w:sz w:val="28"/>
          <w:szCs w:val="28"/>
        </w:rPr>
        <w:t>ical purposes.</w:t>
      </w:r>
    </w:p>
    <w:p w:rsidR="00992968" w:rsidRPr="00011D3E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763770" cy="2971800"/>
            <wp:effectExtent l="0" t="0" r="0" b="0"/>
            <wp:docPr id="9" name="صورة 9" descr="ahj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hj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77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968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992968" w:rsidRDefault="00992968" w:rsidP="00992968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992968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968"/>
    <w:rsid w:val="00685C98"/>
    <w:rsid w:val="0099296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2968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992968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9296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929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2968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992968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9296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929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en.wikipedia.org/wiki/Wiltshi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>المستقبل للحاسبات - سنجار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2016-04-07T17:42:00Z</dcterms:created>
  <dcterms:modified xsi:type="dcterms:W3CDTF">2016-04-07T17:43:00Z</dcterms:modified>
</cp:coreProperties>
</file>