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Pr="00B43F0F" w:rsidRDefault="0006477A" w:rsidP="00B43F0F">
      <w:pPr>
        <w:tabs>
          <w:tab w:val="left" w:pos="3958"/>
        </w:tabs>
        <w:jc w:val="both"/>
        <w:rPr>
          <w:rFonts w:ascii="Arabic Typesetting" w:hAnsi="Arabic Typesetting" w:cs="Arabic Typesetting"/>
          <w:b/>
          <w:bCs/>
          <w:sz w:val="32"/>
          <w:szCs w:val="32"/>
          <w:rtl/>
          <w:lang w:bidi="ar-IQ"/>
        </w:rPr>
      </w:pPr>
      <w:r w:rsidRPr="00B43F0F">
        <w:rPr>
          <w:rFonts w:ascii="Sakkal Majalla" w:hAnsi="Sakkal Majalla" w:cs="Sakkal Majalla"/>
          <w:b/>
          <w:bCs/>
          <w:sz w:val="32"/>
          <w:szCs w:val="32"/>
          <w:rtl/>
          <w:lang w:bidi="ar-IQ"/>
        </w:rPr>
        <w:t>بسم الله الرحمن الرحيم</w:t>
      </w:r>
      <w:r w:rsidRPr="00B43F0F">
        <w:rPr>
          <w:rFonts w:hint="cs"/>
          <w:b/>
          <w:bCs/>
          <w:noProof/>
          <w:sz w:val="32"/>
          <w:szCs w:val="32"/>
          <w:rtl/>
        </w:rPr>
        <w:t xml:space="preserve"> </w:t>
      </w:r>
      <w:r w:rsidRPr="00B43F0F">
        <w:rPr>
          <w:rFonts w:hint="cs"/>
          <w:b/>
          <w:bCs/>
          <w:noProof/>
          <w:sz w:val="32"/>
          <w:szCs w:val="32"/>
          <w:rtl/>
        </w:rPr>
        <mc:AlternateContent>
          <mc:Choice Requires="wps">
            <w:drawing>
              <wp:anchor distT="0" distB="0" distL="114300" distR="114300" simplePos="0" relativeHeight="251672576" behindDoc="0" locked="0" layoutInCell="1" allowOverlap="1" wp14:anchorId="6EF2E7CA" wp14:editId="77B32A83">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A436D7" w:rsidRPr="00872F66" w:rsidRDefault="00A436D7" w:rsidP="0006477A">
                            <w:pPr>
                              <w:spacing w:after="0" w:line="240" w:lineRule="auto"/>
                              <w:rPr>
                                <w:sz w:val="20"/>
                                <w:szCs w:val="20"/>
                                <w:rtl/>
                              </w:rPr>
                            </w:pPr>
                            <w:r w:rsidRPr="00872F66">
                              <w:rPr>
                                <w:rFonts w:hint="cs"/>
                                <w:sz w:val="28"/>
                                <w:szCs w:val="28"/>
                                <w:rtl/>
                                <w:lang w:bidi="ar-IQ"/>
                              </w:rPr>
                              <w:t>اسم الجامعة : كربلاء</w:t>
                            </w:r>
                          </w:p>
                          <w:p w:rsidR="00A436D7" w:rsidRPr="00872F66" w:rsidRDefault="00A436D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A436D7" w:rsidRPr="00872F66" w:rsidRDefault="00A436D7" w:rsidP="0006477A">
                            <w:pPr>
                              <w:spacing w:after="0" w:line="240" w:lineRule="auto"/>
                              <w:rPr>
                                <w:sz w:val="20"/>
                                <w:szCs w:val="20"/>
                                <w:rtl/>
                              </w:rPr>
                            </w:pPr>
                            <w:r w:rsidRPr="00872F66">
                              <w:rPr>
                                <w:rFonts w:hint="cs"/>
                                <w:sz w:val="28"/>
                                <w:szCs w:val="28"/>
                                <w:rtl/>
                                <w:lang w:bidi="ar-IQ"/>
                              </w:rPr>
                              <w:t>اسم القسم : علوم الحياة</w:t>
                            </w:r>
                          </w:p>
                          <w:p w:rsidR="00A436D7" w:rsidRPr="00872F66" w:rsidRDefault="00A436D7" w:rsidP="0006477A">
                            <w:pPr>
                              <w:spacing w:after="0" w:line="240" w:lineRule="auto"/>
                              <w:rPr>
                                <w:sz w:val="20"/>
                                <w:szCs w:val="20"/>
                                <w:rtl/>
                              </w:rPr>
                            </w:pPr>
                            <w:r w:rsidRPr="00872F66">
                              <w:rPr>
                                <w:rFonts w:hint="cs"/>
                                <w:sz w:val="28"/>
                                <w:szCs w:val="28"/>
                                <w:rtl/>
                                <w:lang w:bidi="ar-IQ"/>
                              </w:rPr>
                              <w:t>اسم المحاضر: حسين علي عبدالطيف</w:t>
                            </w:r>
                          </w:p>
                          <w:p w:rsidR="00A436D7" w:rsidRPr="00872F66" w:rsidRDefault="00A436D7" w:rsidP="0006477A">
                            <w:pPr>
                              <w:spacing w:after="0" w:line="240" w:lineRule="auto"/>
                              <w:rPr>
                                <w:sz w:val="20"/>
                                <w:szCs w:val="20"/>
                                <w:rtl/>
                              </w:rPr>
                            </w:pPr>
                            <w:r w:rsidRPr="00872F66">
                              <w:rPr>
                                <w:rFonts w:hint="cs"/>
                                <w:sz w:val="28"/>
                                <w:szCs w:val="28"/>
                                <w:rtl/>
                                <w:lang w:bidi="ar-IQ"/>
                              </w:rPr>
                              <w:t>اللقب العلمي : استاذ</w:t>
                            </w:r>
                          </w:p>
                          <w:p w:rsidR="00A436D7" w:rsidRPr="00872F66" w:rsidRDefault="00A436D7" w:rsidP="0006477A">
                            <w:pPr>
                              <w:spacing w:after="0" w:line="240" w:lineRule="auto"/>
                              <w:rPr>
                                <w:rtl/>
                              </w:rPr>
                            </w:pPr>
                            <w:r w:rsidRPr="00872F66">
                              <w:rPr>
                                <w:rFonts w:hint="cs"/>
                                <w:sz w:val="28"/>
                                <w:szCs w:val="28"/>
                                <w:rtl/>
                                <w:lang w:bidi="ar-IQ"/>
                              </w:rPr>
                              <w:t>المؤهل العلمي : ماجستير</w:t>
                            </w:r>
                          </w:p>
                          <w:p w:rsidR="00A436D7" w:rsidRPr="00872F66" w:rsidRDefault="00A436D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A436D7" w:rsidRDefault="00A436D7" w:rsidP="0006477A">
                            <w:pPr>
                              <w:spacing w:after="0" w:line="240" w:lineRule="auto"/>
                              <w:jc w:val="center"/>
                              <w:rPr>
                                <w:rtl/>
                              </w:rPr>
                            </w:pP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A436D7" w:rsidRPr="00872F66" w:rsidRDefault="00A436D7" w:rsidP="0006477A">
                      <w:pPr>
                        <w:spacing w:after="0" w:line="240" w:lineRule="auto"/>
                        <w:rPr>
                          <w:sz w:val="20"/>
                          <w:szCs w:val="20"/>
                          <w:rtl/>
                        </w:rPr>
                      </w:pPr>
                      <w:r w:rsidRPr="00872F66">
                        <w:rPr>
                          <w:rFonts w:hint="cs"/>
                          <w:sz w:val="28"/>
                          <w:szCs w:val="28"/>
                          <w:rtl/>
                          <w:lang w:bidi="ar-IQ"/>
                        </w:rPr>
                        <w:t>اسم الجامعة : كربلاء</w:t>
                      </w:r>
                    </w:p>
                    <w:p w:rsidR="00A436D7" w:rsidRPr="00872F66" w:rsidRDefault="00A436D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A436D7" w:rsidRPr="00872F66" w:rsidRDefault="00A436D7" w:rsidP="0006477A">
                      <w:pPr>
                        <w:spacing w:after="0" w:line="240" w:lineRule="auto"/>
                        <w:rPr>
                          <w:sz w:val="20"/>
                          <w:szCs w:val="20"/>
                          <w:rtl/>
                        </w:rPr>
                      </w:pPr>
                      <w:r w:rsidRPr="00872F66">
                        <w:rPr>
                          <w:rFonts w:hint="cs"/>
                          <w:sz w:val="28"/>
                          <w:szCs w:val="28"/>
                          <w:rtl/>
                          <w:lang w:bidi="ar-IQ"/>
                        </w:rPr>
                        <w:t>اسم القسم : علوم الحياة</w:t>
                      </w:r>
                    </w:p>
                    <w:p w:rsidR="00A436D7" w:rsidRPr="00872F66" w:rsidRDefault="00A436D7" w:rsidP="0006477A">
                      <w:pPr>
                        <w:spacing w:after="0" w:line="240" w:lineRule="auto"/>
                        <w:rPr>
                          <w:sz w:val="20"/>
                          <w:szCs w:val="20"/>
                          <w:rtl/>
                        </w:rPr>
                      </w:pPr>
                      <w:r w:rsidRPr="00872F66">
                        <w:rPr>
                          <w:rFonts w:hint="cs"/>
                          <w:sz w:val="28"/>
                          <w:szCs w:val="28"/>
                          <w:rtl/>
                          <w:lang w:bidi="ar-IQ"/>
                        </w:rPr>
                        <w:t>اسم المحاضر: حسين علي عبدالطيف</w:t>
                      </w:r>
                    </w:p>
                    <w:p w:rsidR="00A436D7" w:rsidRPr="00872F66" w:rsidRDefault="00A436D7" w:rsidP="0006477A">
                      <w:pPr>
                        <w:spacing w:after="0" w:line="240" w:lineRule="auto"/>
                        <w:rPr>
                          <w:sz w:val="20"/>
                          <w:szCs w:val="20"/>
                          <w:rtl/>
                        </w:rPr>
                      </w:pPr>
                      <w:r w:rsidRPr="00872F66">
                        <w:rPr>
                          <w:rFonts w:hint="cs"/>
                          <w:sz w:val="28"/>
                          <w:szCs w:val="28"/>
                          <w:rtl/>
                          <w:lang w:bidi="ar-IQ"/>
                        </w:rPr>
                        <w:t>اللقب العلمي : استاذ</w:t>
                      </w:r>
                    </w:p>
                    <w:p w:rsidR="00A436D7" w:rsidRPr="00872F66" w:rsidRDefault="00A436D7" w:rsidP="0006477A">
                      <w:pPr>
                        <w:spacing w:after="0" w:line="240" w:lineRule="auto"/>
                        <w:rPr>
                          <w:rtl/>
                        </w:rPr>
                      </w:pPr>
                      <w:r w:rsidRPr="00872F66">
                        <w:rPr>
                          <w:rFonts w:hint="cs"/>
                          <w:sz w:val="28"/>
                          <w:szCs w:val="28"/>
                          <w:rtl/>
                          <w:lang w:bidi="ar-IQ"/>
                        </w:rPr>
                        <w:t>المؤهل العلمي : ماجستير</w:t>
                      </w:r>
                    </w:p>
                    <w:p w:rsidR="00A436D7" w:rsidRPr="00872F66" w:rsidRDefault="00A436D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A436D7" w:rsidRDefault="00A436D7" w:rsidP="0006477A">
                      <w:pPr>
                        <w:spacing w:after="0" w:line="240" w:lineRule="auto"/>
                        <w:jc w:val="center"/>
                        <w:rPr>
                          <w:rtl/>
                        </w:rPr>
                      </w:pP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v:textbox>
              </v:roundrect>
            </w:pict>
          </mc:Fallback>
        </mc:AlternateContent>
      </w:r>
      <w:r w:rsidRPr="00B43F0F">
        <w:rPr>
          <w:rFonts w:hint="cs"/>
          <w:b/>
          <w:bCs/>
          <w:noProof/>
          <w:sz w:val="32"/>
          <w:szCs w:val="32"/>
          <w:rtl/>
        </w:rPr>
        <mc:AlternateContent>
          <mc:Choice Requires="wps">
            <w:drawing>
              <wp:anchor distT="0" distB="0" distL="114300" distR="114300" simplePos="0" relativeHeight="251671552" behindDoc="0" locked="0" layoutInCell="1" allowOverlap="1" wp14:anchorId="2F72E6A4" wp14:editId="6606EF94">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جمهورية العراق</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جمهورية العراق</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v:textbox>
              </v:roundrect>
            </w:pict>
          </mc:Fallback>
        </mc:AlternateContent>
      </w:r>
      <w:r w:rsidR="00984DFC" w:rsidRPr="00B43F0F">
        <w:rPr>
          <w:rFonts w:ascii="Arabic Typesetting" w:hAnsi="Arabic Typesetting" w:cs="Arabic Typesetting"/>
          <w:b/>
          <w:bCs/>
          <w:sz w:val="32"/>
          <w:szCs w:val="32"/>
          <w:rtl/>
          <w:lang w:bidi="ar-IQ"/>
        </w:rPr>
        <w:tab/>
      </w:r>
      <w:r w:rsidR="00984DFC" w:rsidRPr="00B43F0F">
        <w:rPr>
          <w:rFonts w:ascii="Arabic Typesetting" w:hAnsi="Arabic Typesetting" w:cs="Arabic Typesetting" w:hint="cs"/>
          <w:b/>
          <w:bCs/>
          <w:sz w:val="32"/>
          <w:szCs w:val="32"/>
          <w:rtl/>
          <w:lang w:bidi="ar-IQ"/>
        </w:rPr>
        <w:t>بسم الله الرحمن الرحيم</w:t>
      </w: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D57D0D" w:rsidRPr="00B43F0F" w:rsidRDefault="00EA643D" w:rsidP="00B43F0F">
      <w:pPr>
        <w:tabs>
          <w:tab w:val="left" w:pos="2966"/>
        </w:tabs>
        <w:jc w:val="both"/>
        <w:rPr>
          <w:b/>
          <w:bCs/>
          <w:sz w:val="32"/>
          <w:szCs w:val="32"/>
          <w:lang w:bidi="ar-IQ"/>
        </w:rPr>
      </w:pPr>
      <w:r w:rsidRPr="00B43F0F">
        <w:rPr>
          <w:b/>
          <w:bCs/>
          <w:noProof/>
          <w:sz w:val="32"/>
          <w:szCs w:val="32"/>
          <w:rtl/>
        </w:rPr>
        <mc:AlternateContent>
          <mc:Choice Requires="wps">
            <w:drawing>
              <wp:anchor distT="0" distB="0" distL="114300" distR="114300" simplePos="0" relativeHeight="251659264" behindDoc="0" locked="0" layoutInCell="1" allowOverlap="1" wp14:anchorId="15AE36CE" wp14:editId="57793541">
                <wp:simplePos x="0" y="0"/>
                <wp:positionH relativeFrom="column">
                  <wp:posOffset>193040</wp:posOffset>
                </wp:positionH>
                <wp:positionV relativeFrom="paragraph">
                  <wp:posOffset>8255</wp:posOffset>
                </wp:positionV>
                <wp:extent cx="6210300" cy="988828"/>
                <wp:effectExtent l="57150" t="95250" r="57150" b="40005"/>
                <wp:wrapNone/>
                <wp:docPr id="1" name="Up Ribbon 1"/>
                <wp:cNvGraphicFramePr/>
                <a:graphic xmlns:a="http://schemas.openxmlformats.org/drawingml/2006/main">
                  <a:graphicData uri="http://schemas.microsoft.com/office/word/2010/wordprocessingShape">
                    <wps:wsp>
                      <wps:cNvSpPr/>
                      <wps:spPr>
                        <a:xfrm>
                          <a:off x="0" y="0"/>
                          <a:ext cx="6210300"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A436D7" w:rsidRPr="00F559EA" w:rsidRDefault="00A436D7" w:rsidP="00CB7BE5">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sidR="00CB7BE5">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الخامسة</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 xml:space="preserve"> والعشرون</w:t>
                            </w:r>
                          </w:p>
                          <w:p w:rsidR="00A436D7" w:rsidRPr="00F559EA" w:rsidRDefault="00A436D7" w:rsidP="00EA643D">
                            <w:pPr>
                              <w:jc w:val="center"/>
                              <w:rPr>
                                <w:sz w:val="16"/>
                                <w:szCs w:val="16"/>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89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" adj=",18000" fillcolor="white [3201]" strokecolor="black [3200]" strokeweight="2pt">
                <v:shadow on="t" color="black" opacity="26214f" origin=",.5" offset="0,-3pt"/>
                <v:textbox>
                  <w:txbxContent>
                    <w:p w:rsidR="00A436D7" w:rsidRPr="00F559EA" w:rsidRDefault="00A436D7" w:rsidP="00CB7BE5">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sidR="00CB7BE5">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الخامسة</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 xml:space="preserve"> والعشرون</w:t>
                      </w:r>
                    </w:p>
                    <w:p w:rsidR="00A436D7" w:rsidRPr="00F559EA" w:rsidRDefault="00A436D7" w:rsidP="00EA643D">
                      <w:pPr>
                        <w:jc w:val="center"/>
                        <w:rPr>
                          <w:sz w:val="16"/>
                          <w:szCs w:val="16"/>
                        </w:rPr>
                      </w:pPr>
                    </w:p>
                  </w:txbxContent>
                </v:textbox>
              </v:shape>
            </w:pict>
          </mc:Fallback>
        </mc:AlternateContent>
      </w:r>
      <w:r w:rsidR="00D57D0D" w:rsidRPr="00B43F0F">
        <w:rPr>
          <w:b/>
          <w:bCs/>
          <w:sz w:val="32"/>
          <w:szCs w:val="32"/>
          <w:rtl/>
          <w:lang w:bidi="ar-IQ"/>
        </w:rPr>
        <w:tab/>
      </w:r>
    </w:p>
    <w:p w:rsidR="00D57D0D" w:rsidRPr="00B43F0F" w:rsidRDefault="00D57D0D" w:rsidP="00B43F0F">
      <w:pPr>
        <w:jc w:val="both"/>
        <w:rPr>
          <w:b/>
          <w:bCs/>
          <w:sz w:val="32"/>
          <w:szCs w:val="32"/>
          <w:rtl/>
          <w:lang w:bidi="ar-IQ"/>
        </w:rPr>
      </w:pPr>
    </w:p>
    <w:p w:rsidR="00EA643D" w:rsidRPr="00B43F0F" w:rsidRDefault="00EA643D" w:rsidP="00B43F0F">
      <w:pPr>
        <w:jc w:val="both"/>
        <w:rPr>
          <w:b/>
          <w:bCs/>
          <w:sz w:val="32"/>
          <w:szCs w:val="32"/>
          <w:rtl/>
          <w:lang w:bidi="ar-IQ"/>
        </w:rPr>
      </w:pPr>
    </w:p>
    <w:p w:rsidR="00EA643D" w:rsidRPr="00B43F0F" w:rsidRDefault="00EA643D" w:rsidP="00B43F0F">
      <w:pPr>
        <w:jc w:val="both"/>
        <w:rPr>
          <w:b/>
          <w:bCs/>
          <w:sz w:val="32"/>
          <w:szCs w:val="32"/>
          <w:lang w:bidi="ar-IQ"/>
        </w:rPr>
      </w:pPr>
    </w:p>
    <w:p w:rsidR="0097703B" w:rsidRPr="00B43F0F" w:rsidRDefault="00CB7BE5" w:rsidP="00FF6341">
      <w:pPr>
        <w:tabs>
          <w:tab w:val="left" w:pos="4136"/>
        </w:tabs>
        <w:jc w:val="both"/>
        <w:rPr>
          <w:b/>
          <w:bCs/>
          <w:sz w:val="32"/>
          <w:szCs w:val="32"/>
          <w:rtl/>
          <w:lang w:bidi="ar-IQ"/>
        </w:rPr>
      </w:pPr>
      <w:r>
        <w:rPr>
          <w:rFonts w:hint="cs"/>
          <w:b/>
          <w:bCs/>
          <w:sz w:val="32"/>
          <w:szCs w:val="32"/>
          <w:rtl/>
          <w:lang w:bidi="ar-IQ"/>
        </w:rPr>
        <w:t>14</w:t>
      </w:r>
      <w:r w:rsidR="0097703B" w:rsidRPr="00B43F0F">
        <w:rPr>
          <w:rFonts w:hint="cs"/>
          <w:b/>
          <w:bCs/>
          <w:sz w:val="32"/>
          <w:szCs w:val="32"/>
          <w:rtl/>
          <w:lang w:bidi="ar-IQ"/>
        </w:rPr>
        <w:t>/</w:t>
      </w:r>
      <w:r w:rsidR="00FF6341">
        <w:rPr>
          <w:rFonts w:hint="cs"/>
          <w:b/>
          <w:bCs/>
          <w:sz w:val="32"/>
          <w:szCs w:val="32"/>
          <w:rtl/>
          <w:lang w:bidi="ar-IQ"/>
        </w:rPr>
        <w:t>4</w:t>
      </w:r>
      <w:r w:rsidR="0097703B" w:rsidRPr="00B43F0F">
        <w:rPr>
          <w:rFonts w:hint="cs"/>
          <w:b/>
          <w:bCs/>
          <w:sz w:val="32"/>
          <w:szCs w:val="32"/>
          <w:rtl/>
          <w:lang w:bidi="ar-IQ"/>
        </w:rPr>
        <w:t>/</w:t>
      </w:r>
      <w:r w:rsidR="00AE3F8D" w:rsidRPr="00B43F0F">
        <w:rPr>
          <w:b/>
          <w:bCs/>
          <w:sz w:val="32"/>
          <w:szCs w:val="32"/>
          <w:lang w:bidi="ar-IQ"/>
        </w:rPr>
        <w:t>2015</w:t>
      </w:r>
    </w:p>
    <w:p w:rsidR="00D57D0D" w:rsidRPr="00B43F0F" w:rsidRDefault="00D57D0D" w:rsidP="00B43F0F">
      <w:pPr>
        <w:jc w:val="both"/>
        <w:rPr>
          <w:b/>
          <w:bCs/>
          <w:sz w:val="32"/>
          <w:szCs w:val="32"/>
          <w:lang w:bidi="ar-IQ"/>
        </w:rPr>
      </w:pPr>
    </w:p>
    <w:p w:rsidR="009A2DC7" w:rsidRPr="00B43F0F" w:rsidRDefault="009A2DC7" w:rsidP="00B43F0F">
      <w:pPr>
        <w:tabs>
          <w:tab w:val="left" w:pos="4136"/>
        </w:tabs>
        <w:ind w:firstLine="720"/>
        <w:jc w:val="both"/>
        <w:rPr>
          <w:b/>
          <w:bCs/>
          <w:sz w:val="32"/>
          <w:szCs w:val="32"/>
          <w:rtl/>
          <w:lang w:bidi="ar-IQ"/>
        </w:rPr>
      </w:pPr>
    </w:p>
    <w:p w:rsidR="00551CF1" w:rsidRPr="00B43F0F" w:rsidRDefault="0097703B" w:rsidP="00B43F0F">
      <w:pPr>
        <w:tabs>
          <w:tab w:val="left" w:pos="4136"/>
        </w:tabs>
        <w:jc w:val="both"/>
        <w:rPr>
          <w:b/>
          <w:bCs/>
          <w:sz w:val="32"/>
          <w:szCs w:val="32"/>
          <w:lang w:bidi="ar-IQ"/>
        </w:rPr>
      </w:pPr>
      <w:r w:rsidRPr="00B43F0F">
        <w:rPr>
          <w:rFonts w:hint="cs"/>
          <w:b/>
          <w:bCs/>
          <w:sz w:val="32"/>
          <w:szCs w:val="32"/>
          <w:rtl/>
          <w:lang w:bidi="ar-IQ"/>
        </w:rPr>
        <w:t>المادة النظرية:-</w:t>
      </w:r>
    </w:p>
    <w:p w:rsidR="00AE3F8D" w:rsidRPr="00B43F0F" w:rsidRDefault="00CB7BE5" w:rsidP="00CB7BE5">
      <w:pPr>
        <w:tabs>
          <w:tab w:val="left" w:pos="4136"/>
        </w:tabs>
        <w:jc w:val="both"/>
        <w:rPr>
          <w:b/>
          <w:bCs/>
          <w:sz w:val="32"/>
          <w:szCs w:val="32"/>
          <w:rtl/>
          <w:lang w:bidi="ar-IQ"/>
        </w:rPr>
      </w:pPr>
      <w:r>
        <w:rPr>
          <w:rFonts w:hint="cs"/>
          <w:b/>
          <w:bCs/>
          <w:sz w:val="32"/>
          <w:szCs w:val="32"/>
          <w:rtl/>
          <w:lang w:bidi="ar-IQ"/>
        </w:rPr>
        <w:t>اختبار معنوية</w:t>
      </w:r>
      <w:r w:rsidR="00FF6341">
        <w:rPr>
          <w:rFonts w:hint="cs"/>
          <w:b/>
          <w:bCs/>
          <w:sz w:val="32"/>
          <w:szCs w:val="32"/>
          <w:rtl/>
          <w:lang w:bidi="ar-IQ"/>
        </w:rPr>
        <w:t xml:space="preserve"> معامل الارتباط </w:t>
      </w:r>
    </w:p>
    <w:p w:rsidR="009A2DC7" w:rsidRPr="00B43F0F" w:rsidRDefault="009A2DC7" w:rsidP="00B43F0F">
      <w:pPr>
        <w:ind w:firstLine="720"/>
        <w:jc w:val="both"/>
        <w:rPr>
          <w:b/>
          <w:bCs/>
          <w:sz w:val="32"/>
          <w:szCs w:val="32"/>
          <w:rtl/>
          <w:lang w:bidi="ar-IQ"/>
        </w:rPr>
      </w:pPr>
    </w:p>
    <w:p w:rsidR="0097703B" w:rsidRPr="00B43F0F" w:rsidRDefault="0097703B" w:rsidP="00B43F0F">
      <w:pPr>
        <w:tabs>
          <w:tab w:val="left" w:pos="4136"/>
        </w:tabs>
        <w:jc w:val="both"/>
        <w:rPr>
          <w:b/>
          <w:bCs/>
          <w:sz w:val="32"/>
          <w:szCs w:val="32"/>
          <w:rtl/>
          <w:lang w:bidi="ar-IQ"/>
        </w:rPr>
      </w:pPr>
      <w:r w:rsidRPr="00B43F0F">
        <w:rPr>
          <w:rFonts w:hint="cs"/>
          <w:b/>
          <w:bCs/>
          <w:sz w:val="32"/>
          <w:szCs w:val="32"/>
          <w:rtl/>
          <w:lang w:bidi="ar-IQ"/>
        </w:rPr>
        <w:t>المادة العلمية:-</w:t>
      </w:r>
    </w:p>
    <w:p w:rsidR="00CB7BE5" w:rsidRPr="00B43F0F" w:rsidRDefault="00023531" w:rsidP="00CB7BE5">
      <w:pPr>
        <w:tabs>
          <w:tab w:val="left" w:pos="4136"/>
        </w:tabs>
        <w:jc w:val="both"/>
        <w:rPr>
          <w:b/>
          <w:bCs/>
          <w:sz w:val="32"/>
          <w:szCs w:val="32"/>
          <w:rtl/>
          <w:lang w:bidi="ar-IQ"/>
        </w:rPr>
      </w:pPr>
      <w:r w:rsidRPr="00B43F0F">
        <w:rPr>
          <w:rFonts w:hint="cs"/>
          <w:b/>
          <w:bCs/>
          <w:sz w:val="32"/>
          <w:szCs w:val="32"/>
          <w:rtl/>
          <w:lang w:bidi="ar-IQ"/>
        </w:rPr>
        <w:t xml:space="preserve">امثلة </w:t>
      </w:r>
      <w:r w:rsidR="00174FAF" w:rsidRPr="00B43F0F">
        <w:rPr>
          <w:rFonts w:hint="cs"/>
          <w:b/>
          <w:bCs/>
          <w:sz w:val="32"/>
          <w:szCs w:val="32"/>
          <w:rtl/>
          <w:lang w:bidi="ar-IQ"/>
        </w:rPr>
        <w:t xml:space="preserve">على </w:t>
      </w:r>
      <w:r w:rsidR="00CB7BE5">
        <w:rPr>
          <w:rFonts w:hint="cs"/>
          <w:b/>
          <w:bCs/>
          <w:sz w:val="32"/>
          <w:szCs w:val="32"/>
          <w:rtl/>
          <w:lang w:bidi="ar-IQ"/>
        </w:rPr>
        <w:t xml:space="preserve">اختبار معنوية معامل الارتباط </w:t>
      </w:r>
    </w:p>
    <w:p w:rsidR="00D90D1A" w:rsidRPr="00B43F0F" w:rsidRDefault="00D90D1A" w:rsidP="00CB7BE5">
      <w:pPr>
        <w:tabs>
          <w:tab w:val="left" w:pos="4136"/>
        </w:tabs>
        <w:jc w:val="both"/>
        <w:rPr>
          <w:b/>
          <w:bCs/>
          <w:sz w:val="32"/>
          <w:szCs w:val="32"/>
          <w:rtl/>
          <w:lang w:bidi="ar-IQ"/>
        </w:rPr>
      </w:pPr>
    </w:p>
    <w:p w:rsidR="00F559EA" w:rsidRPr="00B43F0F" w:rsidRDefault="00F559EA" w:rsidP="00B43F0F">
      <w:pPr>
        <w:tabs>
          <w:tab w:val="left" w:pos="4136"/>
        </w:tabs>
        <w:jc w:val="both"/>
        <w:rPr>
          <w:b/>
          <w:bCs/>
          <w:sz w:val="32"/>
          <w:szCs w:val="32"/>
          <w:rtl/>
          <w:lang w:bidi="ar-IQ"/>
        </w:rPr>
      </w:pPr>
    </w:p>
    <w:p w:rsidR="00984DFC" w:rsidRPr="00B43F0F" w:rsidRDefault="00984DFC" w:rsidP="00B43F0F">
      <w:pPr>
        <w:tabs>
          <w:tab w:val="left" w:pos="4136"/>
        </w:tabs>
        <w:jc w:val="both"/>
        <w:rPr>
          <w:b/>
          <w:bCs/>
          <w:sz w:val="32"/>
          <w:szCs w:val="32"/>
          <w:rtl/>
          <w:lang w:bidi="ar-IQ"/>
        </w:rPr>
      </w:pPr>
    </w:p>
    <w:p w:rsidR="00463844" w:rsidRPr="00515CB1" w:rsidRDefault="00CB7BE5" w:rsidP="00515CB1">
      <w:pPr>
        <w:jc w:val="both"/>
        <w:rPr>
          <w:b/>
          <w:bCs/>
          <w:sz w:val="32"/>
          <w:szCs w:val="32"/>
          <w:rtl/>
          <w:lang w:bidi="ar-IQ"/>
        </w:rPr>
      </w:pPr>
      <w:r w:rsidRPr="00515CB1">
        <w:rPr>
          <w:rFonts w:hint="cs"/>
          <w:b/>
          <w:bCs/>
          <w:sz w:val="32"/>
          <w:szCs w:val="32"/>
          <w:rtl/>
          <w:lang w:bidi="ar-IQ"/>
        </w:rPr>
        <w:lastRenderedPageBreak/>
        <w:t xml:space="preserve">مثال// الجدول التالي يحوي على بيانات الكميات الناتجة في سلسلة من التفاعلات اجريت في درجة حرارة مختلفة المطلوب ايجاد معامل الارتباط بين درجات الحرارة وكمية الناتج من التفاعل بغية التعرف على مدى ارتباط الكميات الناتجة بدرجة الحرارة اختبر ذلك تحت مستوى احتمال 0.01 علما </w:t>
      </w:r>
      <w:r w:rsidRPr="00515CB1">
        <w:rPr>
          <w:b/>
          <w:bCs/>
          <w:sz w:val="32"/>
          <w:szCs w:val="32"/>
          <w:lang w:bidi="ar-IQ"/>
        </w:rPr>
        <w:t>r</w:t>
      </w:r>
      <w:r w:rsidRPr="00515CB1">
        <w:rPr>
          <w:rFonts w:hint="cs"/>
          <w:b/>
          <w:bCs/>
          <w:sz w:val="32"/>
          <w:szCs w:val="32"/>
          <w:rtl/>
          <w:lang w:bidi="ar-IQ"/>
        </w:rPr>
        <w:t xml:space="preserve"> الجدولية تحت مستوى المعنوية 0.01 ودرجة حرية 5= تساوي 0.87 ؟</w:t>
      </w:r>
    </w:p>
    <w:tbl>
      <w:tblPr>
        <w:tblStyle w:val="TableGrid"/>
        <w:bidiVisual/>
        <w:tblW w:w="0" w:type="auto"/>
        <w:tblLook w:val="04A0" w:firstRow="1" w:lastRow="0" w:firstColumn="1" w:lastColumn="0" w:noHBand="0" w:noVBand="1"/>
      </w:tblPr>
      <w:tblGrid>
        <w:gridCol w:w="1809"/>
        <w:gridCol w:w="1984"/>
        <w:gridCol w:w="1560"/>
        <w:gridCol w:w="1417"/>
        <w:gridCol w:w="1418"/>
      </w:tblGrid>
      <w:tr w:rsidR="0012369C" w:rsidRPr="00515CB1" w:rsidTr="00515CB1">
        <w:tc>
          <w:tcPr>
            <w:tcW w:w="1809" w:type="dxa"/>
          </w:tcPr>
          <w:p w:rsidR="0012369C" w:rsidRPr="00515CB1" w:rsidRDefault="00CB7BE5" w:rsidP="00515CB1">
            <w:pPr>
              <w:jc w:val="center"/>
              <w:rPr>
                <w:b/>
                <w:bCs/>
                <w:sz w:val="32"/>
                <w:szCs w:val="32"/>
                <w:rtl/>
                <w:lang w:bidi="ar-IQ"/>
              </w:rPr>
            </w:pPr>
            <w:r w:rsidRPr="00515CB1">
              <w:rPr>
                <w:b/>
                <w:bCs/>
                <w:sz w:val="32"/>
                <w:szCs w:val="32"/>
                <w:lang w:bidi="ar-IQ"/>
              </w:rPr>
              <w:t xml:space="preserve">xi </w:t>
            </w:r>
            <w:r w:rsidRPr="00515CB1">
              <w:rPr>
                <w:rFonts w:hint="cs"/>
                <w:b/>
                <w:bCs/>
                <w:sz w:val="32"/>
                <w:szCs w:val="32"/>
                <w:rtl/>
                <w:lang w:bidi="ar-IQ"/>
              </w:rPr>
              <w:t xml:space="preserve"> درجة الحرارة</w:t>
            </w:r>
          </w:p>
        </w:tc>
        <w:tc>
          <w:tcPr>
            <w:tcW w:w="1984" w:type="dxa"/>
          </w:tcPr>
          <w:p w:rsidR="0012369C" w:rsidRPr="00515CB1" w:rsidRDefault="00CB7BE5" w:rsidP="00515CB1">
            <w:pPr>
              <w:jc w:val="center"/>
              <w:rPr>
                <w:b/>
                <w:bCs/>
                <w:sz w:val="32"/>
                <w:szCs w:val="32"/>
                <w:rtl/>
                <w:lang w:bidi="ar-IQ"/>
              </w:rPr>
            </w:pPr>
            <w:proofErr w:type="spellStart"/>
            <w:r w:rsidRPr="00515CB1">
              <w:rPr>
                <w:b/>
                <w:bCs/>
                <w:sz w:val="32"/>
                <w:szCs w:val="32"/>
                <w:lang w:bidi="ar-IQ"/>
              </w:rPr>
              <w:t>yi</w:t>
            </w:r>
            <w:proofErr w:type="spellEnd"/>
            <w:r w:rsidRPr="00515CB1">
              <w:rPr>
                <w:rFonts w:hint="cs"/>
                <w:b/>
                <w:bCs/>
                <w:sz w:val="32"/>
                <w:szCs w:val="32"/>
                <w:rtl/>
                <w:lang w:bidi="ar-IQ"/>
              </w:rPr>
              <w:t xml:space="preserve"> الكمية الناتجة من التفاعل</w:t>
            </w:r>
          </w:p>
        </w:tc>
        <w:tc>
          <w:tcPr>
            <w:tcW w:w="1560" w:type="dxa"/>
          </w:tcPr>
          <w:p w:rsidR="0012369C" w:rsidRPr="00515CB1" w:rsidRDefault="0076197E" w:rsidP="00515CB1">
            <w:pPr>
              <w:jc w:val="center"/>
              <w:rPr>
                <w:b/>
                <w:bCs/>
                <w:sz w:val="32"/>
                <w:szCs w:val="32"/>
                <w:rtl/>
                <w:lang w:bidi="ar-IQ"/>
              </w:rPr>
            </w:pPr>
            <m:oMathPara>
              <m:oMath>
                <m:sSup>
                  <m:sSupPr>
                    <m:ctrlPr>
                      <w:rPr>
                        <w:rFonts w:ascii="Cambria Math" w:hAnsi="Cambria Math"/>
                        <w:b/>
                        <w:bCs/>
                        <w:i/>
                        <w:sz w:val="32"/>
                        <w:szCs w:val="32"/>
                        <w:lang w:bidi="ar-IQ"/>
                      </w:rPr>
                    </m:ctrlPr>
                  </m:sSupPr>
                  <m:e>
                    <m:r>
                      <m:rPr>
                        <m:sty m:val="bi"/>
                      </m:rPr>
                      <w:rPr>
                        <w:rFonts w:ascii="Cambria Math" w:hAnsi="Cambria Math"/>
                        <w:sz w:val="32"/>
                        <w:szCs w:val="32"/>
                        <w:lang w:bidi="ar-IQ"/>
                      </w:rPr>
                      <m:t>yi</m:t>
                    </m:r>
                  </m:e>
                  <m:sup>
                    <m:r>
                      <m:rPr>
                        <m:sty m:val="bi"/>
                      </m:rPr>
                      <w:rPr>
                        <w:rFonts w:ascii="Cambria Math" w:hAnsi="Cambria Math"/>
                        <w:sz w:val="32"/>
                        <w:szCs w:val="32"/>
                        <w:lang w:bidi="ar-IQ"/>
                      </w:rPr>
                      <m:t>2</m:t>
                    </m:r>
                  </m:sup>
                </m:sSup>
              </m:oMath>
            </m:oMathPara>
          </w:p>
        </w:tc>
        <w:tc>
          <w:tcPr>
            <w:tcW w:w="1417" w:type="dxa"/>
          </w:tcPr>
          <w:p w:rsidR="0012369C" w:rsidRPr="00515CB1" w:rsidRDefault="0076197E" w:rsidP="00515CB1">
            <w:pPr>
              <w:jc w:val="center"/>
              <w:rPr>
                <w:b/>
                <w:bCs/>
                <w:sz w:val="32"/>
                <w:szCs w:val="32"/>
                <w:rtl/>
                <w:lang w:bidi="ar-IQ"/>
              </w:rPr>
            </w:pPr>
            <m:oMathPara>
              <m:oMath>
                <m:sSup>
                  <m:sSupPr>
                    <m:ctrlPr>
                      <w:rPr>
                        <w:rFonts w:ascii="Cambria Math" w:hAnsi="Cambria Math"/>
                        <w:b/>
                        <w:bCs/>
                        <w:i/>
                        <w:sz w:val="32"/>
                        <w:szCs w:val="32"/>
                        <w:lang w:bidi="ar-IQ"/>
                      </w:rPr>
                    </m:ctrlPr>
                  </m:sSupPr>
                  <m:e>
                    <m:r>
                      <m:rPr>
                        <m:sty m:val="bi"/>
                      </m:rPr>
                      <w:rPr>
                        <w:rFonts w:ascii="Cambria Math" w:hAnsi="Cambria Math"/>
                        <w:sz w:val="32"/>
                        <w:szCs w:val="32"/>
                        <w:lang w:bidi="ar-IQ"/>
                      </w:rPr>
                      <m:t>xi</m:t>
                    </m:r>
                  </m:e>
                  <m:sup>
                    <m:r>
                      <m:rPr>
                        <m:sty m:val="bi"/>
                      </m:rPr>
                      <w:rPr>
                        <w:rFonts w:ascii="Cambria Math" w:hAnsi="Cambria Math"/>
                        <w:sz w:val="32"/>
                        <w:szCs w:val="32"/>
                        <w:lang w:bidi="ar-IQ"/>
                      </w:rPr>
                      <m:t>2</m:t>
                    </m:r>
                  </m:sup>
                </m:sSup>
              </m:oMath>
            </m:oMathPara>
          </w:p>
        </w:tc>
        <w:tc>
          <w:tcPr>
            <w:tcW w:w="1418" w:type="dxa"/>
          </w:tcPr>
          <w:p w:rsidR="0012369C" w:rsidRPr="00515CB1" w:rsidRDefault="0012369C" w:rsidP="00515CB1">
            <w:pPr>
              <w:jc w:val="center"/>
              <w:rPr>
                <w:b/>
                <w:bCs/>
                <w:sz w:val="32"/>
                <w:szCs w:val="32"/>
                <w:lang w:bidi="ar-IQ"/>
              </w:rPr>
            </w:pPr>
            <w:proofErr w:type="spellStart"/>
            <w:r w:rsidRPr="00515CB1">
              <w:rPr>
                <w:b/>
                <w:bCs/>
                <w:sz w:val="32"/>
                <w:szCs w:val="32"/>
                <w:lang w:bidi="ar-IQ"/>
              </w:rPr>
              <w:t>xiyi</w:t>
            </w:r>
            <w:proofErr w:type="spellEnd"/>
          </w:p>
        </w:tc>
      </w:tr>
      <w:tr w:rsidR="0012369C" w:rsidRPr="00515CB1" w:rsidTr="00515CB1">
        <w:tc>
          <w:tcPr>
            <w:tcW w:w="1809" w:type="dxa"/>
          </w:tcPr>
          <w:p w:rsidR="0012369C" w:rsidRPr="00515CB1" w:rsidRDefault="00CB7BE5" w:rsidP="00515CB1">
            <w:pPr>
              <w:jc w:val="center"/>
              <w:rPr>
                <w:b/>
                <w:bCs/>
                <w:sz w:val="32"/>
                <w:szCs w:val="32"/>
                <w:rtl/>
                <w:lang w:bidi="ar-IQ"/>
              </w:rPr>
            </w:pPr>
            <w:r w:rsidRPr="00515CB1">
              <w:rPr>
                <w:rFonts w:hint="cs"/>
                <w:b/>
                <w:bCs/>
                <w:sz w:val="32"/>
                <w:szCs w:val="32"/>
                <w:rtl/>
                <w:lang w:bidi="ar-IQ"/>
              </w:rPr>
              <w:t>15</w:t>
            </w:r>
          </w:p>
        </w:tc>
        <w:tc>
          <w:tcPr>
            <w:tcW w:w="1984" w:type="dxa"/>
          </w:tcPr>
          <w:p w:rsidR="0012369C" w:rsidRPr="00515CB1" w:rsidRDefault="00CB7BE5" w:rsidP="00515CB1">
            <w:pPr>
              <w:jc w:val="center"/>
              <w:rPr>
                <w:b/>
                <w:bCs/>
                <w:sz w:val="32"/>
                <w:szCs w:val="32"/>
                <w:rtl/>
                <w:lang w:bidi="ar-IQ"/>
              </w:rPr>
            </w:pPr>
            <w:r w:rsidRPr="00515CB1">
              <w:rPr>
                <w:rFonts w:hint="cs"/>
                <w:b/>
                <w:bCs/>
                <w:sz w:val="32"/>
                <w:szCs w:val="32"/>
                <w:rtl/>
                <w:lang w:bidi="ar-IQ"/>
              </w:rPr>
              <w:t>41</w:t>
            </w:r>
          </w:p>
        </w:tc>
        <w:tc>
          <w:tcPr>
            <w:tcW w:w="1560" w:type="dxa"/>
          </w:tcPr>
          <w:p w:rsidR="0012369C" w:rsidRPr="00515CB1" w:rsidRDefault="00CB7BE5" w:rsidP="00515CB1">
            <w:pPr>
              <w:jc w:val="center"/>
              <w:rPr>
                <w:b/>
                <w:bCs/>
                <w:sz w:val="32"/>
                <w:szCs w:val="32"/>
                <w:rtl/>
                <w:lang w:bidi="ar-IQ"/>
              </w:rPr>
            </w:pPr>
            <w:r w:rsidRPr="00515CB1">
              <w:rPr>
                <w:rFonts w:hint="cs"/>
                <w:b/>
                <w:bCs/>
                <w:sz w:val="32"/>
                <w:szCs w:val="32"/>
                <w:rtl/>
                <w:lang w:bidi="ar-IQ"/>
              </w:rPr>
              <w:t>225</w:t>
            </w:r>
          </w:p>
        </w:tc>
        <w:tc>
          <w:tcPr>
            <w:tcW w:w="1417" w:type="dxa"/>
          </w:tcPr>
          <w:p w:rsidR="0012369C" w:rsidRPr="00515CB1" w:rsidRDefault="00CB7BE5" w:rsidP="00515CB1">
            <w:pPr>
              <w:jc w:val="center"/>
              <w:rPr>
                <w:b/>
                <w:bCs/>
                <w:sz w:val="32"/>
                <w:szCs w:val="32"/>
                <w:rtl/>
                <w:lang w:bidi="ar-IQ"/>
              </w:rPr>
            </w:pPr>
            <w:r w:rsidRPr="00515CB1">
              <w:rPr>
                <w:rFonts w:hint="cs"/>
                <w:b/>
                <w:bCs/>
                <w:sz w:val="32"/>
                <w:szCs w:val="32"/>
                <w:rtl/>
                <w:lang w:bidi="ar-IQ"/>
              </w:rPr>
              <w:t>1681</w:t>
            </w:r>
          </w:p>
        </w:tc>
        <w:tc>
          <w:tcPr>
            <w:tcW w:w="1418" w:type="dxa"/>
          </w:tcPr>
          <w:p w:rsidR="0012369C" w:rsidRPr="00515CB1" w:rsidRDefault="00CB7BE5" w:rsidP="00515CB1">
            <w:pPr>
              <w:jc w:val="center"/>
              <w:rPr>
                <w:b/>
                <w:bCs/>
                <w:sz w:val="32"/>
                <w:szCs w:val="32"/>
                <w:rtl/>
                <w:lang w:bidi="ar-IQ"/>
              </w:rPr>
            </w:pPr>
            <w:r w:rsidRPr="00515CB1">
              <w:rPr>
                <w:rFonts w:hint="cs"/>
                <w:b/>
                <w:bCs/>
                <w:sz w:val="32"/>
                <w:szCs w:val="32"/>
                <w:rtl/>
                <w:lang w:bidi="ar-IQ"/>
              </w:rPr>
              <w:t>615</w:t>
            </w:r>
          </w:p>
        </w:tc>
      </w:tr>
      <w:tr w:rsidR="0012369C" w:rsidRPr="00515CB1" w:rsidTr="00515CB1">
        <w:tc>
          <w:tcPr>
            <w:tcW w:w="1809" w:type="dxa"/>
          </w:tcPr>
          <w:p w:rsidR="0012369C" w:rsidRPr="00515CB1" w:rsidRDefault="00CB7BE5" w:rsidP="00515CB1">
            <w:pPr>
              <w:jc w:val="center"/>
              <w:rPr>
                <w:b/>
                <w:bCs/>
                <w:sz w:val="32"/>
                <w:szCs w:val="32"/>
                <w:rtl/>
                <w:lang w:bidi="ar-IQ"/>
              </w:rPr>
            </w:pPr>
            <w:r w:rsidRPr="00515CB1">
              <w:rPr>
                <w:rFonts w:hint="cs"/>
                <w:b/>
                <w:bCs/>
                <w:sz w:val="32"/>
                <w:szCs w:val="32"/>
                <w:rtl/>
                <w:lang w:bidi="ar-IQ"/>
              </w:rPr>
              <w:t>20</w:t>
            </w:r>
          </w:p>
        </w:tc>
        <w:tc>
          <w:tcPr>
            <w:tcW w:w="1984" w:type="dxa"/>
          </w:tcPr>
          <w:p w:rsidR="0012369C" w:rsidRPr="00515CB1" w:rsidRDefault="00CB7BE5" w:rsidP="00515CB1">
            <w:pPr>
              <w:jc w:val="center"/>
              <w:rPr>
                <w:b/>
                <w:bCs/>
                <w:sz w:val="32"/>
                <w:szCs w:val="32"/>
                <w:rtl/>
                <w:lang w:bidi="ar-IQ"/>
              </w:rPr>
            </w:pPr>
            <w:r w:rsidRPr="00515CB1">
              <w:rPr>
                <w:rFonts w:hint="cs"/>
                <w:b/>
                <w:bCs/>
                <w:sz w:val="32"/>
                <w:szCs w:val="32"/>
                <w:rtl/>
                <w:lang w:bidi="ar-IQ"/>
              </w:rPr>
              <w:t>40</w:t>
            </w:r>
          </w:p>
        </w:tc>
        <w:tc>
          <w:tcPr>
            <w:tcW w:w="1560" w:type="dxa"/>
          </w:tcPr>
          <w:p w:rsidR="0012369C" w:rsidRPr="00515CB1" w:rsidRDefault="00CB7BE5" w:rsidP="00515CB1">
            <w:pPr>
              <w:jc w:val="center"/>
              <w:rPr>
                <w:b/>
                <w:bCs/>
                <w:sz w:val="32"/>
                <w:szCs w:val="32"/>
                <w:rtl/>
                <w:lang w:bidi="ar-IQ"/>
              </w:rPr>
            </w:pPr>
            <w:r w:rsidRPr="00515CB1">
              <w:rPr>
                <w:rFonts w:hint="cs"/>
                <w:b/>
                <w:bCs/>
                <w:sz w:val="32"/>
                <w:szCs w:val="32"/>
                <w:rtl/>
                <w:lang w:bidi="ar-IQ"/>
              </w:rPr>
              <w:t>400</w:t>
            </w:r>
          </w:p>
        </w:tc>
        <w:tc>
          <w:tcPr>
            <w:tcW w:w="1417" w:type="dxa"/>
          </w:tcPr>
          <w:p w:rsidR="0012369C" w:rsidRPr="00515CB1" w:rsidRDefault="00CB7BE5" w:rsidP="00515CB1">
            <w:pPr>
              <w:jc w:val="center"/>
              <w:rPr>
                <w:b/>
                <w:bCs/>
                <w:sz w:val="32"/>
                <w:szCs w:val="32"/>
                <w:rtl/>
                <w:lang w:bidi="ar-IQ"/>
              </w:rPr>
            </w:pPr>
            <w:r w:rsidRPr="00515CB1">
              <w:rPr>
                <w:rFonts w:hint="cs"/>
                <w:b/>
                <w:bCs/>
                <w:sz w:val="32"/>
                <w:szCs w:val="32"/>
                <w:rtl/>
                <w:lang w:bidi="ar-IQ"/>
              </w:rPr>
              <w:t>1600</w:t>
            </w:r>
          </w:p>
        </w:tc>
        <w:tc>
          <w:tcPr>
            <w:tcW w:w="1418" w:type="dxa"/>
          </w:tcPr>
          <w:p w:rsidR="0012369C" w:rsidRPr="00515CB1" w:rsidRDefault="00CB7BE5" w:rsidP="00515CB1">
            <w:pPr>
              <w:jc w:val="center"/>
              <w:rPr>
                <w:b/>
                <w:bCs/>
                <w:sz w:val="32"/>
                <w:szCs w:val="32"/>
                <w:rtl/>
                <w:lang w:bidi="ar-IQ"/>
              </w:rPr>
            </w:pPr>
            <w:r w:rsidRPr="00515CB1">
              <w:rPr>
                <w:rFonts w:hint="cs"/>
                <w:b/>
                <w:bCs/>
                <w:sz w:val="32"/>
                <w:szCs w:val="32"/>
                <w:rtl/>
                <w:lang w:bidi="ar-IQ"/>
              </w:rPr>
              <w:t>800</w:t>
            </w:r>
          </w:p>
        </w:tc>
      </w:tr>
      <w:tr w:rsidR="0012369C" w:rsidRPr="00515CB1" w:rsidTr="00515CB1">
        <w:tc>
          <w:tcPr>
            <w:tcW w:w="1809" w:type="dxa"/>
          </w:tcPr>
          <w:p w:rsidR="0012369C" w:rsidRPr="00515CB1" w:rsidRDefault="00CB7BE5" w:rsidP="00515CB1">
            <w:pPr>
              <w:jc w:val="center"/>
              <w:rPr>
                <w:b/>
                <w:bCs/>
                <w:sz w:val="32"/>
                <w:szCs w:val="32"/>
                <w:rtl/>
                <w:lang w:bidi="ar-IQ"/>
              </w:rPr>
            </w:pPr>
            <w:r w:rsidRPr="00515CB1">
              <w:rPr>
                <w:rFonts w:hint="cs"/>
                <w:b/>
                <w:bCs/>
                <w:sz w:val="32"/>
                <w:szCs w:val="32"/>
                <w:rtl/>
                <w:lang w:bidi="ar-IQ"/>
              </w:rPr>
              <w:t>25</w:t>
            </w:r>
          </w:p>
        </w:tc>
        <w:tc>
          <w:tcPr>
            <w:tcW w:w="1984" w:type="dxa"/>
          </w:tcPr>
          <w:p w:rsidR="0012369C" w:rsidRPr="00515CB1" w:rsidRDefault="00CB7BE5" w:rsidP="00515CB1">
            <w:pPr>
              <w:jc w:val="center"/>
              <w:rPr>
                <w:b/>
                <w:bCs/>
                <w:sz w:val="32"/>
                <w:szCs w:val="32"/>
                <w:rtl/>
                <w:lang w:bidi="ar-IQ"/>
              </w:rPr>
            </w:pPr>
            <w:r w:rsidRPr="00515CB1">
              <w:rPr>
                <w:rFonts w:hint="cs"/>
                <w:b/>
                <w:bCs/>
                <w:sz w:val="32"/>
                <w:szCs w:val="32"/>
                <w:rtl/>
                <w:lang w:bidi="ar-IQ"/>
              </w:rPr>
              <w:t>38</w:t>
            </w:r>
          </w:p>
        </w:tc>
        <w:tc>
          <w:tcPr>
            <w:tcW w:w="1560" w:type="dxa"/>
          </w:tcPr>
          <w:p w:rsidR="0012369C" w:rsidRPr="00515CB1" w:rsidRDefault="00CB7BE5" w:rsidP="00515CB1">
            <w:pPr>
              <w:jc w:val="center"/>
              <w:rPr>
                <w:b/>
                <w:bCs/>
                <w:sz w:val="32"/>
                <w:szCs w:val="32"/>
                <w:rtl/>
                <w:lang w:bidi="ar-IQ"/>
              </w:rPr>
            </w:pPr>
            <w:r w:rsidRPr="00515CB1">
              <w:rPr>
                <w:rFonts w:hint="cs"/>
                <w:b/>
                <w:bCs/>
                <w:sz w:val="32"/>
                <w:szCs w:val="32"/>
                <w:rtl/>
                <w:lang w:bidi="ar-IQ"/>
              </w:rPr>
              <w:t>625</w:t>
            </w:r>
          </w:p>
        </w:tc>
        <w:tc>
          <w:tcPr>
            <w:tcW w:w="1417" w:type="dxa"/>
          </w:tcPr>
          <w:p w:rsidR="0012369C" w:rsidRPr="00515CB1" w:rsidRDefault="00CB7BE5" w:rsidP="00515CB1">
            <w:pPr>
              <w:jc w:val="center"/>
              <w:rPr>
                <w:b/>
                <w:bCs/>
                <w:sz w:val="32"/>
                <w:szCs w:val="32"/>
                <w:rtl/>
                <w:lang w:bidi="ar-IQ"/>
              </w:rPr>
            </w:pPr>
            <w:r w:rsidRPr="00515CB1">
              <w:rPr>
                <w:rFonts w:hint="cs"/>
                <w:b/>
                <w:bCs/>
                <w:sz w:val="32"/>
                <w:szCs w:val="32"/>
                <w:rtl/>
                <w:lang w:bidi="ar-IQ"/>
              </w:rPr>
              <w:t>1444</w:t>
            </w:r>
          </w:p>
        </w:tc>
        <w:tc>
          <w:tcPr>
            <w:tcW w:w="1418" w:type="dxa"/>
          </w:tcPr>
          <w:p w:rsidR="0012369C" w:rsidRPr="00515CB1" w:rsidRDefault="00CB7BE5" w:rsidP="00515CB1">
            <w:pPr>
              <w:jc w:val="center"/>
              <w:rPr>
                <w:b/>
                <w:bCs/>
                <w:sz w:val="32"/>
                <w:szCs w:val="32"/>
                <w:rtl/>
                <w:lang w:bidi="ar-IQ"/>
              </w:rPr>
            </w:pPr>
            <w:r w:rsidRPr="00515CB1">
              <w:rPr>
                <w:rFonts w:hint="cs"/>
                <w:b/>
                <w:bCs/>
                <w:sz w:val="32"/>
                <w:szCs w:val="32"/>
                <w:rtl/>
                <w:lang w:bidi="ar-IQ"/>
              </w:rPr>
              <w:t>950</w:t>
            </w:r>
          </w:p>
        </w:tc>
      </w:tr>
      <w:tr w:rsidR="0012369C" w:rsidRPr="00515CB1" w:rsidTr="00515CB1">
        <w:tc>
          <w:tcPr>
            <w:tcW w:w="1809" w:type="dxa"/>
          </w:tcPr>
          <w:p w:rsidR="0012369C" w:rsidRPr="00515CB1" w:rsidRDefault="00CB7BE5" w:rsidP="00515CB1">
            <w:pPr>
              <w:jc w:val="center"/>
              <w:rPr>
                <w:b/>
                <w:bCs/>
                <w:sz w:val="32"/>
                <w:szCs w:val="32"/>
                <w:rtl/>
                <w:lang w:bidi="ar-IQ"/>
              </w:rPr>
            </w:pPr>
            <w:r w:rsidRPr="00515CB1">
              <w:rPr>
                <w:rFonts w:hint="cs"/>
                <w:b/>
                <w:bCs/>
                <w:sz w:val="32"/>
                <w:szCs w:val="32"/>
                <w:rtl/>
                <w:lang w:bidi="ar-IQ"/>
              </w:rPr>
              <w:t>30</w:t>
            </w:r>
          </w:p>
        </w:tc>
        <w:tc>
          <w:tcPr>
            <w:tcW w:w="1984" w:type="dxa"/>
          </w:tcPr>
          <w:p w:rsidR="0012369C" w:rsidRPr="00515CB1" w:rsidRDefault="00CB7BE5" w:rsidP="00515CB1">
            <w:pPr>
              <w:jc w:val="center"/>
              <w:rPr>
                <w:b/>
                <w:bCs/>
                <w:sz w:val="32"/>
                <w:szCs w:val="32"/>
                <w:rtl/>
                <w:lang w:bidi="ar-IQ"/>
              </w:rPr>
            </w:pPr>
            <w:r w:rsidRPr="00515CB1">
              <w:rPr>
                <w:rFonts w:hint="cs"/>
                <w:b/>
                <w:bCs/>
                <w:sz w:val="32"/>
                <w:szCs w:val="32"/>
                <w:rtl/>
                <w:lang w:bidi="ar-IQ"/>
              </w:rPr>
              <w:t>35</w:t>
            </w:r>
          </w:p>
        </w:tc>
        <w:tc>
          <w:tcPr>
            <w:tcW w:w="1560" w:type="dxa"/>
          </w:tcPr>
          <w:p w:rsidR="0012369C" w:rsidRPr="00515CB1" w:rsidRDefault="00CB7BE5" w:rsidP="00515CB1">
            <w:pPr>
              <w:jc w:val="center"/>
              <w:rPr>
                <w:b/>
                <w:bCs/>
                <w:sz w:val="32"/>
                <w:szCs w:val="32"/>
                <w:rtl/>
                <w:lang w:bidi="ar-IQ"/>
              </w:rPr>
            </w:pPr>
            <w:r w:rsidRPr="00515CB1">
              <w:rPr>
                <w:rFonts w:hint="cs"/>
                <w:b/>
                <w:bCs/>
                <w:sz w:val="32"/>
                <w:szCs w:val="32"/>
                <w:rtl/>
                <w:lang w:bidi="ar-IQ"/>
              </w:rPr>
              <w:t>900</w:t>
            </w:r>
          </w:p>
        </w:tc>
        <w:tc>
          <w:tcPr>
            <w:tcW w:w="1417" w:type="dxa"/>
          </w:tcPr>
          <w:p w:rsidR="0012369C" w:rsidRPr="00515CB1" w:rsidRDefault="00CB7BE5" w:rsidP="00515CB1">
            <w:pPr>
              <w:jc w:val="center"/>
              <w:rPr>
                <w:b/>
                <w:bCs/>
                <w:sz w:val="32"/>
                <w:szCs w:val="32"/>
                <w:rtl/>
                <w:lang w:bidi="ar-IQ"/>
              </w:rPr>
            </w:pPr>
            <w:r w:rsidRPr="00515CB1">
              <w:rPr>
                <w:rFonts w:hint="cs"/>
                <w:b/>
                <w:bCs/>
                <w:sz w:val="32"/>
                <w:szCs w:val="32"/>
                <w:rtl/>
                <w:lang w:bidi="ar-IQ"/>
              </w:rPr>
              <w:t>1225</w:t>
            </w:r>
          </w:p>
        </w:tc>
        <w:tc>
          <w:tcPr>
            <w:tcW w:w="1418" w:type="dxa"/>
          </w:tcPr>
          <w:p w:rsidR="0012369C" w:rsidRPr="00515CB1" w:rsidRDefault="00CB7BE5" w:rsidP="00515CB1">
            <w:pPr>
              <w:jc w:val="center"/>
              <w:rPr>
                <w:b/>
                <w:bCs/>
                <w:sz w:val="32"/>
                <w:szCs w:val="32"/>
                <w:rtl/>
                <w:lang w:bidi="ar-IQ"/>
              </w:rPr>
            </w:pPr>
            <w:r w:rsidRPr="00515CB1">
              <w:rPr>
                <w:rFonts w:hint="cs"/>
                <w:b/>
                <w:bCs/>
                <w:sz w:val="32"/>
                <w:szCs w:val="32"/>
                <w:rtl/>
                <w:lang w:bidi="ar-IQ"/>
              </w:rPr>
              <w:t>1050</w:t>
            </w:r>
          </w:p>
        </w:tc>
      </w:tr>
      <w:tr w:rsidR="0012369C" w:rsidRPr="00515CB1" w:rsidTr="00515CB1">
        <w:tc>
          <w:tcPr>
            <w:tcW w:w="1809" w:type="dxa"/>
          </w:tcPr>
          <w:p w:rsidR="0012369C" w:rsidRPr="00515CB1" w:rsidRDefault="00CB7BE5" w:rsidP="00515CB1">
            <w:pPr>
              <w:jc w:val="center"/>
              <w:rPr>
                <w:b/>
                <w:bCs/>
                <w:sz w:val="32"/>
                <w:szCs w:val="32"/>
                <w:rtl/>
                <w:lang w:bidi="ar-IQ"/>
              </w:rPr>
            </w:pPr>
            <w:r w:rsidRPr="00515CB1">
              <w:rPr>
                <w:rFonts w:hint="cs"/>
                <w:b/>
                <w:bCs/>
                <w:sz w:val="32"/>
                <w:szCs w:val="32"/>
                <w:rtl/>
                <w:lang w:bidi="ar-IQ"/>
              </w:rPr>
              <w:t>35</w:t>
            </w:r>
          </w:p>
        </w:tc>
        <w:tc>
          <w:tcPr>
            <w:tcW w:w="1984" w:type="dxa"/>
          </w:tcPr>
          <w:p w:rsidR="0012369C" w:rsidRPr="00515CB1" w:rsidRDefault="00CB7BE5" w:rsidP="00515CB1">
            <w:pPr>
              <w:jc w:val="center"/>
              <w:rPr>
                <w:b/>
                <w:bCs/>
                <w:sz w:val="32"/>
                <w:szCs w:val="32"/>
                <w:rtl/>
                <w:lang w:bidi="ar-IQ"/>
              </w:rPr>
            </w:pPr>
            <w:r w:rsidRPr="00515CB1">
              <w:rPr>
                <w:rFonts w:hint="cs"/>
                <w:b/>
                <w:bCs/>
                <w:sz w:val="32"/>
                <w:szCs w:val="32"/>
                <w:rtl/>
                <w:lang w:bidi="ar-IQ"/>
              </w:rPr>
              <w:t>32</w:t>
            </w:r>
          </w:p>
        </w:tc>
        <w:tc>
          <w:tcPr>
            <w:tcW w:w="1560" w:type="dxa"/>
          </w:tcPr>
          <w:p w:rsidR="0012369C" w:rsidRPr="00515CB1" w:rsidRDefault="00CB7BE5" w:rsidP="00515CB1">
            <w:pPr>
              <w:jc w:val="center"/>
              <w:rPr>
                <w:b/>
                <w:bCs/>
                <w:sz w:val="32"/>
                <w:szCs w:val="32"/>
                <w:rtl/>
                <w:lang w:bidi="ar-IQ"/>
              </w:rPr>
            </w:pPr>
            <w:r w:rsidRPr="00515CB1">
              <w:rPr>
                <w:rFonts w:hint="cs"/>
                <w:b/>
                <w:bCs/>
                <w:sz w:val="32"/>
                <w:szCs w:val="32"/>
                <w:rtl/>
                <w:lang w:bidi="ar-IQ"/>
              </w:rPr>
              <w:t>1225</w:t>
            </w:r>
          </w:p>
        </w:tc>
        <w:tc>
          <w:tcPr>
            <w:tcW w:w="1417" w:type="dxa"/>
          </w:tcPr>
          <w:p w:rsidR="0012369C" w:rsidRPr="00515CB1" w:rsidRDefault="00CB7BE5" w:rsidP="00515CB1">
            <w:pPr>
              <w:jc w:val="center"/>
              <w:rPr>
                <w:b/>
                <w:bCs/>
                <w:sz w:val="32"/>
                <w:szCs w:val="32"/>
                <w:rtl/>
                <w:lang w:bidi="ar-IQ"/>
              </w:rPr>
            </w:pPr>
            <w:r w:rsidRPr="00515CB1">
              <w:rPr>
                <w:rFonts w:hint="cs"/>
                <w:b/>
                <w:bCs/>
                <w:sz w:val="32"/>
                <w:szCs w:val="32"/>
                <w:rtl/>
                <w:lang w:bidi="ar-IQ"/>
              </w:rPr>
              <w:t>1024</w:t>
            </w:r>
          </w:p>
        </w:tc>
        <w:tc>
          <w:tcPr>
            <w:tcW w:w="1418" w:type="dxa"/>
          </w:tcPr>
          <w:p w:rsidR="0012369C" w:rsidRPr="00515CB1" w:rsidRDefault="00CB7BE5" w:rsidP="00515CB1">
            <w:pPr>
              <w:jc w:val="center"/>
              <w:rPr>
                <w:b/>
                <w:bCs/>
                <w:sz w:val="32"/>
                <w:szCs w:val="32"/>
                <w:rtl/>
                <w:lang w:bidi="ar-IQ"/>
              </w:rPr>
            </w:pPr>
            <w:r w:rsidRPr="00515CB1">
              <w:rPr>
                <w:rFonts w:hint="cs"/>
                <w:b/>
                <w:bCs/>
                <w:sz w:val="32"/>
                <w:szCs w:val="32"/>
                <w:rtl/>
                <w:lang w:bidi="ar-IQ"/>
              </w:rPr>
              <w:t>1120</w:t>
            </w:r>
          </w:p>
        </w:tc>
      </w:tr>
      <w:tr w:rsidR="0012369C" w:rsidRPr="00515CB1" w:rsidTr="00515CB1">
        <w:tc>
          <w:tcPr>
            <w:tcW w:w="1809" w:type="dxa"/>
          </w:tcPr>
          <w:p w:rsidR="0012369C" w:rsidRPr="00515CB1" w:rsidRDefault="00CB7BE5" w:rsidP="00515CB1">
            <w:pPr>
              <w:jc w:val="center"/>
              <w:rPr>
                <w:b/>
                <w:bCs/>
                <w:sz w:val="32"/>
                <w:szCs w:val="32"/>
                <w:rtl/>
                <w:lang w:bidi="ar-IQ"/>
              </w:rPr>
            </w:pPr>
            <w:r w:rsidRPr="00515CB1">
              <w:rPr>
                <w:rFonts w:hint="cs"/>
                <w:b/>
                <w:bCs/>
                <w:sz w:val="32"/>
                <w:szCs w:val="32"/>
                <w:rtl/>
                <w:lang w:bidi="ar-IQ"/>
              </w:rPr>
              <w:t>40</w:t>
            </w:r>
          </w:p>
        </w:tc>
        <w:tc>
          <w:tcPr>
            <w:tcW w:w="1984" w:type="dxa"/>
          </w:tcPr>
          <w:p w:rsidR="0012369C" w:rsidRPr="00515CB1" w:rsidRDefault="00CB7BE5" w:rsidP="00515CB1">
            <w:pPr>
              <w:jc w:val="center"/>
              <w:rPr>
                <w:b/>
                <w:bCs/>
                <w:sz w:val="32"/>
                <w:szCs w:val="32"/>
                <w:rtl/>
                <w:lang w:bidi="ar-IQ"/>
              </w:rPr>
            </w:pPr>
            <w:r w:rsidRPr="00515CB1">
              <w:rPr>
                <w:rFonts w:hint="cs"/>
                <w:b/>
                <w:bCs/>
                <w:sz w:val="32"/>
                <w:szCs w:val="32"/>
                <w:rtl/>
                <w:lang w:bidi="ar-IQ"/>
              </w:rPr>
              <w:t>30</w:t>
            </w:r>
          </w:p>
        </w:tc>
        <w:tc>
          <w:tcPr>
            <w:tcW w:w="1560" w:type="dxa"/>
          </w:tcPr>
          <w:p w:rsidR="0012369C" w:rsidRPr="00515CB1" w:rsidRDefault="00CB7BE5" w:rsidP="00515CB1">
            <w:pPr>
              <w:jc w:val="center"/>
              <w:rPr>
                <w:b/>
                <w:bCs/>
                <w:sz w:val="32"/>
                <w:szCs w:val="32"/>
                <w:rtl/>
                <w:lang w:bidi="ar-IQ"/>
              </w:rPr>
            </w:pPr>
            <w:r w:rsidRPr="00515CB1">
              <w:rPr>
                <w:rFonts w:hint="cs"/>
                <w:b/>
                <w:bCs/>
                <w:sz w:val="32"/>
                <w:szCs w:val="32"/>
                <w:rtl/>
                <w:lang w:bidi="ar-IQ"/>
              </w:rPr>
              <w:t>1600</w:t>
            </w:r>
          </w:p>
        </w:tc>
        <w:tc>
          <w:tcPr>
            <w:tcW w:w="1417" w:type="dxa"/>
          </w:tcPr>
          <w:p w:rsidR="0012369C" w:rsidRPr="00515CB1" w:rsidRDefault="00CB7BE5" w:rsidP="00515CB1">
            <w:pPr>
              <w:jc w:val="center"/>
              <w:rPr>
                <w:b/>
                <w:bCs/>
                <w:sz w:val="32"/>
                <w:szCs w:val="32"/>
                <w:rtl/>
                <w:lang w:bidi="ar-IQ"/>
              </w:rPr>
            </w:pPr>
            <w:r w:rsidRPr="00515CB1">
              <w:rPr>
                <w:rFonts w:hint="cs"/>
                <w:b/>
                <w:bCs/>
                <w:sz w:val="32"/>
                <w:szCs w:val="32"/>
                <w:rtl/>
                <w:lang w:bidi="ar-IQ"/>
              </w:rPr>
              <w:t>900</w:t>
            </w:r>
          </w:p>
        </w:tc>
        <w:tc>
          <w:tcPr>
            <w:tcW w:w="1418" w:type="dxa"/>
          </w:tcPr>
          <w:p w:rsidR="0012369C" w:rsidRPr="00515CB1" w:rsidRDefault="00CB7BE5" w:rsidP="00515CB1">
            <w:pPr>
              <w:jc w:val="center"/>
              <w:rPr>
                <w:b/>
                <w:bCs/>
                <w:sz w:val="32"/>
                <w:szCs w:val="32"/>
                <w:rtl/>
                <w:lang w:bidi="ar-IQ"/>
              </w:rPr>
            </w:pPr>
            <w:r w:rsidRPr="00515CB1">
              <w:rPr>
                <w:rFonts w:hint="cs"/>
                <w:b/>
                <w:bCs/>
                <w:sz w:val="32"/>
                <w:szCs w:val="32"/>
                <w:rtl/>
                <w:lang w:bidi="ar-IQ"/>
              </w:rPr>
              <w:t>1200</w:t>
            </w:r>
          </w:p>
        </w:tc>
      </w:tr>
      <w:tr w:rsidR="0012369C" w:rsidRPr="00515CB1" w:rsidTr="00515CB1">
        <w:tc>
          <w:tcPr>
            <w:tcW w:w="1809" w:type="dxa"/>
          </w:tcPr>
          <w:p w:rsidR="0012369C" w:rsidRPr="00515CB1" w:rsidRDefault="00CB7BE5" w:rsidP="00515CB1">
            <w:pPr>
              <w:jc w:val="center"/>
              <w:rPr>
                <w:b/>
                <w:bCs/>
                <w:sz w:val="32"/>
                <w:szCs w:val="32"/>
                <w:rtl/>
                <w:lang w:bidi="ar-IQ"/>
              </w:rPr>
            </w:pPr>
            <w:r w:rsidRPr="00515CB1">
              <w:rPr>
                <w:rFonts w:hint="cs"/>
                <w:b/>
                <w:bCs/>
                <w:sz w:val="32"/>
                <w:szCs w:val="32"/>
                <w:rtl/>
                <w:lang w:bidi="ar-IQ"/>
              </w:rPr>
              <w:t>50</w:t>
            </w:r>
          </w:p>
        </w:tc>
        <w:tc>
          <w:tcPr>
            <w:tcW w:w="1984" w:type="dxa"/>
          </w:tcPr>
          <w:p w:rsidR="0012369C" w:rsidRPr="00515CB1" w:rsidRDefault="00CB7BE5" w:rsidP="00515CB1">
            <w:pPr>
              <w:jc w:val="center"/>
              <w:rPr>
                <w:b/>
                <w:bCs/>
                <w:sz w:val="32"/>
                <w:szCs w:val="32"/>
                <w:rtl/>
                <w:lang w:bidi="ar-IQ"/>
              </w:rPr>
            </w:pPr>
            <w:r w:rsidRPr="00515CB1">
              <w:rPr>
                <w:rFonts w:hint="cs"/>
                <w:b/>
                <w:bCs/>
                <w:sz w:val="32"/>
                <w:szCs w:val="32"/>
                <w:rtl/>
                <w:lang w:bidi="ar-IQ"/>
              </w:rPr>
              <w:t>20</w:t>
            </w:r>
          </w:p>
        </w:tc>
        <w:tc>
          <w:tcPr>
            <w:tcW w:w="1560" w:type="dxa"/>
          </w:tcPr>
          <w:p w:rsidR="0012369C" w:rsidRPr="00515CB1" w:rsidRDefault="00CB7BE5" w:rsidP="00515CB1">
            <w:pPr>
              <w:jc w:val="center"/>
              <w:rPr>
                <w:b/>
                <w:bCs/>
                <w:sz w:val="32"/>
                <w:szCs w:val="32"/>
                <w:rtl/>
                <w:lang w:bidi="ar-IQ"/>
              </w:rPr>
            </w:pPr>
            <w:r w:rsidRPr="00515CB1">
              <w:rPr>
                <w:rFonts w:hint="cs"/>
                <w:b/>
                <w:bCs/>
                <w:sz w:val="32"/>
                <w:szCs w:val="32"/>
                <w:rtl/>
                <w:lang w:bidi="ar-IQ"/>
              </w:rPr>
              <w:t>3500</w:t>
            </w:r>
          </w:p>
        </w:tc>
        <w:tc>
          <w:tcPr>
            <w:tcW w:w="1417" w:type="dxa"/>
          </w:tcPr>
          <w:p w:rsidR="0012369C" w:rsidRPr="00515CB1" w:rsidRDefault="00CB7BE5" w:rsidP="00515CB1">
            <w:pPr>
              <w:jc w:val="center"/>
              <w:rPr>
                <w:b/>
                <w:bCs/>
                <w:sz w:val="32"/>
                <w:szCs w:val="32"/>
                <w:rtl/>
                <w:lang w:bidi="ar-IQ"/>
              </w:rPr>
            </w:pPr>
            <w:r w:rsidRPr="00515CB1">
              <w:rPr>
                <w:rFonts w:hint="cs"/>
                <w:b/>
                <w:bCs/>
                <w:sz w:val="32"/>
                <w:szCs w:val="32"/>
                <w:rtl/>
                <w:lang w:bidi="ar-IQ"/>
              </w:rPr>
              <w:t>400</w:t>
            </w:r>
          </w:p>
        </w:tc>
        <w:tc>
          <w:tcPr>
            <w:tcW w:w="1418" w:type="dxa"/>
          </w:tcPr>
          <w:p w:rsidR="0012369C" w:rsidRPr="00515CB1" w:rsidRDefault="00CB7BE5" w:rsidP="00515CB1">
            <w:pPr>
              <w:jc w:val="center"/>
              <w:rPr>
                <w:b/>
                <w:bCs/>
                <w:sz w:val="32"/>
                <w:szCs w:val="32"/>
                <w:rtl/>
                <w:lang w:bidi="ar-IQ"/>
              </w:rPr>
            </w:pPr>
            <w:r w:rsidRPr="00515CB1">
              <w:rPr>
                <w:rFonts w:hint="cs"/>
                <w:b/>
                <w:bCs/>
                <w:sz w:val="32"/>
                <w:szCs w:val="32"/>
                <w:rtl/>
                <w:lang w:bidi="ar-IQ"/>
              </w:rPr>
              <w:t>1000</w:t>
            </w:r>
          </w:p>
        </w:tc>
      </w:tr>
      <w:tr w:rsidR="0012369C" w:rsidRPr="00515CB1" w:rsidTr="00515CB1">
        <w:tc>
          <w:tcPr>
            <w:tcW w:w="1809" w:type="dxa"/>
          </w:tcPr>
          <w:p w:rsidR="0012369C" w:rsidRPr="00515CB1" w:rsidRDefault="00CB7BE5" w:rsidP="00515CB1">
            <w:pPr>
              <w:jc w:val="center"/>
              <w:rPr>
                <w:b/>
                <w:bCs/>
                <w:sz w:val="32"/>
                <w:szCs w:val="32"/>
                <w:rtl/>
                <w:lang w:bidi="ar-IQ"/>
              </w:rPr>
            </w:pPr>
            <w:r w:rsidRPr="00515CB1">
              <w:rPr>
                <w:rFonts w:hint="cs"/>
                <w:b/>
                <w:bCs/>
                <w:sz w:val="32"/>
                <w:szCs w:val="32"/>
                <w:rtl/>
                <w:lang w:bidi="ar-IQ"/>
              </w:rPr>
              <w:t>215</w:t>
            </w:r>
          </w:p>
        </w:tc>
        <w:tc>
          <w:tcPr>
            <w:tcW w:w="1984" w:type="dxa"/>
          </w:tcPr>
          <w:p w:rsidR="0012369C" w:rsidRPr="00515CB1" w:rsidRDefault="00CB7BE5" w:rsidP="00515CB1">
            <w:pPr>
              <w:jc w:val="center"/>
              <w:rPr>
                <w:b/>
                <w:bCs/>
                <w:sz w:val="32"/>
                <w:szCs w:val="32"/>
                <w:rtl/>
                <w:lang w:bidi="ar-IQ"/>
              </w:rPr>
            </w:pPr>
            <w:r w:rsidRPr="00515CB1">
              <w:rPr>
                <w:rFonts w:hint="cs"/>
                <w:b/>
                <w:bCs/>
                <w:sz w:val="32"/>
                <w:szCs w:val="32"/>
                <w:rtl/>
                <w:lang w:bidi="ar-IQ"/>
              </w:rPr>
              <w:t>236</w:t>
            </w:r>
          </w:p>
        </w:tc>
        <w:tc>
          <w:tcPr>
            <w:tcW w:w="1560" w:type="dxa"/>
          </w:tcPr>
          <w:p w:rsidR="0012369C" w:rsidRPr="00515CB1" w:rsidRDefault="00CB7BE5" w:rsidP="00515CB1">
            <w:pPr>
              <w:jc w:val="center"/>
              <w:rPr>
                <w:b/>
                <w:bCs/>
                <w:sz w:val="32"/>
                <w:szCs w:val="32"/>
                <w:rtl/>
                <w:lang w:bidi="ar-IQ"/>
              </w:rPr>
            </w:pPr>
            <w:r w:rsidRPr="00515CB1">
              <w:rPr>
                <w:rFonts w:hint="cs"/>
                <w:b/>
                <w:bCs/>
                <w:sz w:val="32"/>
                <w:szCs w:val="32"/>
                <w:rtl/>
                <w:lang w:bidi="ar-IQ"/>
              </w:rPr>
              <w:t>7475</w:t>
            </w:r>
          </w:p>
        </w:tc>
        <w:tc>
          <w:tcPr>
            <w:tcW w:w="1417" w:type="dxa"/>
          </w:tcPr>
          <w:p w:rsidR="0012369C" w:rsidRPr="00515CB1" w:rsidRDefault="00CB7BE5" w:rsidP="00515CB1">
            <w:pPr>
              <w:jc w:val="center"/>
              <w:rPr>
                <w:b/>
                <w:bCs/>
                <w:sz w:val="32"/>
                <w:szCs w:val="32"/>
                <w:rtl/>
                <w:lang w:bidi="ar-IQ"/>
              </w:rPr>
            </w:pPr>
            <w:r w:rsidRPr="00515CB1">
              <w:rPr>
                <w:rFonts w:hint="cs"/>
                <w:b/>
                <w:bCs/>
                <w:sz w:val="32"/>
                <w:szCs w:val="32"/>
                <w:rtl/>
                <w:lang w:bidi="ar-IQ"/>
              </w:rPr>
              <w:t>8274</w:t>
            </w:r>
          </w:p>
        </w:tc>
        <w:tc>
          <w:tcPr>
            <w:tcW w:w="1418" w:type="dxa"/>
          </w:tcPr>
          <w:p w:rsidR="0012369C" w:rsidRPr="00515CB1" w:rsidRDefault="008C7A87" w:rsidP="00515CB1">
            <w:pPr>
              <w:jc w:val="center"/>
              <w:rPr>
                <w:b/>
                <w:bCs/>
                <w:sz w:val="32"/>
                <w:szCs w:val="32"/>
                <w:rtl/>
                <w:lang w:bidi="ar-IQ"/>
              </w:rPr>
            </w:pPr>
            <w:r w:rsidRPr="00515CB1">
              <w:rPr>
                <w:rFonts w:hint="cs"/>
                <w:b/>
                <w:bCs/>
                <w:sz w:val="32"/>
                <w:szCs w:val="32"/>
                <w:rtl/>
                <w:lang w:bidi="ar-IQ"/>
              </w:rPr>
              <w:t>6735</w:t>
            </w:r>
          </w:p>
        </w:tc>
      </w:tr>
    </w:tbl>
    <w:p w:rsidR="0012369C" w:rsidRPr="00515CB1" w:rsidRDefault="0012369C" w:rsidP="00515CB1">
      <w:pPr>
        <w:pStyle w:val="ListParagraph"/>
        <w:numPr>
          <w:ilvl w:val="0"/>
          <w:numId w:val="24"/>
        </w:numPr>
        <w:spacing w:after="0" w:line="240" w:lineRule="auto"/>
        <w:jc w:val="both"/>
        <w:rPr>
          <w:b/>
          <w:bCs/>
          <w:sz w:val="32"/>
          <w:szCs w:val="32"/>
          <w:lang w:bidi="ar-IQ"/>
        </w:rPr>
      </w:pPr>
      <w:r w:rsidRPr="00515CB1">
        <w:rPr>
          <w:rFonts w:hint="cs"/>
          <w:b/>
          <w:bCs/>
          <w:sz w:val="32"/>
          <w:szCs w:val="32"/>
          <w:rtl/>
          <w:lang w:bidi="ar-IQ"/>
        </w:rPr>
        <w:t xml:space="preserve">وضع الفرضيات </w:t>
      </w:r>
      <w:r w:rsidR="00515CB1">
        <w:rPr>
          <w:rFonts w:hint="cs"/>
          <w:b/>
          <w:bCs/>
          <w:sz w:val="32"/>
          <w:szCs w:val="32"/>
          <w:rtl/>
          <w:lang w:bidi="ar-IQ"/>
        </w:rPr>
        <w:t xml:space="preserve">   </w:t>
      </w:r>
      <w:r w:rsidRPr="00515CB1">
        <w:rPr>
          <w:b/>
          <w:bCs/>
          <w:sz w:val="32"/>
          <w:szCs w:val="32"/>
          <w:lang w:bidi="ar-IQ"/>
        </w:rPr>
        <w:t>H0: r=  0</w:t>
      </w:r>
    </w:p>
    <w:p w:rsidR="0012369C" w:rsidRPr="00515CB1" w:rsidRDefault="0012369C" w:rsidP="00515CB1">
      <w:pPr>
        <w:tabs>
          <w:tab w:val="left" w:pos="2458"/>
        </w:tabs>
        <w:spacing w:after="0" w:line="240" w:lineRule="auto"/>
        <w:ind w:left="360"/>
        <w:jc w:val="both"/>
        <w:rPr>
          <w:b/>
          <w:bCs/>
          <w:sz w:val="32"/>
          <w:szCs w:val="32"/>
          <w:rtl/>
          <w:lang w:bidi="ar-IQ"/>
        </w:rPr>
      </w:pPr>
      <w:r w:rsidRPr="00515CB1">
        <w:rPr>
          <w:b/>
          <w:bCs/>
          <w:sz w:val="32"/>
          <w:szCs w:val="32"/>
          <w:lang w:bidi="ar-IQ"/>
        </w:rPr>
        <w:t xml:space="preserve">           </w:t>
      </w:r>
      <w:r w:rsidRPr="00515CB1">
        <w:rPr>
          <w:b/>
          <w:bCs/>
          <w:sz w:val="32"/>
          <w:szCs w:val="32"/>
          <w:rtl/>
          <w:lang w:bidi="ar-IQ"/>
        </w:rPr>
        <w:tab/>
      </w:r>
      <w:r w:rsidR="00515CB1">
        <w:rPr>
          <w:rFonts w:hint="cs"/>
          <w:b/>
          <w:bCs/>
          <w:sz w:val="32"/>
          <w:szCs w:val="32"/>
          <w:rtl/>
          <w:lang w:bidi="ar-IQ"/>
        </w:rPr>
        <w:t xml:space="preserve"> </w:t>
      </w:r>
      <w:proofErr w:type="gramStart"/>
      <w:r w:rsidRPr="00515CB1">
        <w:rPr>
          <w:b/>
          <w:bCs/>
          <w:sz w:val="32"/>
          <w:szCs w:val="32"/>
          <w:lang w:bidi="ar-IQ"/>
        </w:rPr>
        <w:t>H1 :</w:t>
      </w:r>
      <w:proofErr w:type="gramEnd"/>
      <w:r w:rsidRPr="00515CB1">
        <w:rPr>
          <w:b/>
          <w:bCs/>
          <w:sz w:val="32"/>
          <w:szCs w:val="32"/>
          <w:lang w:bidi="ar-IQ"/>
        </w:rPr>
        <w:t xml:space="preserve"> r </w:t>
      </w:r>
      <m:oMath>
        <m:r>
          <m:rPr>
            <m:sty m:val="bi"/>
          </m:rPr>
          <w:rPr>
            <w:rFonts w:ascii="Cambria Math" w:hAnsi="Cambria Math"/>
            <w:sz w:val="32"/>
            <w:szCs w:val="32"/>
            <w:rtl/>
            <w:lang w:bidi="ar-IQ"/>
          </w:rPr>
          <m:t>≠</m:t>
        </m:r>
        <m:r>
          <m:rPr>
            <m:sty m:val="bi"/>
          </m:rPr>
          <w:rPr>
            <w:rFonts w:ascii="Cambria Math" w:hAnsi="Cambria Math"/>
            <w:sz w:val="32"/>
            <w:szCs w:val="32"/>
            <w:lang w:bidi="ar-IQ"/>
          </w:rPr>
          <m:t>0</m:t>
        </m:r>
      </m:oMath>
    </w:p>
    <w:p w:rsidR="0012369C" w:rsidRPr="00515CB1" w:rsidRDefault="0012369C" w:rsidP="00515CB1">
      <w:pPr>
        <w:tabs>
          <w:tab w:val="left" w:pos="2458"/>
        </w:tabs>
        <w:ind w:left="360"/>
        <w:jc w:val="both"/>
        <w:rPr>
          <w:b/>
          <w:bCs/>
          <w:sz w:val="32"/>
          <w:szCs w:val="32"/>
          <w:rtl/>
          <w:lang w:bidi="ar-IQ"/>
        </w:rPr>
      </w:pPr>
      <w:r w:rsidRPr="00515CB1">
        <w:rPr>
          <w:rFonts w:hint="cs"/>
          <w:b/>
          <w:bCs/>
          <w:sz w:val="32"/>
          <w:szCs w:val="32"/>
          <w:rtl/>
          <w:lang w:bidi="ar-IQ"/>
        </w:rPr>
        <w:t>2- حساب معامل الارتباط</w:t>
      </w:r>
    </w:p>
    <w:p w:rsidR="00BA1F91" w:rsidRPr="00515CB1" w:rsidRDefault="00BA1F91" w:rsidP="00515CB1">
      <w:pPr>
        <w:tabs>
          <w:tab w:val="left" w:pos="4136"/>
        </w:tabs>
        <w:jc w:val="right"/>
        <w:rPr>
          <w:b/>
          <w:bCs/>
          <w:sz w:val="32"/>
          <w:szCs w:val="32"/>
          <w:rtl/>
          <w:lang w:bidi="ar-IQ"/>
        </w:rPr>
      </w:pPr>
      <w:proofErr w:type="gramStart"/>
      <w:r w:rsidRPr="00515CB1">
        <w:rPr>
          <w:b/>
          <w:bCs/>
          <w:sz w:val="32"/>
          <w:szCs w:val="32"/>
          <w:lang w:bidi="ar-IQ"/>
        </w:rPr>
        <w:t>r  =</w:t>
      </w:r>
      <w:proofErr w:type="gramEnd"/>
      <w:r w:rsidRPr="00515CB1">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m:t>
            </m:r>
            <m:r>
              <m:rPr>
                <m:sty m:val="bi"/>
              </m:rPr>
              <w:rPr>
                <w:rFonts w:ascii="Cambria Math" w:hAnsi="Cambria Math"/>
                <w:sz w:val="32"/>
                <w:szCs w:val="32"/>
                <w:lang w:bidi="ar-IQ"/>
              </w:rPr>
              <m:t xml:space="preserve">xi yi- </m:t>
            </m:r>
            <m:f>
              <m:fPr>
                <m:ctrlPr>
                  <w:rPr>
                    <w:rFonts w:ascii="Cambria Math" w:hAnsi="Cambria Math"/>
                    <w:b/>
                    <w:bCs/>
                    <w:i/>
                    <w:sz w:val="32"/>
                    <w:szCs w:val="32"/>
                    <w:lang w:bidi="ar-IQ"/>
                  </w:rPr>
                </m:ctrlPr>
              </m:fPr>
              <m:num>
                <m:r>
                  <m:rPr>
                    <m:sty m:val="bi"/>
                  </m:rPr>
                  <w:rPr>
                    <w:rFonts w:ascii="Cambria Math" w:hAnsi="Cambria Math"/>
                    <w:sz w:val="32"/>
                    <w:szCs w:val="32"/>
                    <w:lang w:bidi="ar-IQ"/>
                  </w:rPr>
                  <m:t>(</m:t>
                </m:r>
                <m:r>
                  <m:rPr>
                    <m:sty m:val="bi"/>
                  </m:rPr>
                  <w:rPr>
                    <w:rFonts w:ascii="Cambria Math" w:hAnsi="Cambria Math" w:cs="Arial"/>
                    <w:sz w:val="32"/>
                    <w:szCs w:val="32"/>
                    <w:lang w:bidi="ar-IQ"/>
                  </w:rPr>
                  <m:t>∑</m:t>
                </m:r>
                <m:r>
                  <m:rPr>
                    <m:sty m:val="bi"/>
                  </m:rPr>
                  <w:rPr>
                    <w:rFonts w:ascii="Cambria Math" w:hAnsi="Cambria Math"/>
                    <w:sz w:val="32"/>
                    <w:szCs w:val="32"/>
                    <w:lang w:bidi="ar-IQ"/>
                  </w:rPr>
                  <m:t>xi)(</m:t>
                </m:r>
                <m:r>
                  <m:rPr>
                    <m:sty m:val="bi"/>
                  </m:rPr>
                  <w:rPr>
                    <w:rFonts w:ascii="Cambria Math" w:hAnsi="Cambria Math" w:cs="Arial"/>
                    <w:sz w:val="32"/>
                    <w:szCs w:val="32"/>
                    <w:lang w:bidi="ar-IQ"/>
                  </w:rPr>
                  <m:t>∑</m:t>
                </m:r>
                <m:r>
                  <m:rPr>
                    <m:sty m:val="bi"/>
                  </m:rPr>
                  <w:rPr>
                    <w:rFonts w:ascii="Cambria Math" w:hAnsi="Cambria Math"/>
                    <w:sz w:val="32"/>
                    <w:szCs w:val="32"/>
                    <w:lang w:bidi="ar-IQ"/>
                  </w:rPr>
                  <m:t>yi)</m:t>
                </m:r>
              </m:num>
              <m:den>
                <m:r>
                  <m:rPr>
                    <m:sty m:val="bi"/>
                  </m:rPr>
                  <w:rPr>
                    <w:rFonts w:ascii="Cambria Math" w:hAnsi="Cambria Math"/>
                    <w:sz w:val="32"/>
                    <w:szCs w:val="32"/>
                    <w:lang w:bidi="ar-IQ"/>
                  </w:rPr>
                  <m:t>n</m:t>
                </m:r>
              </m:den>
            </m:f>
          </m:num>
          <m:den>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m:t>
                </m:r>
                <m:r>
                  <m:rPr>
                    <m:sty m:val="bi"/>
                  </m:rPr>
                  <w:rPr>
                    <w:rFonts w:ascii="Cambria Math" w:hAnsi="Cambria Math" w:cs="Arial"/>
                    <w:sz w:val="32"/>
                    <w:szCs w:val="32"/>
                    <w:lang w:bidi="ar-IQ"/>
                  </w:rPr>
                  <m:t>∑</m:t>
                </m:r>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x</m:t>
                    </m:r>
                  </m:e>
                  <m:sup>
                    <m:r>
                      <m:rPr>
                        <m:sty m:val="bi"/>
                      </m:rPr>
                      <w:rPr>
                        <w:rFonts w:ascii="Cambria Math" w:hAnsi="Cambria Math" w:cs="Arial"/>
                        <w:sz w:val="32"/>
                        <w:szCs w:val="32"/>
                        <w:lang w:bidi="ar-IQ"/>
                      </w:rPr>
                      <m:t>2</m:t>
                    </m:r>
                  </m:sup>
                </m:sSup>
                <m:r>
                  <m:rPr>
                    <m:sty m:val="bi"/>
                  </m:rPr>
                  <w:rPr>
                    <w:rFonts w:ascii="Cambria Math" w:hAnsi="Cambria Math" w:cs="Arial"/>
                    <w:sz w:val="32"/>
                    <w:szCs w:val="32"/>
                    <w:lang w:bidi="ar-IQ"/>
                  </w:rPr>
                  <m:t>i-</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d>
                          <m:dPr>
                            <m:ctrlPr>
                              <w:rPr>
                                <w:rFonts w:ascii="Cambria Math" w:hAnsi="Cambria Math"/>
                                <w:b/>
                                <w:bCs/>
                                <w:i/>
                                <w:sz w:val="32"/>
                                <w:szCs w:val="32"/>
                                <w:lang w:bidi="ar-IQ"/>
                              </w:rPr>
                            </m:ctrlPr>
                          </m:dPr>
                          <m:e>
                            <m:r>
                              <m:rPr>
                                <m:sty m:val="bi"/>
                              </m:rPr>
                              <w:rPr>
                                <w:rFonts w:ascii="Cambria Math" w:hAnsi="Cambria Math" w:cs="Arial"/>
                                <w:sz w:val="32"/>
                                <w:szCs w:val="32"/>
                                <w:lang w:bidi="ar-IQ"/>
                              </w:rPr>
                              <m:t>∑</m:t>
                            </m:r>
                            <m:r>
                              <m:rPr>
                                <m:sty m:val="bi"/>
                              </m:rPr>
                              <w:rPr>
                                <w:rFonts w:ascii="Cambria Math" w:hAnsi="Cambria Math"/>
                                <w:sz w:val="32"/>
                                <w:szCs w:val="32"/>
                                <w:lang w:bidi="ar-IQ"/>
                              </w:rPr>
                              <m:t>xi</m:t>
                            </m:r>
                          </m:e>
                        </m:d>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n</m:t>
                    </m:r>
                  </m:den>
                </m:f>
                <m:r>
                  <m:rPr>
                    <m:sty m:val="bi"/>
                  </m:rPr>
                  <w:rPr>
                    <w:rFonts w:ascii="Cambria Math" w:hAnsi="Cambria Math"/>
                    <w:sz w:val="32"/>
                    <w:szCs w:val="32"/>
                    <w:lang w:bidi="ar-IQ"/>
                  </w:rPr>
                  <m:t>)(</m:t>
                </m:r>
                <m:r>
                  <m:rPr>
                    <m:sty m:val="bi"/>
                  </m:rPr>
                  <w:rPr>
                    <w:rFonts w:ascii="Cambria Math" w:hAnsi="Cambria Math" w:cs="Arial"/>
                    <w:sz w:val="32"/>
                    <w:szCs w:val="32"/>
                    <w:lang w:bidi="ar-IQ"/>
                  </w:rPr>
                  <m:t>∑</m:t>
                </m:r>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y</m:t>
                    </m:r>
                  </m:e>
                  <m:sup>
                    <m:r>
                      <m:rPr>
                        <m:sty m:val="bi"/>
                      </m:rPr>
                      <w:rPr>
                        <w:rFonts w:ascii="Cambria Math" w:hAnsi="Cambria Math" w:cs="Arial"/>
                        <w:sz w:val="32"/>
                        <w:szCs w:val="32"/>
                        <w:lang w:bidi="ar-IQ"/>
                      </w:rPr>
                      <m:t>2</m:t>
                    </m:r>
                  </m:sup>
                </m:sSup>
                <m:r>
                  <m:rPr>
                    <m:sty m:val="bi"/>
                  </m:rPr>
                  <w:rPr>
                    <w:rFonts w:ascii="Cambria Math" w:hAnsi="Cambria Math" w:cs="Arial"/>
                    <w:sz w:val="32"/>
                    <w:szCs w:val="32"/>
                    <w:lang w:bidi="ar-IQ"/>
                  </w:rPr>
                  <m:t>i-</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d>
                          <m:dPr>
                            <m:ctrlPr>
                              <w:rPr>
                                <w:rFonts w:ascii="Cambria Math" w:hAnsi="Cambria Math"/>
                                <w:b/>
                                <w:bCs/>
                                <w:i/>
                                <w:sz w:val="32"/>
                                <w:szCs w:val="32"/>
                                <w:lang w:bidi="ar-IQ"/>
                              </w:rPr>
                            </m:ctrlPr>
                          </m:dPr>
                          <m:e>
                            <m:r>
                              <m:rPr>
                                <m:sty m:val="bi"/>
                              </m:rPr>
                              <w:rPr>
                                <w:rFonts w:ascii="Cambria Math" w:hAnsi="Cambria Math" w:cs="Arial"/>
                                <w:sz w:val="32"/>
                                <w:szCs w:val="32"/>
                                <w:lang w:bidi="ar-IQ"/>
                              </w:rPr>
                              <m:t>∑</m:t>
                            </m:r>
                            <m:r>
                              <m:rPr>
                                <m:sty m:val="bi"/>
                              </m:rPr>
                              <w:rPr>
                                <w:rFonts w:ascii="Cambria Math" w:hAnsi="Cambria Math"/>
                                <w:sz w:val="32"/>
                                <w:szCs w:val="32"/>
                                <w:lang w:bidi="ar-IQ"/>
                              </w:rPr>
                              <m:t>yi</m:t>
                            </m:r>
                          </m:e>
                        </m:d>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n</m:t>
                    </m:r>
                  </m:den>
                </m:f>
                <m:r>
                  <m:rPr>
                    <m:sty m:val="bi"/>
                  </m:rPr>
                  <w:rPr>
                    <w:rFonts w:ascii="Cambria Math" w:hAnsi="Cambria Math"/>
                    <w:sz w:val="32"/>
                    <w:szCs w:val="32"/>
                    <w:lang w:bidi="ar-IQ"/>
                  </w:rPr>
                  <m:t>)</m:t>
                </m:r>
              </m:e>
            </m:rad>
            <m:r>
              <m:rPr>
                <m:sty m:val="bi"/>
              </m:rPr>
              <w:rPr>
                <w:rFonts w:ascii="Cambria Math" w:hAnsi="Cambria Math"/>
                <w:sz w:val="32"/>
                <w:szCs w:val="32"/>
                <w:lang w:bidi="ar-IQ"/>
              </w:rPr>
              <m:t xml:space="preserve"> </m:t>
            </m:r>
          </m:den>
        </m:f>
      </m:oMath>
    </w:p>
    <w:p w:rsidR="00BA1F91" w:rsidRPr="00515CB1" w:rsidRDefault="00BA1F91" w:rsidP="00515CB1">
      <w:pPr>
        <w:tabs>
          <w:tab w:val="left" w:pos="4136"/>
        </w:tabs>
        <w:jc w:val="right"/>
        <w:rPr>
          <w:b/>
          <w:bCs/>
          <w:sz w:val="32"/>
          <w:szCs w:val="32"/>
          <w:rtl/>
          <w:lang w:bidi="ar-IQ"/>
        </w:rPr>
      </w:pPr>
      <w:proofErr w:type="gramStart"/>
      <w:r w:rsidRPr="00515CB1">
        <w:rPr>
          <w:b/>
          <w:bCs/>
          <w:sz w:val="32"/>
          <w:szCs w:val="32"/>
          <w:lang w:bidi="ar-IQ"/>
        </w:rPr>
        <w:t>r  =</w:t>
      </w:r>
      <w:proofErr w:type="gramEnd"/>
      <w:r w:rsidRPr="00515CB1">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6735</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m:t>
                </m:r>
                <m:r>
                  <m:rPr>
                    <m:sty m:val="bi"/>
                  </m:rPr>
                  <w:rPr>
                    <w:rFonts w:ascii="Cambria Math" w:hAnsi="Cambria Math" w:cs="Arial"/>
                    <w:sz w:val="32"/>
                    <w:szCs w:val="32"/>
                    <w:lang w:bidi="ar-IQ"/>
                  </w:rPr>
                  <m:t>215</m:t>
                </m:r>
                <m:r>
                  <m:rPr>
                    <m:sty m:val="bi"/>
                  </m:rPr>
                  <w:rPr>
                    <w:rFonts w:ascii="Cambria Math" w:hAnsi="Cambria Math"/>
                    <w:sz w:val="32"/>
                    <w:szCs w:val="32"/>
                    <w:lang w:bidi="ar-IQ"/>
                  </w:rPr>
                  <m:t>)(</m:t>
                </m:r>
                <m:r>
                  <m:rPr>
                    <m:sty m:val="bi"/>
                  </m:rPr>
                  <w:rPr>
                    <w:rFonts w:ascii="Cambria Math" w:hAnsi="Cambria Math" w:cs="Arial"/>
                    <w:sz w:val="32"/>
                    <w:szCs w:val="32"/>
                    <w:lang w:bidi="ar-IQ"/>
                  </w:rPr>
                  <m:t>236</m:t>
                </m:r>
                <m:r>
                  <m:rPr>
                    <m:sty m:val="bi"/>
                  </m:rPr>
                  <w:rPr>
                    <w:rFonts w:ascii="Cambria Math" w:hAnsi="Cambria Math"/>
                    <w:sz w:val="32"/>
                    <w:szCs w:val="32"/>
                    <w:lang w:bidi="ar-IQ"/>
                  </w:rPr>
                  <m:t>)</m:t>
                </m:r>
              </m:num>
              <m:den>
                <m:r>
                  <m:rPr>
                    <m:sty m:val="bi"/>
                  </m:rPr>
                  <w:rPr>
                    <w:rFonts w:ascii="Cambria Math" w:hAnsi="Cambria Math"/>
                    <w:sz w:val="32"/>
                    <w:szCs w:val="32"/>
                    <w:lang w:bidi="ar-IQ"/>
                  </w:rPr>
                  <m:t>7</m:t>
                </m:r>
              </m:den>
            </m:f>
          </m:num>
          <m:den>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m:t>
                </m:r>
                <m:r>
                  <m:rPr>
                    <m:sty m:val="bi"/>
                  </m:rPr>
                  <w:rPr>
                    <w:rFonts w:ascii="Cambria Math" w:hAnsi="Cambria Math" w:cs="Arial"/>
                    <w:sz w:val="32"/>
                    <w:szCs w:val="32"/>
                    <w:lang w:bidi="ar-IQ"/>
                  </w:rPr>
                  <m:t>7475-</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r>
                          <m:rPr>
                            <m:sty m:val="bi"/>
                          </m:rPr>
                          <w:rPr>
                            <w:rFonts w:ascii="Cambria Math" w:hAnsi="Cambria Math" w:cs="Arial"/>
                            <w:sz w:val="32"/>
                            <w:szCs w:val="32"/>
                            <w:lang w:bidi="ar-IQ"/>
                          </w:rPr>
                          <m:t>215</m:t>
                        </m:r>
                        <m:r>
                          <m:rPr>
                            <m:sty m:val="bi"/>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7</m:t>
                    </m:r>
                  </m:den>
                </m:f>
                <m:r>
                  <m:rPr>
                    <m:sty m:val="bi"/>
                  </m:rPr>
                  <w:rPr>
                    <w:rFonts w:ascii="Cambria Math" w:hAnsi="Cambria Math"/>
                    <w:sz w:val="32"/>
                    <w:szCs w:val="32"/>
                    <w:lang w:bidi="ar-IQ"/>
                  </w:rPr>
                  <m:t>)(</m:t>
                </m:r>
                <m:r>
                  <m:rPr>
                    <m:sty m:val="bi"/>
                  </m:rPr>
                  <w:rPr>
                    <w:rFonts w:ascii="Cambria Math" w:hAnsi="Cambria Math" w:cs="Arial"/>
                    <w:sz w:val="32"/>
                    <w:szCs w:val="32"/>
                    <w:lang w:bidi="ar-IQ"/>
                  </w:rPr>
                  <m:t>8274-</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d>
                          <m:dPr>
                            <m:ctrlPr>
                              <w:rPr>
                                <w:rFonts w:ascii="Cambria Math" w:hAnsi="Cambria Math"/>
                                <w:b/>
                                <w:bCs/>
                                <w:i/>
                                <w:sz w:val="32"/>
                                <w:szCs w:val="32"/>
                                <w:lang w:bidi="ar-IQ"/>
                              </w:rPr>
                            </m:ctrlPr>
                          </m:dPr>
                          <m:e>
                            <m:r>
                              <m:rPr>
                                <m:sty m:val="bi"/>
                              </m:rPr>
                              <w:rPr>
                                <w:rFonts w:ascii="Cambria Math" w:hAnsi="Cambria Math" w:cs="Arial"/>
                                <w:sz w:val="32"/>
                                <w:szCs w:val="32"/>
                                <w:lang w:bidi="ar-IQ"/>
                              </w:rPr>
                              <m:t>236</m:t>
                            </m:r>
                          </m:e>
                        </m:d>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7</m:t>
                    </m:r>
                  </m:den>
                </m:f>
                <m:r>
                  <m:rPr>
                    <m:sty m:val="bi"/>
                  </m:rPr>
                  <w:rPr>
                    <w:rFonts w:ascii="Cambria Math" w:hAnsi="Cambria Math"/>
                    <w:sz w:val="32"/>
                    <w:szCs w:val="32"/>
                    <w:lang w:bidi="ar-IQ"/>
                  </w:rPr>
                  <m:t>)</m:t>
                </m:r>
              </m:e>
            </m:rad>
            <m:r>
              <m:rPr>
                <m:sty m:val="bi"/>
              </m:rPr>
              <w:rPr>
                <w:rFonts w:ascii="Cambria Math" w:hAnsi="Cambria Math"/>
                <w:sz w:val="32"/>
                <w:szCs w:val="32"/>
                <w:lang w:bidi="ar-IQ"/>
              </w:rPr>
              <m:t xml:space="preserve"> </m:t>
            </m:r>
          </m:den>
        </m:f>
      </m:oMath>
    </w:p>
    <w:p w:rsidR="00BA1F91" w:rsidRPr="00515CB1" w:rsidRDefault="00BA1F91" w:rsidP="00515CB1">
      <w:pPr>
        <w:tabs>
          <w:tab w:val="left" w:pos="4136"/>
        </w:tabs>
        <w:jc w:val="right"/>
        <w:rPr>
          <w:b/>
          <w:bCs/>
          <w:sz w:val="32"/>
          <w:szCs w:val="32"/>
          <w:rtl/>
          <w:lang w:bidi="ar-IQ"/>
        </w:rPr>
      </w:pPr>
      <w:proofErr w:type="gramStart"/>
      <w:r w:rsidRPr="00515CB1">
        <w:rPr>
          <w:b/>
          <w:bCs/>
          <w:sz w:val="32"/>
          <w:szCs w:val="32"/>
          <w:lang w:bidi="ar-IQ"/>
        </w:rPr>
        <w:t>r  =</w:t>
      </w:r>
      <w:proofErr w:type="gramEnd"/>
      <w:r w:rsidRPr="00515CB1">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6735</m:t>
            </m:r>
            <m:r>
              <m:rPr>
                <m:sty m:val="bi"/>
              </m:rPr>
              <w:rPr>
                <w:rFonts w:ascii="Cambria Math" w:hAnsi="Cambria Math"/>
                <w:sz w:val="32"/>
                <w:szCs w:val="32"/>
                <w:lang w:bidi="ar-IQ"/>
              </w:rPr>
              <m:t>- 7248.57</m:t>
            </m:r>
          </m:num>
          <m:den>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m:t>
                </m:r>
                <m:r>
                  <m:rPr>
                    <m:sty m:val="bi"/>
                  </m:rPr>
                  <w:rPr>
                    <w:rFonts w:ascii="Cambria Math" w:hAnsi="Cambria Math" w:cs="Arial"/>
                    <w:sz w:val="32"/>
                    <w:szCs w:val="32"/>
                    <w:lang w:bidi="ar-IQ"/>
                  </w:rPr>
                  <m:t>7475-</m:t>
                </m:r>
                <m:r>
                  <m:rPr>
                    <m:sty m:val="bi"/>
                  </m:rPr>
                  <w:rPr>
                    <w:rFonts w:ascii="Cambria Math" w:hAnsi="Cambria Math"/>
                    <w:sz w:val="32"/>
                    <w:szCs w:val="32"/>
                    <w:lang w:bidi="ar-IQ"/>
                  </w:rPr>
                  <m:t xml:space="preserve"> 6603.57)(</m:t>
                </m:r>
                <m:r>
                  <m:rPr>
                    <m:sty m:val="bi"/>
                  </m:rPr>
                  <w:rPr>
                    <w:rFonts w:ascii="Cambria Math" w:hAnsi="Cambria Math" w:cs="Arial"/>
                    <w:sz w:val="32"/>
                    <w:szCs w:val="32"/>
                    <w:lang w:bidi="ar-IQ"/>
                  </w:rPr>
                  <m:t>8274-</m:t>
                </m:r>
                <m:r>
                  <m:rPr>
                    <m:sty m:val="bi"/>
                  </m:rPr>
                  <w:rPr>
                    <w:rFonts w:ascii="Cambria Math" w:hAnsi="Cambria Math"/>
                    <w:sz w:val="32"/>
                    <w:szCs w:val="32"/>
                    <w:lang w:bidi="ar-IQ"/>
                  </w:rPr>
                  <m:t xml:space="preserve"> 7956.57)</m:t>
                </m:r>
              </m:e>
            </m:rad>
            <m:r>
              <m:rPr>
                <m:sty m:val="bi"/>
              </m:rPr>
              <w:rPr>
                <w:rFonts w:ascii="Cambria Math" w:hAnsi="Cambria Math"/>
                <w:sz w:val="32"/>
                <w:szCs w:val="32"/>
                <w:lang w:bidi="ar-IQ"/>
              </w:rPr>
              <m:t xml:space="preserve"> </m:t>
            </m:r>
          </m:den>
        </m:f>
      </m:oMath>
    </w:p>
    <w:p w:rsidR="00BA1F91" w:rsidRPr="00515CB1" w:rsidRDefault="00BA1F91" w:rsidP="00515CB1">
      <w:pPr>
        <w:tabs>
          <w:tab w:val="left" w:pos="4136"/>
        </w:tabs>
        <w:jc w:val="right"/>
        <w:rPr>
          <w:b/>
          <w:bCs/>
          <w:sz w:val="32"/>
          <w:szCs w:val="32"/>
          <w:rtl/>
          <w:lang w:bidi="ar-IQ"/>
        </w:rPr>
      </w:pPr>
      <w:proofErr w:type="gramStart"/>
      <w:r w:rsidRPr="00515CB1">
        <w:rPr>
          <w:b/>
          <w:bCs/>
          <w:sz w:val="32"/>
          <w:szCs w:val="32"/>
          <w:lang w:bidi="ar-IQ"/>
        </w:rPr>
        <w:t>r  =</w:t>
      </w:r>
      <w:proofErr w:type="gramEnd"/>
      <w:r w:rsidRPr="00515CB1">
        <w:rPr>
          <w:b/>
          <w:bCs/>
          <w:sz w:val="32"/>
          <w:szCs w:val="32"/>
          <w:lang w:bidi="ar-IQ"/>
        </w:rPr>
        <w:t xml:space="preserve"> </w:t>
      </w:r>
      <m:oMath>
        <m:f>
          <m:fPr>
            <m:ctrlPr>
              <w:rPr>
                <w:rFonts w:ascii="Cambria Math" w:hAnsi="Cambria Math"/>
                <w:b/>
                <w:bCs/>
                <w:i/>
                <w:sz w:val="32"/>
                <w:szCs w:val="32"/>
                <w:lang w:bidi="ar-IQ"/>
              </w:rPr>
            </m:ctrlPr>
          </m:fPr>
          <m:num>
            <m:r>
              <m:rPr>
                <m:sty m:val="b"/>
              </m:rPr>
              <w:rPr>
                <w:rFonts w:ascii="Cambria Math" w:hAnsi="Cambria Math" w:cs="Arial"/>
                <w:sz w:val="32"/>
                <w:szCs w:val="32"/>
                <w:lang w:bidi="ar-IQ"/>
              </w:rPr>
              <m:t>-</m:t>
            </m:r>
            <m:r>
              <m:rPr>
                <m:sty m:val="bi"/>
              </m:rPr>
              <w:rPr>
                <w:rFonts w:ascii="Cambria Math" w:hAnsi="Cambria Math" w:cs="Arial"/>
                <w:sz w:val="32"/>
                <w:szCs w:val="32"/>
                <w:lang w:bidi="ar-IQ"/>
              </w:rPr>
              <m:t>513.57</m:t>
            </m:r>
          </m:num>
          <m:den>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 xml:space="preserve">871.43 </m:t>
                </m:r>
                <m:r>
                  <m:rPr>
                    <m:sty m:val="bi"/>
                  </m:rPr>
                  <w:rPr>
                    <w:rFonts w:ascii="Cambria Math" w:hAnsi="Cambria Math" w:cs="Arial"/>
                    <w:sz w:val="32"/>
                    <w:szCs w:val="32"/>
                    <w:lang w:bidi="ar-IQ"/>
                  </w:rPr>
                  <m:t>×</m:t>
                </m:r>
                <m:r>
                  <m:rPr>
                    <m:sty m:val="bi"/>
                  </m:rPr>
                  <w:rPr>
                    <w:rFonts w:ascii="Cambria Math" w:hAnsi="Cambria Math"/>
                    <w:sz w:val="32"/>
                    <w:szCs w:val="32"/>
                    <w:lang w:bidi="ar-IQ"/>
                  </w:rPr>
                  <m:t>317.43</m:t>
                </m:r>
              </m:e>
            </m:rad>
            <m:r>
              <m:rPr>
                <m:sty m:val="bi"/>
              </m:rPr>
              <w:rPr>
                <w:rFonts w:ascii="Cambria Math" w:hAnsi="Cambria Math"/>
                <w:sz w:val="32"/>
                <w:szCs w:val="32"/>
                <w:lang w:bidi="ar-IQ"/>
              </w:rPr>
              <m:t xml:space="preserve"> </m:t>
            </m:r>
          </m:den>
        </m:f>
      </m:oMath>
    </w:p>
    <w:p w:rsidR="00BA1F91" w:rsidRPr="00515CB1" w:rsidRDefault="00BA1F91" w:rsidP="00515CB1">
      <w:pPr>
        <w:tabs>
          <w:tab w:val="left" w:pos="4136"/>
        </w:tabs>
        <w:jc w:val="right"/>
        <w:rPr>
          <w:b/>
          <w:bCs/>
          <w:sz w:val="32"/>
          <w:szCs w:val="32"/>
          <w:rtl/>
          <w:lang w:bidi="ar-IQ"/>
        </w:rPr>
      </w:pPr>
      <w:r w:rsidRPr="00515CB1">
        <w:rPr>
          <w:rFonts w:hint="cs"/>
          <w:b/>
          <w:bCs/>
          <w:sz w:val="32"/>
          <w:szCs w:val="32"/>
          <w:rtl/>
          <w:lang w:bidi="ar-IQ"/>
        </w:rPr>
        <w:t>0.</w:t>
      </w:r>
      <w:r w:rsidR="00515CB1" w:rsidRPr="00515CB1">
        <w:rPr>
          <w:rFonts w:hint="cs"/>
          <w:b/>
          <w:bCs/>
          <w:sz w:val="32"/>
          <w:szCs w:val="32"/>
          <w:rtl/>
          <w:lang w:bidi="ar-IQ"/>
        </w:rPr>
        <w:t>98</w:t>
      </w:r>
      <w:r w:rsidRPr="00515CB1">
        <w:rPr>
          <w:rFonts w:hint="cs"/>
          <w:b/>
          <w:bCs/>
          <w:sz w:val="32"/>
          <w:szCs w:val="32"/>
          <w:rtl/>
          <w:lang w:bidi="ar-IQ"/>
        </w:rPr>
        <w:t xml:space="preserve">= </w:t>
      </w:r>
      <w:r w:rsidRPr="00515CB1">
        <w:rPr>
          <w:b/>
          <w:bCs/>
          <w:sz w:val="32"/>
          <w:szCs w:val="32"/>
          <w:lang w:bidi="ar-IQ"/>
        </w:rPr>
        <w:t xml:space="preserve">r  =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- 513.57</m:t>
            </m:r>
          </m:num>
          <m:den>
            <m:r>
              <m:rPr>
                <m:sty m:val="bi"/>
              </m:rPr>
              <w:rPr>
                <w:rFonts w:ascii="Cambria Math" w:hAnsi="Cambria Math"/>
                <w:sz w:val="32"/>
                <w:szCs w:val="32"/>
                <w:lang w:bidi="ar-IQ"/>
              </w:rPr>
              <m:t xml:space="preserve">525.94 </m:t>
            </m:r>
          </m:den>
        </m:f>
      </m:oMath>
    </w:p>
    <w:p w:rsidR="0012369C" w:rsidRPr="00515CB1" w:rsidRDefault="00BD4829" w:rsidP="00515CB1">
      <w:pPr>
        <w:tabs>
          <w:tab w:val="left" w:pos="2458"/>
        </w:tabs>
        <w:jc w:val="both"/>
        <w:rPr>
          <w:b/>
          <w:bCs/>
          <w:sz w:val="32"/>
          <w:szCs w:val="32"/>
          <w:rtl/>
          <w:lang w:bidi="ar-IQ"/>
        </w:rPr>
      </w:pPr>
      <w:r w:rsidRPr="00515CB1">
        <w:rPr>
          <w:rFonts w:hint="cs"/>
          <w:b/>
          <w:bCs/>
          <w:sz w:val="32"/>
          <w:szCs w:val="32"/>
          <w:rtl/>
          <w:lang w:bidi="ar-IQ"/>
        </w:rPr>
        <w:t xml:space="preserve">3-الاستنتاج </w:t>
      </w:r>
    </w:p>
    <w:p w:rsidR="00BD4829" w:rsidRPr="00515CB1" w:rsidRDefault="00515CB1" w:rsidP="00515CB1">
      <w:pPr>
        <w:tabs>
          <w:tab w:val="left" w:pos="2458"/>
        </w:tabs>
        <w:jc w:val="both"/>
        <w:rPr>
          <w:sz w:val="32"/>
          <w:szCs w:val="32"/>
          <w:rtl/>
          <w:lang w:bidi="ar-IQ"/>
        </w:rPr>
      </w:pPr>
      <w:r w:rsidRPr="00515CB1">
        <w:rPr>
          <w:rFonts w:hint="cs"/>
          <w:b/>
          <w:bCs/>
          <w:sz w:val="32"/>
          <w:szCs w:val="32"/>
          <w:rtl/>
          <w:lang w:bidi="ar-IQ"/>
        </w:rPr>
        <w:t>بما ان القيمة المطلقة</w:t>
      </w:r>
      <w:r w:rsidR="00BD4829" w:rsidRPr="00515CB1">
        <w:rPr>
          <w:rFonts w:hint="cs"/>
          <w:b/>
          <w:bCs/>
          <w:sz w:val="32"/>
          <w:szCs w:val="32"/>
          <w:rtl/>
          <w:lang w:bidi="ar-IQ"/>
        </w:rPr>
        <w:t xml:space="preserve"> </w:t>
      </w:r>
      <w:r w:rsidR="00BD4829" w:rsidRPr="00515CB1">
        <w:rPr>
          <w:b/>
          <w:bCs/>
          <w:sz w:val="32"/>
          <w:szCs w:val="32"/>
          <w:lang w:bidi="ar-IQ"/>
        </w:rPr>
        <w:t>r</w:t>
      </w:r>
      <w:r w:rsidR="00BD4829" w:rsidRPr="00515CB1">
        <w:rPr>
          <w:rFonts w:hint="cs"/>
          <w:b/>
          <w:bCs/>
          <w:sz w:val="32"/>
          <w:szCs w:val="32"/>
          <w:rtl/>
          <w:lang w:bidi="ar-IQ"/>
        </w:rPr>
        <w:t xml:space="preserve"> المحسوبة </w:t>
      </w:r>
      <w:r w:rsidRPr="00515CB1">
        <w:rPr>
          <w:rFonts w:hint="cs"/>
          <w:b/>
          <w:bCs/>
          <w:sz w:val="32"/>
          <w:szCs w:val="32"/>
          <w:rtl/>
          <w:lang w:bidi="ar-IQ"/>
        </w:rPr>
        <w:t>0.98 اكبر</w:t>
      </w:r>
      <w:r w:rsidR="00BD4829" w:rsidRPr="00515CB1">
        <w:rPr>
          <w:rFonts w:hint="cs"/>
          <w:b/>
          <w:bCs/>
          <w:sz w:val="32"/>
          <w:szCs w:val="32"/>
          <w:rtl/>
          <w:lang w:bidi="ar-IQ"/>
        </w:rPr>
        <w:t xml:space="preserve"> من </w:t>
      </w:r>
      <w:r w:rsidR="00BD4829" w:rsidRPr="00515CB1">
        <w:rPr>
          <w:b/>
          <w:bCs/>
          <w:sz w:val="32"/>
          <w:szCs w:val="32"/>
          <w:lang w:bidi="ar-IQ"/>
        </w:rPr>
        <w:t>r</w:t>
      </w:r>
      <w:r w:rsidR="00BD4829" w:rsidRPr="00515CB1">
        <w:rPr>
          <w:rFonts w:hint="cs"/>
          <w:b/>
          <w:bCs/>
          <w:sz w:val="32"/>
          <w:szCs w:val="32"/>
          <w:rtl/>
          <w:lang w:bidi="ar-IQ"/>
        </w:rPr>
        <w:t xml:space="preserve"> الجدولية </w:t>
      </w:r>
      <w:r w:rsidRPr="00515CB1">
        <w:rPr>
          <w:rFonts w:hint="cs"/>
          <w:b/>
          <w:bCs/>
          <w:sz w:val="32"/>
          <w:szCs w:val="32"/>
          <w:rtl/>
          <w:lang w:bidi="ar-IQ"/>
        </w:rPr>
        <w:t>هناك ارتباط معنوي قدره 0.98 بين درجة الحرارة والكمية الناتجة من التفاعل وهذه العلاقة عكسية اي كلما زادت درجة الحرارة قلت كمية المواد الناتجة من التفاعل .</w:t>
      </w:r>
      <w:bookmarkStart w:id="0" w:name="_GoBack"/>
      <w:bookmarkEnd w:id="0"/>
    </w:p>
    <w:sectPr w:rsidR="00BD4829" w:rsidRPr="00515CB1" w:rsidSect="00AF5565">
      <w:footerReference w:type="default" r:id="rId9"/>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97E" w:rsidRDefault="0076197E" w:rsidP="00A90067">
      <w:pPr>
        <w:spacing w:after="0" w:line="240" w:lineRule="auto"/>
      </w:pPr>
      <w:r>
        <w:separator/>
      </w:r>
    </w:p>
  </w:endnote>
  <w:endnote w:type="continuationSeparator" w:id="0">
    <w:p w:rsidR="0076197E" w:rsidRDefault="0076197E"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28493506"/>
      <w:docPartObj>
        <w:docPartGallery w:val="Page Numbers (Bottom of Page)"/>
        <w:docPartUnique/>
      </w:docPartObj>
    </w:sdtPr>
    <w:sdtEndPr>
      <w:rPr>
        <w:noProof/>
      </w:rPr>
    </w:sdtEndPr>
    <w:sdtContent>
      <w:p w:rsidR="00DE0F6B" w:rsidRDefault="00DE0F6B">
        <w:pPr>
          <w:pStyle w:val="Footer"/>
          <w:jc w:val="center"/>
        </w:pPr>
        <w:r>
          <w:fldChar w:fldCharType="begin"/>
        </w:r>
        <w:r>
          <w:instrText xml:space="preserve"> PAGE   \* MERGEFORMAT </w:instrText>
        </w:r>
        <w:r>
          <w:fldChar w:fldCharType="separate"/>
        </w:r>
        <w:r>
          <w:rPr>
            <w:noProof/>
            <w:rtl/>
          </w:rPr>
          <w:t>1</w:t>
        </w:r>
        <w:r>
          <w:rPr>
            <w:noProof/>
          </w:rPr>
          <w:fldChar w:fldCharType="end"/>
        </w:r>
      </w:p>
    </w:sdtContent>
  </w:sdt>
  <w:p w:rsidR="00DE0F6B" w:rsidRDefault="00DE0F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97E" w:rsidRDefault="0076197E" w:rsidP="00A90067">
      <w:pPr>
        <w:spacing w:after="0" w:line="240" w:lineRule="auto"/>
      </w:pPr>
      <w:r>
        <w:separator/>
      </w:r>
    </w:p>
  </w:footnote>
  <w:footnote w:type="continuationSeparator" w:id="0">
    <w:p w:rsidR="0076197E" w:rsidRDefault="0076197E"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88B"/>
    <w:multiLevelType w:val="hybridMultilevel"/>
    <w:tmpl w:val="6686B110"/>
    <w:lvl w:ilvl="0" w:tplc="CC36B392">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E06EF9"/>
    <w:multiLevelType w:val="hybridMultilevel"/>
    <w:tmpl w:val="9BB046AC"/>
    <w:lvl w:ilvl="0" w:tplc="91F4E9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84192"/>
    <w:multiLevelType w:val="hybridMultilevel"/>
    <w:tmpl w:val="5436118E"/>
    <w:lvl w:ilvl="0" w:tplc="B4084AA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654D4"/>
    <w:multiLevelType w:val="hybridMultilevel"/>
    <w:tmpl w:val="361C481A"/>
    <w:lvl w:ilvl="0" w:tplc="EDD8F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C9312A"/>
    <w:multiLevelType w:val="hybridMultilevel"/>
    <w:tmpl w:val="72242CFC"/>
    <w:lvl w:ilvl="0" w:tplc="933044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C13AE7"/>
    <w:multiLevelType w:val="hybridMultilevel"/>
    <w:tmpl w:val="CDACF5B6"/>
    <w:lvl w:ilvl="0" w:tplc="87CC08F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42347A09"/>
    <w:multiLevelType w:val="hybridMultilevel"/>
    <w:tmpl w:val="38B24E84"/>
    <w:lvl w:ilvl="0" w:tplc="9D7C2CC8">
      <w:start w:val="1"/>
      <w:numFmt w:val="arabicAlpha"/>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472D5B5E"/>
    <w:multiLevelType w:val="hybridMultilevel"/>
    <w:tmpl w:val="27704F7A"/>
    <w:lvl w:ilvl="0" w:tplc="F072F3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1B09C9"/>
    <w:multiLevelType w:val="hybridMultilevel"/>
    <w:tmpl w:val="488E05FC"/>
    <w:lvl w:ilvl="0" w:tplc="7D5CD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286A72"/>
    <w:multiLevelType w:val="hybridMultilevel"/>
    <w:tmpl w:val="488E05FC"/>
    <w:lvl w:ilvl="0" w:tplc="7D5CD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886AD9"/>
    <w:multiLevelType w:val="hybridMultilevel"/>
    <w:tmpl w:val="4F82C87A"/>
    <w:lvl w:ilvl="0" w:tplc="0C3495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A7584E"/>
    <w:multiLevelType w:val="hybridMultilevel"/>
    <w:tmpl w:val="647EBC42"/>
    <w:lvl w:ilvl="0" w:tplc="D63677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F529FB"/>
    <w:multiLevelType w:val="hybridMultilevel"/>
    <w:tmpl w:val="CA00EB36"/>
    <w:lvl w:ilvl="0" w:tplc="9D6809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9750A7"/>
    <w:multiLevelType w:val="hybridMultilevel"/>
    <w:tmpl w:val="3BAECD98"/>
    <w:lvl w:ilvl="0" w:tplc="D21279CE">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nsid w:val="700F2E6A"/>
    <w:multiLevelType w:val="hybridMultilevel"/>
    <w:tmpl w:val="584E3218"/>
    <w:lvl w:ilvl="0" w:tplc="B7722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2E6BA0"/>
    <w:multiLevelType w:val="hybridMultilevel"/>
    <w:tmpl w:val="E9CE203A"/>
    <w:lvl w:ilvl="0" w:tplc="1EACF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53392F"/>
    <w:multiLevelType w:val="hybridMultilevel"/>
    <w:tmpl w:val="A66298A0"/>
    <w:lvl w:ilvl="0" w:tplc="E9EA682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7E2CAA"/>
    <w:multiLevelType w:val="hybridMultilevel"/>
    <w:tmpl w:val="07FA3BDE"/>
    <w:lvl w:ilvl="0" w:tplc="C66CD528">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19E"/>
    <w:multiLevelType w:val="hybridMultilevel"/>
    <w:tmpl w:val="50C88FA8"/>
    <w:lvl w:ilvl="0" w:tplc="7FFA3B40">
      <w:start w:val="1"/>
      <w:numFmt w:val="arabicAlpha"/>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74E96B0E"/>
    <w:multiLevelType w:val="hybridMultilevel"/>
    <w:tmpl w:val="9DF2C01A"/>
    <w:lvl w:ilvl="0" w:tplc="56A683D8">
      <w:start w:val="1"/>
      <w:numFmt w:val="decimal"/>
      <w:lvlText w:val="%1"/>
      <w:lvlJc w:val="left"/>
      <w:pPr>
        <w:ind w:left="2475" w:hanging="705"/>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20">
    <w:nsid w:val="765F7108"/>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545C65"/>
    <w:multiLevelType w:val="hybridMultilevel"/>
    <w:tmpl w:val="3F52AB0A"/>
    <w:lvl w:ilvl="0" w:tplc="FF52A512">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7B96720E"/>
    <w:multiLevelType w:val="hybridMultilevel"/>
    <w:tmpl w:val="7B96B142"/>
    <w:lvl w:ilvl="0" w:tplc="0104795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832046"/>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
  </w:num>
  <w:num w:numId="3">
    <w:abstractNumId w:val="20"/>
  </w:num>
  <w:num w:numId="4">
    <w:abstractNumId w:val="23"/>
  </w:num>
  <w:num w:numId="5">
    <w:abstractNumId w:val="16"/>
  </w:num>
  <w:num w:numId="6">
    <w:abstractNumId w:val="17"/>
  </w:num>
  <w:num w:numId="7">
    <w:abstractNumId w:val="13"/>
  </w:num>
  <w:num w:numId="8">
    <w:abstractNumId w:val="15"/>
  </w:num>
  <w:num w:numId="9">
    <w:abstractNumId w:val="10"/>
  </w:num>
  <w:num w:numId="10">
    <w:abstractNumId w:val="21"/>
  </w:num>
  <w:num w:numId="11">
    <w:abstractNumId w:val="12"/>
  </w:num>
  <w:num w:numId="12">
    <w:abstractNumId w:val="5"/>
  </w:num>
  <w:num w:numId="13">
    <w:abstractNumId w:val="6"/>
  </w:num>
  <w:num w:numId="14">
    <w:abstractNumId w:val="1"/>
  </w:num>
  <w:num w:numId="15">
    <w:abstractNumId w:val="3"/>
  </w:num>
  <w:num w:numId="16">
    <w:abstractNumId w:val="19"/>
  </w:num>
  <w:num w:numId="17">
    <w:abstractNumId w:val="18"/>
  </w:num>
  <w:num w:numId="18">
    <w:abstractNumId w:val="2"/>
  </w:num>
  <w:num w:numId="19">
    <w:abstractNumId w:val="0"/>
  </w:num>
  <w:num w:numId="20">
    <w:abstractNumId w:val="11"/>
  </w:num>
  <w:num w:numId="21">
    <w:abstractNumId w:val="8"/>
  </w:num>
  <w:num w:numId="22">
    <w:abstractNumId w:val="22"/>
  </w:num>
  <w:num w:numId="23">
    <w:abstractNumId w:val="9"/>
  </w:num>
  <w:num w:numId="2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6481"/>
    <w:rsid w:val="000126DB"/>
    <w:rsid w:val="000129F7"/>
    <w:rsid w:val="00013949"/>
    <w:rsid w:val="00014ADD"/>
    <w:rsid w:val="0002156F"/>
    <w:rsid w:val="00021606"/>
    <w:rsid w:val="00023531"/>
    <w:rsid w:val="0004522A"/>
    <w:rsid w:val="000623EB"/>
    <w:rsid w:val="000624D3"/>
    <w:rsid w:val="0006477A"/>
    <w:rsid w:val="00070D09"/>
    <w:rsid w:val="00081BC1"/>
    <w:rsid w:val="00084BF9"/>
    <w:rsid w:val="000A0712"/>
    <w:rsid w:val="000A2C98"/>
    <w:rsid w:val="000B425C"/>
    <w:rsid w:val="000F1373"/>
    <w:rsid w:val="000F2941"/>
    <w:rsid w:val="000F7E6A"/>
    <w:rsid w:val="00104E8F"/>
    <w:rsid w:val="00107AF2"/>
    <w:rsid w:val="001107F3"/>
    <w:rsid w:val="001144A8"/>
    <w:rsid w:val="00117EB6"/>
    <w:rsid w:val="0012369C"/>
    <w:rsid w:val="00150C26"/>
    <w:rsid w:val="00151121"/>
    <w:rsid w:val="00155888"/>
    <w:rsid w:val="001562BE"/>
    <w:rsid w:val="0016479E"/>
    <w:rsid w:val="0016571D"/>
    <w:rsid w:val="00174FAF"/>
    <w:rsid w:val="0018287F"/>
    <w:rsid w:val="00194484"/>
    <w:rsid w:val="00195E6A"/>
    <w:rsid w:val="001B0DDA"/>
    <w:rsid w:val="001C231D"/>
    <w:rsid w:val="001C66F2"/>
    <w:rsid w:val="001C6E98"/>
    <w:rsid w:val="001D79D6"/>
    <w:rsid w:val="002001F7"/>
    <w:rsid w:val="00200F5B"/>
    <w:rsid w:val="00203E63"/>
    <w:rsid w:val="00220074"/>
    <w:rsid w:val="00254614"/>
    <w:rsid w:val="002620C5"/>
    <w:rsid w:val="002728EC"/>
    <w:rsid w:val="002818D6"/>
    <w:rsid w:val="00283BEF"/>
    <w:rsid w:val="002851A8"/>
    <w:rsid w:val="00293218"/>
    <w:rsid w:val="002A7051"/>
    <w:rsid w:val="002B40D5"/>
    <w:rsid w:val="002B7E48"/>
    <w:rsid w:val="002C077A"/>
    <w:rsid w:val="002C1E94"/>
    <w:rsid w:val="002C527C"/>
    <w:rsid w:val="002D0305"/>
    <w:rsid w:val="002D329D"/>
    <w:rsid w:val="002D44EC"/>
    <w:rsid w:val="002E419F"/>
    <w:rsid w:val="002F2259"/>
    <w:rsid w:val="002F589D"/>
    <w:rsid w:val="00302EB7"/>
    <w:rsid w:val="003079E3"/>
    <w:rsid w:val="00310F2B"/>
    <w:rsid w:val="00311435"/>
    <w:rsid w:val="00313561"/>
    <w:rsid w:val="00323616"/>
    <w:rsid w:val="00325556"/>
    <w:rsid w:val="00327F9F"/>
    <w:rsid w:val="00333030"/>
    <w:rsid w:val="00365EF3"/>
    <w:rsid w:val="00367562"/>
    <w:rsid w:val="003919A4"/>
    <w:rsid w:val="00396E8C"/>
    <w:rsid w:val="003C5008"/>
    <w:rsid w:val="003E0903"/>
    <w:rsid w:val="003E6C27"/>
    <w:rsid w:val="00404839"/>
    <w:rsid w:val="00416D39"/>
    <w:rsid w:val="00440D1B"/>
    <w:rsid w:val="00445499"/>
    <w:rsid w:val="00452A1F"/>
    <w:rsid w:val="00463844"/>
    <w:rsid w:val="0048149A"/>
    <w:rsid w:val="004816AF"/>
    <w:rsid w:val="00486162"/>
    <w:rsid w:val="004869B8"/>
    <w:rsid w:val="0049246E"/>
    <w:rsid w:val="00494A40"/>
    <w:rsid w:val="004B50BE"/>
    <w:rsid w:val="004C6041"/>
    <w:rsid w:val="004D26B2"/>
    <w:rsid w:val="004D536B"/>
    <w:rsid w:val="004D593B"/>
    <w:rsid w:val="004F49DC"/>
    <w:rsid w:val="004F6CD5"/>
    <w:rsid w:val="005043BF"/>
    <w:rsid w:val="00505C15"/>
    <w:rsid w:val="00515CB1"/>
    <w:rsid w:val="00516E77"/>
    <w:rsid w:val="005173C9"/>
    <w:rsid w:val="00521F2C"/>
    <w:rsid w:val="005452B0"/>
    <w:rsid w:val="00551CF1"/>
    <w:rsid w:val="00562D51"/>
    <w:rsid w:val="005916B7"/>
    <w:rsid w:val="005A22FE"/>
    <w:rsid w:val="005B0DCD"/>
    <w:rsid w:val="0061154A"/>
    <w:rsid w:val="006134D5"/>
    <w:rsid w:val="00615317"/>
    <w:rsid w:val="006219DF"/>
    <w:rsid w:val="00626A30"/>
    <w:rsid w:val="00627023"/>
    <w:rsid w:val="006328EF"/>
    <w:rsid w:val="00634929"/>
    <w:rsid w:val="00636809"/>
    <w:rsid w:val="00650291"/>
    <w:rsid w:val="006627C8"/>
    <w:rsid w:val="00672960"/>
    <w:rsid w:val="00682E94"/>
    <w:rsid w:val="00682EDA"/>
    <w:rsid w:val="00697B1A"/>
    <w:rsid w:val="006C3539"/>
    <w:rsid w:val="006C5786"/>
    <w:rsid w:val="006D202C"/>
    <w:rsid w:val="006D3161"/>
    <w:rsid w:val="006E1072"/>
    <w:rsid w:val="006E6B03"/>
    <w:rsid w:val="006F3B1A"/>
    <w:rsid w:val="00714842"/>
    <w:rsid w:val="0072078F"/>
    <w:rsid w:val="00726C07"/>
    <w:rsid w:val="00740B95"/>
    <w:rsid w:val="0076197E"/>
    <w:rsid w:val="007627B9"/>
    <w:rsid w:val="00766369"/>
    <w:rsid w:val="007804EA"/>
    <w:rsid w:val="00782FED"/>
    <w:rsid w:val="007865F5"/>
    <w:rsid w:val="007D3805"/>
    <w:rsid w:val="007E6B86"/>
    <w:rsid w:val="007F14A8"/>
    <w:rsid w:val="007F1605"/>
    <w:rsid w:val="008007E3"/>
    <w:rsid w:val="00807946"/>
    <w:rsid w:val="00810506"/>
    <w:rsid w:val="00820ACC"/>
    <w:rsid w:val="0082383D"/>
    <w:rsid w:val="00824679"/>
    <w:rsid w:val="00826C9F"/>
    <w:rsid w:val="0083574B"/>
    <w:rsid w:val="00862D54"/>
    <w:rsid w:val="00863260"/>
    <w:rsid w:val="00864190"/>
    <w:rsid w:val="00865441"/>
    <w:rsid w:val="00887C30"/>
    <w:rsid w:val="008901C5"/>
    <w:rsid w:val="00894C08"/>
    <w:rsid w:val="008A3FF6"/>
    <w:rsid w:val="008B1FAB"/>
    <w:rsid w:val="008B66B8"/>
    <w:rsid w:val="008B7B64"/>
    <w:rsid w:val="008C4980"/>
    <w:rsid w:val="008C49FE"/>
    <w:rsid w:val="008C64B3"/>
    <w:rsid w:val="008C7A87"/>
    <w:rsid w:val="008D61BB"/>
    <w:rsid w:val="008E1EA7"/>
    <w:rsid w:val="008F039C"/>
    <w:rsid w:val="008F50A5"/>
    <w:rsid w:val="0091054B"/>
    <w:rsid w:val="009173FC"/>
    <w:rsid w:val="00922B59"/>
    <w:rsid w:val="00926454"/>
    <w:rsid w:val="009561F2"/>
    <w:rsid w:val="009566B5"/>
    <w:rsid w:val="00967ECF"/>
    <w:rsid w:val="0097703B"/>
    <w:rsid w:val="009848D7"/>
    <w:rsid w:val="00984DFC"/>
    <w:rsid w:val="009A2DC7"/>
    <w:rsid w:val="009A3EC5"/>
    <w:rsid w:val="009A68E1"/>
    <w:rsid w:val="009C06EB"/>
    <w:rsid w:val="009C1C64"/>
    <w:rsid w:val="009C34BB"/>
    <w:rsid w:val="009C6A9D"/>
    <w:rsid w:val="009C778F"/>
    <w:rsid w:val="009C7CD7"/>
    <w:rsid w:val="009D69F2"/>
    <w:rsid w:val="009F265B"/>
    <w:rsid w:val="009F3FFA"/>
    <w:rsid w:val="009F6B1B"/>
    <w:rsid w:val="009F6FAD"/>
    <w:rsid w:val="00A0113A"/>
    <w:rsid w:val="00A22664"/>
    <w:rsid w:val="00A23248"/>
    <w:rsid w:val="00A322A9"/>
    <w:rsid w:val="00A433AE"/>
    <w:rsid w:val="00A436D7"/>
    <w:rsid w:val="00A47927"/>
    <w:rsid w:val="00A71D44"/>
    <w:rsid w:val="00A76B91"/>
    <w:rsid w:val="00A77B88"/>
    <w:rsid w:val="00A82304"/>
    <w:rsid w:val="00A90067"/>
    <w:rsid w:val="00A94391"/>
    <w:rsid w:val="00AA2EBB"/>
    <w:rsid w:val="00AA74F1"/>
    <w:rsid w:val="00AA7EB9"/>
    <w:rsid w:val="00AB5AE7"/>
    <w:rsid w:val="00AB79D0"/>
    <w:rsid w:val="00AC6ACC"/>
    <w:rsid w:val="00AD4EFC"/>
    <w:rsid w:val="00AE3F8D"/>
    <w:rsid w:val="00AF22F3"/>
    <w:rsid w:val="00AF5565"/>
    <w:rsid w:val="00B241CE"/>
    <w:rsid w:val="00B416CA"/>
    <w:rsid w:val="00B43F0F"/>
    <w:rsid w:val="00B50BF5"/>
    <w:rsid w:val="00B6418D"/>
    <w:rsid w:val="00B64DFB"/>
    <w:rsid w:val="00B703AB"/>
    <w:rsid w:val="00B86289"/>
    <w:rsid w:val="00B9143A"/>
    <w:rsid w:val="00B92B4D"/>
    <w:rsid w:val="00BA1F91"/>
    <w:rsid w:val="00BA36E8"/>
    <w:rsid w:val="00BA4BEB"/>
    <w:rsid w:val="00BC053F"/>
    <w:rsid w:val="00BC0DA4"/>
    <w:rsid w:val="00BD3DE9"/>
    <w:rsid w:val="00BD4829"/>
    <w:rsid w:val="00BE7C32"/>
    <w:rsid w:val="00BE7F1C"/>
    <w:rsid w:val="00C00D3D"/>
    <w:rsid w:val="00C0533D"/>
    <w:rsid w:val="00C10F33"/>
    <w:rsid w:val="00C13421"/>
    <w:rsid w:val="00C14BFD"/>
    <w:rsid w:val="00C15073"/>
    <w:rsid w:val="00C213BD"/>
    <w:rsid w:val="00C21896"/>
    <w:rsid w:val="00C35408"/>
    <w:rsid w:val="00C43301"/>
    <w:rsid w:val="00C5255A"/>
    <w:rsid w:val="00C6113F"/>
    <w:rsid w:val="00C8281F"/>
    <w:rsid w:val="00C857FC"/>
    <w:rsid w:val="00C85C32"/>
    <w:rsid w:val="00C87318"/>
    <w:rsid w:val="00C9752C"/>
    <w:rsid w:val="00CB0B62"/>
    <w:rsid w:val="00CB711E"/>
    <w:rsid w:val="00CB7BE5"/>
    <w:rsid w:val="00CC5416"/>
    <w:rsid w:val="00CC7583"/>
    <w:rsid w:val="00CE01C2"/>
    <w:rsid w:val="00CE2CBE"/>
    <w:rsid w:val="00CE3C1F"/>
    <w:rsid w:val="00CE4EAE"/>
    <w:rsid w:val="00CE590F"/>
    <w:rsid w:val="00D10C07"/>
    <w:rsid w:val="00D13488"/>
    <w:rsid w:val="00D310D4"/>
    <w:rsid w:val="00D32AEE"/>
    <w:rsid w:val="00D36BF3"/>
    <w:rsid w:val="00D418D0"/>
    <w:rsid w:val="00D456D1"/>
    <w:rsid w:val="00D46DF5"/>
    <w:rsid w:val="00D53461"/>
    <w:rsid w:val="00D57D0D"/>
    <w:rsid w:val="00D67D0B"/>
    <w:rsid w:val="00D748D5"/>
    <w:rsid w:val="00D90D1A"/>
    <w:rsid w:val="00DB100C"/>
    <w:rsid w:val="00DD5DBA"/>
    <w:rsid w:val="00DE0F6B"/>
    <w:rsid w:val="00DF2994"/>
    <w:rsid w:val="00E24E26"/>
    <w:rsid w:val="00E44445"/>
    <w:rsid w:val="00E44D09"/>
    <w:rsid w:val="00E6070F"/>
    <w:rsid w:val="00E63A96"/>
    <w:rsid w:val="00E641F8"/>
    <w:rsid w:val="00E80C8E"/>
    <w:rsid w:val="00E817A6"/>
    <w:rsid w:val="00EA1224"/>
    <w:rsid w:val="00EA4B2A"/>
    <w:rsid w:val="00EA643D"/>
    <w:rsid w:val="00EC2C1C"/>
    <w:rsid w:val="00ED1DB6"/>
    <w:rsid w:val="00EE2C36"/>
    <w:rsid w:val="00EF06EC"/>
    <w:rsid w:val="00EF0DCA"/>
    <w:rsid w:val="00EF528B"/>
    <w:rsid w:val="00F05A81"/>
    <w:rsid w:val="00F109F5"/>
    <w:rsid w:val="00F15578"/>
    <w:rsid w:val="00F27D62"/>
    <w:rsid w:val="00F30D35"/>
    <w:rsid w:val="00F41DE4"/>
    <w:rsid w:val="00F4486A"/>
    <w:rsid w:val="00F559EA"/>
    <w:rsid w:val="00F72BBA"/>
    <w:rsid w:val="00F825CD"/>
    <w:rsid w:val="00F82921"/>
    <w:rsid w:val="00F94081"/>
    <w:rsid w:val="00F94192"/>
    <w:rsid w:val="00FA1EAB"/>
    <w:rsid w:val="00FB074F"/>
    <w:rsid w:val="00FE5A53"/>
    <w:rsid w:val="00FF0605"/>
    <w:rsid w:val="00FF0933"/>
    <w:rsid w:val="00FF6009"/>
    <w:rsid w:val="00FF63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4BF6A-8D3D-4331-AD19-D40F87ECB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1</Pages>
  <Words>214</Words>
  <Characters>1222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1434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151</cp:revision>
  <dcterms:created xsi:type="dcterms:W3CDTF">2015-11-10T17:24:00Z</dcterms:created>
  <dcterms:modified xsi:type="dcterms:W3CDTF">2015-11-10T17:31:00Z</dcterms:modified>
</cp:coreProperties>
</file>