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693" w:rsidRDefault="00E45693" w:rsidP="000A0712">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63360" behindDoc="0" locked="0" layoutInCell="1" allowOverlap="1" wp14:anchorId="7E8A45BC" wp14:editId="19A2403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E45693" w:rsidRPr="00872F66" w:rsidRDefault="00E45693" w:rsidP="00E45693">
                            <w:pPr>
                              <w:spacing w:after="0" w:line="240" w:lineRule="auto"/>
                              <w:rPr>
                                <w:sz w:val="20"/>
                                <w:szCs w:val="20"/>
                                <w:rtl/>
                              </w:rPr>
                            </w:pPr>
                            <w:r w:rsidRPr="00872F66">
                              <w:rPr>
                                <w:rFonts w:hint="cs"/>
                                <w:sz w:val="28"/>
                                <w:szCs w:val="28"/>
                                <w:rtl/>
                                <w:lang w:bidi="ar-IQ"/>
                              </w:rPr>
                              <w:t>اسم الجامعة : كربلاء</w:t>
                            </w:r>
                          </w:p>
                          <w:p w:rsidR="00E45693" w:rsidRPr="00872F66" w:rsidRDefault="00E45693" w:rsidP="00E45693">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E45693" w:rsidRPr="00872F66" w:rsidRDefault="00E45693" w:rsidP="00E45693">
                            <w:pPr>
                              <w:spacing w:after="0" w:line="240" w:lineRule="auto"/>
                              <w:rPr>
                                <w:sz w:val="20"/>
                                <w:szCs w:val="20"/>
                                <w:rtl/>
                              </w:rPr>
                            </w:pPr>
                            <w:r w:rsidRPr="00872F66">
                              <w:rPr>
                                <w:rFonts w:hint="cs"/>
                                <w:sz w:val="28"/>
                                <w:szCs w:val="28"/>
                                <w:rtl/>
                                <w:lang w:bidi="ar-IQ"/>
                              </w:rPr>
                              <w:t>اسم القسم : علوم الحياة</w:t>
                            </w:r>
                          </w:p>
                          <w:p w:rsidR="00E45693" w:rsidRPr="00872F66" w:rsidRDefault="00E45693" w:rsidP="00E45693">
                            <w:pPr>
                              <w:spacing w:after="0" w:line="240" w:lineRule="auto"/>
                              <w:rPr>
                                <w:sz w:val="20"/>
                                <w:szCs w:val="20"/>
                                <w:rtl/>
                              </w:rPr>
                            </w:pPr>
                            <w:r w:rsidRPr="00872F66">
                              <w:rPr>
                                <w:rFonts w:hint="cs"/>
                                <w:sz w:val="28"/>
                                <w:szCs w:val="28"/>
                                <w:rtl/>
                                <w:lang w:bidi="ar-IQ"/>
                              </w:rPr>
                              <w:t>اسم المحاضر: حسين علي عبدالطيف</w:t>
                            </w:r>
                          </w:p>
                          <w:p w:rsidR="00E45693" w:rsidRPr="00872F66" w:rsidRDefault="00E45693" w:rsidP="00E45693">
                            <w:pPr>
                              <w:spacing w:after="0" w:line="240" w:lineRule="auto"/>
                              <w:rPr>
                                <w:sz w:val="20"/>
                                <w:szCs w:val="20"/>
                                <w:rtl/>
                              </w:rPr>
                            </w:pPr>
                            <w:r w:rsidRPr="00872F66">
                              <w:rPr>
                                <w:rFonts w:hint="cs"/>
                                <w:sz w:val="28"/>
                                <w:szCs w:val="28"/>
                                <w:rtl/>
                                <w:lang w:bidi="ar-IQ"/>
                              </w:rPr>
                              <w:t>اللقب العلمي : استاذ</w:t>
                            </w:r>
                          </w:p>
                          <w:p w:rsidR="00E45693" w:rsidRPr="00872F66" w:rsidRDefault="00E45693" w:rsidP="00E45693">
                            <w:pPr>
                              <w:spacing w:after="0" w:line="240" w:lineRule="auto"/>
                              <w:rPr>
                                <w:rtl/>
                              </w:rPr>
                            </w:pPr>
                            <w:r w:rsidRPr="00872F66">
                              <w:rPr>
                                <w:rFonts w:hint="cs"/>
                                <w:sz w:val="28"/>
                                <w:szCs w:val="28"/>
                                <w:rtl/>
                                <w:lang w:bidi="ar-IQ"/>
                              </w:rPr>
                              <w:t>المؤهل العلمي : ماجستير</w:t>
                            </w:r>
                          </w:p>
                          <w:p w:rsidR="00E45693" w:rsidRPr="00872F66" w:rsidRDefault="00E45693" w:rsidP="00E45693">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E45693" w:rsidRDefault="00E45693" w:rsidP="00E45693">
                            <w:pPr>
                              <w:spacing w:after="0" w:line="240" w:lineRule="auto"/>
                              <w:jc w:val="center"/>
                              <w:rPr>
                                <w:rtl/>
                              </w:rPr>
                            </w:pPr>
                          </w:p>
                          <w:p w:rsidR="00E45693" w:rsidRDefault="00E45693" w:rsidP="00E45693">
                            <w:pPr>
                              <w:spacing w:after="0" w:line="240" w:lineRule="auto"/>
                              <w:jc w:val="center"/>
                              <w:rPr>
                                <w:rtl/>
                              </w:rPr>
                            </w:pPr>
                          </w:p>
                          <w:p w:rsidR="00E45693" w:rsidRDefault="00E45693" w:rsidP="00E45693">
                            <w:pPr>
                              <w:jc w:val="center"/>
                              <w:rPr>
                                <w:rtl/>
                              </w:rPr>
                            </w:pPr>
                          </w:p>
                          <w:p w:rsidR="00E45693" w:rsidRDefault="00E45693" w:rsidP="00E45693">
                            <w:pPr>
                              <w:jc w:val="center"/>
                              <w:rPr>
                                <w:rtl/>
                              </w:rPr>
                            </w:pPr>
                          </w:p>
                          <w:p w:rsidR="00E45693" w:rsidRDefault="00E45693" w:rsidP="00E4569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E45693" w:rsidRPr="00872F66" w:rsidRDefault="00E45693" w:rsidP="00E45693">
                      <w:pPr>
                        <w:spacing w:after="0" w:line="240" w:lineRule="auto"/>
                        <w:rPr>
                          <w:sz w:val="20"/>
                          <w:szCs w:val="20"/>
                          <w:rtl/>
                        </w:rPr>
                      </w:pPr>
                      <w:r w:rsidRPr="00872F66">
                        <w:rPr>
                          <w:rFonts w:hint="cs"/>
                          <w:sz w:val="28"/>
                          <w:szCs w:val="28"/>
                          <w:rtl/>
                          <w:lang w:bidi="ar-IQ"/>
                        </w:rPr>
                        <w:t>اسم الجامعة : كربلاء</w:t>
                      </w:r>
                    </w:p>
                    <w:p w:rsidR="00E45693" w:rsidRPr="00872F66" w:rsidRDefault="00E45693" w:rsidP="00E45693">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E45693" w:rsidRPr="00872F66" w:rsidRDefault="00E45693" w:rsidP="00E45693">
                      <w:pPr>
                        <w:spacing w:after="0" w:line="240" w:lineRule="auto"/>
                        <w:rPr>
                          <w:sz w:val="20"/>
                          <w:szCs w:val="20"/>
                          <w:rtl/>
                        </w:rPr>
                      </w:pPr>
                      <w:r w:rsidRPr="00872F66">
                        <w:rPr>
                          <w:rFonts w:hint="cs"/>
                          <w:sz w:val="28"/>
                          <w:szCs w:val="28"/>
                          <w:rtl/>
                          <w:lang w:bidi="ar-IQ"/>
                        </w:rPr>
                        <w:t>اسم القسم : علوم الحياة</w:t>
                      </w:r>
                    </w:p>
                    <w:p w:rsidR="00E45693" w:rsidRPr="00872F66" w:rsidRDefault="00E45693" w:rsidP="00E45693">
                      <w:pPr>
                        <w:spacing w:after="0" w:line="240" w:lineRule="auto"/>
                        <w:rPr>
                          <w:sz w:val="20"/>
                          <w:szCs w:val="20"/>
                          <w:rtl/>
                        </w:rPr>
                      </w:pPr>
                      <w:r w:rsidRPr="00872F66">
                        <w:rPr>
                          <w:rFonts w:hint="cs"/>
                          <w:sz w:val="28"/>
                          <w:szCs w:val="28"/>
                          <w:rtl/>
                          <w:lang w:bidi="ar-IQ"/>
                        </w:rPr>
                        <w:t>اسم المحاضر: حسين علي عبدالطيف</w:t>
                      </w:r>
                    </w:p>
                    <w:p w:rsidR="00E45693" w:rsidRPr="00872F66" w:rsidRDefault="00E45693" w:rsidP="00E45693">
                      <w:pPr>
                        <w:spacing w:after="0" w:line="240" w:lineRule="auto"/>
                        <w:rPr>
                          <w:sz w:val="20"/>
                          <w:szCs w:val="20"/>
                          <w:rtl/>
                        </w:rPr>
                      </w:pPr>
                      <w:r w:rsidRPr="00872F66">
                        <w:rPr>
                          <w:rFonts w:hint="cs"/>
                          <w:sz w:val="28"/>
                          <w:szCs w:val="28"/>
                          <w:rtl/>
                          <w:lang w:bidi="ar-IQ"/>
                        </w:rPr>
                        <w:t>اللقب العلمي : استاذ</w:t>
                      </w:r>
                    </w:p>
                    <w:p w:rsidR="00E45693" w:rsidRPr="00872F66" w:rsidRDefault="00E45693" w:rsidP="00E45693">
                      <w:pPr>
                        <w:spacing w:after="0" w:line="240" w:lineRule="auto"/>
                        <w:rPr>
                          <w:rtl/>
                        </w:rPr>
                      </w:pPr>
                      <w:r w:rsidRPr="00872F66">
                        <w:rPr>
                          <w:rFonts w:hint="cs"/>
                          <w:sz w:val="28"/>
                          <w:szCs w:val="28"/>
                          <w:rtl/>
                          <w:lang w:bidi="ar-IQ"/>
                        </w:rPr>
                        <w:t>المؤهل العلمي : ماجستير</w:t>
                      </w:r>
                    </w:p>
                    <w:p w:rsidR="00E45693" w:rsidRPr="00872F66" w:rsidRDefault="00E45693" w:rsidP="00E45693">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E45693" w:rsidRDefault="00E45693" w:rsidP="00E45693">
                      <w:pPr>
                        <w:spacing w:after="0" w:line="240" w:lineRule="auto"/>
                        <w:jc w:val="center"/>
                        <w:rPr>
                          <w:rtl/>
                        </w:rPr>
                      </w:pPr>
                    </w:p>
                    <w:p w:rsidR="00E45693" w:rsidRDefault="00E45693" w:rsidP="00E45693">
                      <w:pPr>
                        <w:spacing w:after="0" w:line="240" w:lineRule="auto"/>
                        <w:jc w:val="center"/>
                        <w:rPr>
                          <w:rtl/>
                        </w:rPr>
                      </w:pPr>
                    </w:p>
                    <w:p w:rsidR="00E45693" w:rsidRDefault="00E45693" w:rsidP="00E45693">
                      <w:pPr>
                        <w:jc w:val="center"/>
                        <w:rPr>
                          <w:rtl/>
                        </w:rPr>
                      </w:pPr>
                    </w:p>
                    <w:p w:rsidR="00E45693" w:rsidRDefault="00E45693" w:rsidP="00E45693">
                      <w:pPr>
                        <w:jc w:val="center"/>
                        <w:rPr>
                          <w:rtl/>
                        </w:rPr>
                      </w:pPr>
                    </w:p>
                    <w:p w:rsidR="00E45693" w:rsidRDefault="00E45693" w:rsidP="00E45693">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61312" behindDoc="0" locked="0" layoutInCell="1" allowOverlap="1" wp14:anchorId="0808A7AD" wp14:editId="4F15487A">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E45693" w:rsidRPr="00872F66" w:rsidRDefault="00E45693" w:rsidP="00E45693">
                            <w:pPr>
                              <w:spacing w:after="0" w:line="240" w:lineRule="auto"/>
                              <w:jc w:val="center"/>
                              <w:rPr>
                                <w:sz w:val="28"/>
                                <w:szCs w:val="28"/>
                                <w:rtl/>
                                <w:lang w:bidi="ar-IQ"/>
                              </w:rPr>
                            </w:pPr>
                            <w:r w:rsidRPr="00872F66">
                              <w:rPr>
                                <w:rFonts w:hint="cs"/>
                                <w:sz w:val="28"/>
                                <w:szCs w:val="28"/>
                                <w:rtl/>
                                <w:lang w:bidi="ar-IQ"/>
                              </w:rPr>
                              <w:t>جمهورية العراق</w:t>
                            </w:r>
                          </w:p>
                          <w:p w:rsidR="00E45693" w:rsidRPr="00872F66" w:rsidRDefault="00E45693" w:rsidP="00E45693">
                            <w:pPr>
                              <w:spacing w:after="0" w:line="240" w:lineRule="auto"/>
                              <w:jc w:val="center"/>
                              <w:rPr>
                                <w:sz w:val="28"/>
                                <w:szCs w:val="28"/>
                                <w:rtl/>
                                <w:lang w:bidi="ar-IQ"/>
                              </w:rPr>
                            </w:pPr>
                          </w:p>
                          <w:p w:rsidR="00E45693" w:rsidRPr="00872F66" w:rsidRDefault="00E45693" w:rsidP="00E45693">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E45693" w:rsidRPr="00872F66" w:rsidRDefault="00E45693" w:rsidP="00E45693">
                            <w:pPr>
                              <w:spacing w:after="0" w:line="240" w:lineRule="auto"/>
                              <w:jc w:val="center"/>
                              <w:rPr>
                                <w:sz w:val="28"/>
                                <w:szCs w:val="28"/>
                                <w:rtl/>
                                <w:lang w:bidi="ar-IQ"/>
                              </w:rPr>
                            </w:pPr>
                          </w:p>
                          <w:p w:rsidR="00E45693" w:rsidRPr="00872F66" w:rsidRDefault="00E45693" w:rsidP="00E45693">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E45693" w:rsidRDefault="00E45693" w:rsidP="00E45693">
                            <w:pPr>
                              <w:spacing w:after="0" w:line="240" w:lineRule="auto"/>
                              <w:jc w:val="center"/>
                              <w:rPr>
                                <w:rtl/>
                              </w:rPr>
                            </w:pPr>
                          </w:p>
                          <w:p w:rsidR="00E45693" w:rsidRDefault="00E45693" w:rsidP="00E45693">
                            <w:pPr>
                              <w:jc w:val="center"/>
                              <w:rPr>
                                <w:rtl/>
                              </w:rPr>
                            </w:pPr>
                          </w:p>
                          <w:p w:rsidR="00E45693" w:rsidRDefault="00E45693" w:rsidP="00E45693">
                            <w:pPr>
                              <w:jc w:val="center"/>
                              <w:rPr>
                                <w:rtl/>
                              </w:rPr>
                            </w:pPr>
                          </w:p>
                          <w:p w:rsidR="00E45693" w:rsidRDefault="00E45693" w:rsidP="00E4569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E45693" w:rsidRPr="00872F66" w:rsidRDefault="00E45693" w:rsidP="00E45693">
                      <w:pPr>
                        <w:spacing w:after="0" w:line="240" w:lineRule="auto"/>
                        <w:jc w:val="center"/>
                        <w:rPr>
                          <w:sz w:val="28"/>
                          <w:szCs w:val="28"/>
                          <w:rtl/>
                          <w:lang w:bidi="ar-IQ"/>
                        </w:rPr>
                      </w:pPr>
                      <w:r w:rsidRPr="00872F66">
                        <w:rPr>
                          <w:rFonts w:hint="cs"/>
                          <w:sz w:val="28"/>
                          <w:szCs w:val="28"/>
                          <w:rtl/>
                          <w:lang w:bidi="ar-IQ"/>
                        </w:rPr>
                        <w:t>جمهورية العراق</w:t>
                      </w:r>
                    </w:p>
                    <w:p w:rsidR="00E45693" w:rsidRPr="00872F66" w:rsidRDefault="00E45693" w:rsidP="00E45693">
                      <w:pPr>
                        <w:spacing w:after="0" w:line="240" w:lineRule="auto"/>
                        <w:jc w:val="center"/>
                        <w:rPr>
                          <w:sz w:val="28"/>
                          <w:szCs w:val="28"/>
                          <w:rtl/>
                          <w:lang w:bidi="ar-IQ"/>
                        </w:rPr>
                      </w:pPr>
                    </w:p>
                    <w:p w:rsidR="00E45693" w:rsidRPr="00872F66" w:rsidRDefault="00E45693" w:rsidP="00E45693">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E45693" w:rsidRPr="00872F66" w:rsidRDefault="00E45693" w:rsidP="00E45693">
                      <w:pPr>
                        <w:spacing w:after="0" w:line="240" w:lineRule="auto"/>
                        <w:jc w:val="center"/>
                        <w:rPr>
                          <w:sz w:val="28"/>
                          <w:szCs w:val="28"/>
                          <w:rtl/>
                          <w:lang w:bidi="ar-IQ"/>
                        </w:rPr>
                      </w:pPr>
                    </w:p>
                    <w:p w:rsidR="00E45693" w:rsidRPr="00872F66" w:rsidRDefault="00E45693" w:rsidP="00E45693">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E45693" w:rsidRDefault="00E45693" w:rsidP="00E45693">
                      <w:pPr>
                        <w:spacing w:after="0" w:line="240" w:lineRule="auto"/>
                        <w:jc w:val="center"/>
                        <w:rPr>
                          <w:rtl/>
                        </w:rPr>
                      </w:pPr>
                    </w:p>
                    <w:p w:rsidR="00E45693" w:rsidRDefault="00E45693" w:rsidP="00E45693">
                      <w:pPr>
                        <w:jc w:val="center"/>
                        <w:rPr>
                          <w:rtl/>
                        </w:rPr>
                      </w:pPr>
                    </w:p>
                    <w:p w:rsidR="00E45693" w:rsidRDefault="00E45693" w:rsidP="00E45693">
                      <w:pPr>
                        <w:jc w:val="center"/>
                        <w:rPr>
                          <w:rtl/>
                        </w:rPr>
                      </w:pPr>
                    </w:p>
                    <w:p w:rsidR="00E45693" w:rsidRDefault="00E45693" w:rsidP="00E45693">
                      <w:pPr>
                        <w:jc w:val="center"/>
                      </w:pPr>
                    </w:p>
                  </w:txbxContent>
                </v:textbox>
              </v:roundrect>
            </w:pict>
          </mc:Fallback>
        </mc:AlternateContent>
      </w:r>
    </w:p>
    <w:p w:rsidR="00E45693" w:rsidRDefault="00E45693" w:rsidP="000A0712">
      <w:pPr>
        <w:tabs>
          <w:tab w:val="left" w:pos="3056"/>
        </w:tabs>
        <w:jc w:val="center"/>
        <w:rPr>
          <w:rFonts w:ascii="Arabic Typesetting" w:hAnsi="Arabic Typesetting" w:cs="Arabic Typesetting"/>
          <w:b/>
          <w:bCs/>
          <w:sz w:val="96"/>
          <w:szCs w:val="96"/>
          <w:rtl/>
          <w:lang w:bidi="ar-IQ"/>
        </w:rPr>
      </w:pPr>
    </w:p>
    <w:p w:rsidR="00E45693" w:rsidRDefault="00E45693" w:rsidP="000A0712">
      <w:pPr>
        <w:tabs>
          <w:tab w:val="left" w:pos="3056"/>
        </w:tabs>
        <w:jc w:val="center"/>
        <w:rPr>
          <w:rFonts w:ascii="Arabic Typesetting" w:hAnsi="Arabic Typesetting" w:cs="Arabic Typesetting"/>
          <w:b/>
          <w:bCs/>
          <w:sz w:val="96"/>
          <w:szCs w:val="96"/>
          <w:rtl/>
          <w:lang w:bidi="ar-IQ"/>
        </w:rPr>
      </w:pPr>
    </w:p>
    <w:p w:rsidR="00E45693" w:rsidRDefault="00E45693" w:rsidP="00EA643D">
      <w:pPr>
        <w:tabs>
          <w:tab w:val="left" w:pos="2966"/>
        </w:tabs>
        <w:jc w:val="both"/>
        <w:rPr>
          <w:sz w:val="32"/>
          <w:szCs w:val="32"/>
          <w:rtl/>
          <w:lang w:bidi="ar-IQ"/>
        </w:rPr>
      </w:pPr>
    </w:p>
    <w:p w:rsidR="00E45693" w:rsidRDefault="00E45693" w:rsidP="00EA643D">
      <w:pPr>
        <w:tabs>
          <w:tab w:val="left" w:pos="2966"/>
        </w:tabs>
        <w:jc w:val="both"/>
        <w:rPr>
          <w:sz w:val="32"/>
          <w:szCs w:val="32"/>
          <w:rtl/>
          <w:lang w:bidi="ar-IQ"/>
        </w:rPr>
      </w:pPr>
    </w:p>
    <w:p w:rsidR="00E45693" w:rsidRDefault="00E45693" w:rsidP="00EA643D">
      <w:pPr>
        <w:tabs>
          <w:tab w:val="left" w:pos="2966"/>
        </w:tabs>
        <w:jc w:val="both"/>
        <w:rPr>
          <w:sz w:val="32"/>
          <w:szCs w:val="32"/>
          <w:rtl/>
          <w:lang w:bidi="ar-IQ"/>
        </w:rPr>
      </w:pPr>
    </w:p>
    <w:p w:rsidR="00D57D0D" w:rsidRDefault="00EA643D" w:rsidP="00EA643D">
      <w:pPr>
        <w:tabs>
          <w:tab w:val="left" w:pos="2966"/>
        </w:tabs>
        <w:jc w:val="both"/>
        <w:rPr>
          <w:sz w:val="32"/>
          <w:szCs w:val="32"/>
          <w:lang w:bidi="ar-IQ"/>
        </w:rPr>
      </w:pPr>
      <w:r>
        <w:rPr>
          <w:noProof/>
          <w:sz w:val="32"/>
          <w:szCs w:val="32"/>
          <w:rtl/>
        </w:rPr>
        <mc:AlternateContent>
          <mc:Choice Requires="wps">
            <w:drawing>
              <wp:anchor distT="0" distB="0" distL="114300" distR="114300" simplePos="0" relativeHeight="251659264" behindDoc="0" locked="0" layoutInCell="1" allowOverlap="1" wp14:anchorId="03D71359" wp14:editId="6D0DE591">
                <wp:simplePos x="0" y="0"/>
                <wp:positionH relativeFrom="column">
                  <wp:posOffset>857590</wp:posOffset>
                </wp:positionH>
                <wp:positionV relativeFrom="paragraph">
                  <wp:posOffset>11431</wp:posOffset>
                </wp:positionV>
                <wp:extent cx="5092995" cy="988828"/>
                <wp:effectExtent l="0" t="0" r="12700" b="20955"/>
                <wp:wrapNone/>
                <wp:docPr id="1" name="Up Ribbon 1"/>
                <wp:cNvGraphicFramePr/>
                <a:graphic xmlns:a="http://schemas.openxmlformats.org/drawingml/2006/main">
                  <a:graphicData uri="http://schemas.microsoft.com/office/word/2010/wordprocessingShape">
                    <wps:wsp>
                      <wps:cNvSpPr/>
                      <wps:spPr>
                        <a:xfrm>
                          <a:off x="0" y="0"/>
                          <a:ext cx="5092995" cy="988828"/>
                        </a:xfrm>
                        <a:prstGeom prst="ribbon2">
                          <a:avLst/>
                        </a:prstGeom>
                      </wps:spPr>
                      <wps:style>
                        <a:lnRef idx="2">
                          <a:schemeClr val="dk1"/>
                        </a:lnRef>
                        <a:fillRef idx="1">
                          <a:schemeClr val="lt1"/>
                        </a:fillRef>
                        <a:effectRef idx="0">
                          <a:schemeClr val="dk1"/>
                        </a:effectRef>
                        <a:fontRef idx="minor">
                          <a:schemeClr val="dk1"/>
                        </a:fontRef>
                      </wps:style>
                      <wps:txbx>
                        <w:txbxContent>
                          <w:p w:rsidR="00EA643D" w:rsidRPr="00EA643D" w:rsidRDefault="00EA643D" w:rsidP="00A76B91">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A76B91">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الرابعـــــــة</w:t>
                            </w:r>
                          </w:p>
                          <w:p w:rsidR="00EA643D" w:rsidRPr="00EA643D" w:rsidRDefault="00EA643D"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67.55pt;margin-top:.9pt;width:401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" adj=",18000" fillcolor="white [3201]" strokecolor="black [3200]" strokeweight="2pt">
                <v:textbox>
                  <w:txbxContent>
                    <w:p w:rsidR="00EA643D" w:rsidRPr="00EA643D" w:rsidRDefault="00EA643D" w:rsidP="00A76B91">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A76B91">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الرابعـــــــة</w:t>
                      </w:r>
                    </w:p>
                    <w:p w:rsidR="00EA643D" w:rsidRPr="00EA643D" w:rsidRDefault="00EA643D" w:rsidP="00EA643D">
                      <w:pPr>
                        <w:jc w:val="center"/>
                        <w:rPr>
                          <w:sz w:val="20"/>
                          <w:szCs w:val="20"/>
                        </w:rPr>
                      </w:pPr>
                    </w:p>
                  </w:txbxContent>
                </v:textbox>
              </v:shape>
            </w:pict>
          </mc:Fallback>
        </mc:AlternateContent>
      </w:r>
      <w:r w:rsidR="00D57D0D">
        <w:rPr>
          <w:sz w:val="32"/>
          <w:szCs w:val="32"/>
          <w:rtl/>
          <w:lang w:bidi="ar-IQ"/>
        </w:rPr>
        <w:tab/>
      </w:r>
    </w:p>
    <w:p w:rsidR="00D57D0D" w:rsidRDefault="00D57D0D" w:rsidP="00EA643D">
      <w:pPr>
        <w:jc w:val="both"/>
        <w:rPr>
          <w:sz w:val="32"/>
          <w:szCs w:val="32"/>
          <w:rtl/>
          <w:lang w:bidi="ar-IQ"/>
        </w:rPr>
      </w:pPr>
    </w:p>
    <w:p w:rsidR="00EA643D" w:rsidRDefault="00EA643D" w:rsidP="00EA643D">
      <w:pPr>
        <w:jc w:val="both"/>
        <w:rPr>
          <w:sz w:val="32"/>
          <w:szCs w:val="32"/>
          <w:rtl/>
          <w:lang w:bidi="ar-IQ"/>
        </w:rPr>
      </w:pPr>
    </w:p>
    <w:p w:rsidR="00EA643D" w:rsidRPr="00D57D0D" w:rsidRDefault="00EA643D" w:rsidP="00EA643D">
      <w:pPr>
        <w:jc w:val="both"/>
        <w:rPr>
          <w:sz w:val="32"/>
          <w:szCs w:val="32"/>
          <w:lang w:bidi="ar-IQ"/>
        </w:rPr>
      </w:pPr>
    </w:p>
    <w:p w:rsidR="0097703B" w:rsidRPr="0097703B" w:rsidRDefault="00A76B91" w:rsidP="00A76B91">
      <w:pPr>
        <w:tabs>
          <w:tab w:val="left" w:pos="4136"/>
        </w:tabs>
        <w:jc w:val="center"/>
        <w:rPr>
          <w:b/>
          <w:bCs/>
          <w:sz w:val="40"/>
          <w:szCs w:val="40"/>
          <w:rtl/>
          <w:lang w:bidi="ar-IQ"/>
        </w:rPr>
      </w:pPr>
      <w:r>
        <w:rPr>
          <w:b/>
          <w:bCs/>
          <w:sz w:val="44"/>
          <w:szCs w:val="44"/>
          <w:lang w:bidi="ar-IQ"/>
        </w:rPr>
        <w:t>14</w:t>
      </w:r>
      <w:r w:rsidR="0097703B" w:rsidRPr="0097703B">
        <w:rPr>
          <w:rFonts w:hint="cs"/>
          <w:b/>
          <w:bCs/>
          <w:sz w:val="44"/>
          <w:szCs w:val="44"/>
          <w:rtl/>
          <w:lang w:bidi="ar-IQ"/>
        </w:rPr>
        <w:t>/</w:t>
      </w:r>
      <w:r>
        <w:rPr>
          <w:b/>
          <w:bCs/>
          <w:sz w:val="44"/>
          <w:szCs w:val="44"/>
          <w:lang w:bidi="ar-IQ"/>
        </w:rPr>
        <w:t>10</w:t>
      </w:r>
      <w:r w:rsidR="0097703B" w:rsidRPr="0097703B">
        <w:rPr>
          <w:rFonts w:hint="cs"/>
          <w:b/>
          <w:bCs/>
          <w:sz w:val="44"/>
          <w:szCs w:val="44"/>
          <w:rtl/>
          <w:lang w:bidi="ar-IQ"/>
        </w:rPr>
        <w:t>/</w:t>
      </w:r>
      <w:r w:rsidR="0097703B" w:rsidRPr="0097703B">
        <w:rPr>
          <w:b/>
          <w:bCs/>
          <w:sz w:val="44"/>
          <w:szCs w:val="44"/>
          <w:lang w:bidi="ar-IQ"/>
        </w:rPr>
        <w:t>2014</w:t>
      </w:r>
    </w:p>
    <w:p w:rsidR="00D57D0D" w:rsidRPr="00D57D0D" w:rsidRDefault="00D57D0D" w:rsidP="00EA643D">
      <w:pPr>
        <w:jc w:val="both"/>
        <w:rPr>
          <w:sz w:val="32"/>
          <w:szCs w:val="32"/>
          <w:lang w:bidi="ar-IQ"/>
        </w:rPr>
      </w:pPr>
    </w:p>
    <w:p w:rsidR="009A2DC7" w:rsidRDefault="009A2DC7" w:rsidP="00EA643D">
      <w:pPr>
        <w:tabs>
          <w:tab w:val="left" w:pos="4136"/>
        </w:tabs>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المادة النظرية:</w:t>
      </w:r>
      <w:r>
        <w:rPr>
          <w:rFonts w:hint="cs"/>
          <w:b/>
          <w:bCs/>
          <w:sz w:val="44"/>
          <w:szCs w:val="44"/>
          <w:rtl/>
          <w:lang w:bidi="ar-IQ"/>
        </w:rPr>
        <w:t>-</w:t>
      </w:r>
    </w:p>
    <w:p w:rsidR="00D57D0D" w:rsidRPr="009A2DC7" w:rsidRDefault="00AC6ACC" w:rsidP="00EA643D">
      <w:pPr>
        <w:tabs>
          <w:tab w:val="left" w:pos="4136"/>
        </w:tabs>
        <w:ind w:firstLine="720"/>
        <w:jc w:val="both"/>
        <w:rPr>
          <w:b/>
          <w:bCs/>
          <w:sz w:val="36"/>
          <w:szCs w:val="36"/>
          <w:rtl/>
          <w:lang w:bidi="ar-IQ"/>
        </w:rPr>
      </w:pPr>
      <w:r>
        <w:rPr>
          <w:rFonts w:hint="cs"/>
          <w:b/>
          <w:bCs/>
          <w:sz w:val="36"/>
          <w:szCs w:val="36"/>
          <w:rtl/>
          <w:lang w:bidi="ar-IQ"/>
        </w:rPr>
        <w:t>العرض الجدولي ,</w:t>
      </w:r>
      <w:r w:rsidR="00023531">
        <w:rPr>
          <w:rFonts w:hint="cs"/>
          <w:b/>
          <w:bCs/>
          <w:sz w:val="36"/>
          <w:szCs w:val="36"/>
          <w:rtl/>
          <w:lang w:bidi="ar-IQ"/>
        </w:rPr>
        <w:t xml:space="preserve"> الفئة ,حدود الفئة الحقيقية ، مركز الفئة ، التكرار ، طول الفئة </w:t>
      </w:r>
    </w:p>
    <w:p w:rsidR="009A2DC7" w:rsidRDefault="009A2DC7" w:rsidP="00EA643D">
      <w:pPr>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 xml:space="preserve">المادة </w:t>
      </w:r>
      <w:r>
        <w:rPr>
          <w:rFonts w:hint="cs"/>
          <w:b/>
          <w:bCs/>
          <w:sz w:val="44"/>
          <w:szCs w:val="44"/>
          <w:rtl/>
          <w:lang w:bidi="ar-IQ"/>
        </w:rPr>
        <w:t>العلمية</w:t>
      </w:r>
      <w:r w:rsidRPr="009A2DC7">
        <w:rPr>
          <w:rFonts w:hint="cs"/>
          <w:b/>
          <w:bCs/>
          <w:sz w:val="44"/>
          <w:szCs w:val="44"/>
          <w:rtl/>
          <w:lang w:bidi="ar-IQ"/>
        </w:rPr>
        <w:t>:</w:t>
      </w:r>
      <w:r>
        <w:rPr>
          <w:rFonts w:hint="cs"/>
          <w:b/>
          <w:bCs/>
          <w:sz w:val="44"/>
          <w:szCs w:val="44"/>
          <w:rtl/>
          <w:lang w:bidi="ar-IQ"/>
        </w:rPr>
        <w:t>-</w:t>
      </w:r>
    </w:p>
    <w:p w:rsidR="00D57D0D" w:rsidRPr="00023531" w:rsidRDefault="00023531" w:rsidP="00EA643D">
      <w:pPr>
        <w:ind w:firstLine="720"/>
        <w:jc w:val="both"/>
        <w:rPr>
          <w:b/>
          <w:bCs/>
          <w:sz w:val="36"/>
          <w:szCs w:val="36"/>
          <w:rtl/>
          <w:lang w:bidi="ar-IQ"/>
        </w:rPr>
      </w:pPr>
      <w:r w:rsidRPr="00023531">
        <w:rPr>
          <w:rFonts w:hint="cs"/>
          <w:b/>
          <w:bCs/>
          <w:sz w:val="36"/>
          <w:szCs w:val="36"/>
          <w:rtl/>
          <w:lang w:bidi="ar-IQ"/>
        </w:rPr>
        <w:t xml:space="preserve">امثلة على حساب طول الفئة ، مركز الفئة ، الحدود الحقيقية </w:t>
      </w:r>
    </w:p>
    <w:p w:rsidR="00EA643D" w:rsidRDefault="00EA643D" w:rsidP="00EA643D">
      <w:pPr>
        <w:ind w:firstLine="720"/>
        <w:jc w:val="both"/>
        <w:rPr>
          <w:b/>
          <w:bCs/>
          <w:sz w:val="40"/>
          <w:szCs w:val="40"/>
          <w:rtl/>
          <w:lang w:bidi="ar-IQ"/>
        </w:rPr>
      </w:pPr>
    </w:p>
    <w:p w:rsidR="00EA643D" w:rsidRDefault="00023531" w:rsidP="00CE6B85">
      <w:pPr>
        <w:spacing w:line="240" w:lineRule="auto"/>
        <w:ind w:firstLine="283"/>
        <w:jc w:val="both"/>
        <w:rPr>
          <w:b/>
          <w:bCs/>
          <w:sz w:val="36"/>
          <w:szCs w:val="36"/>
          <w:u w:val="single"/>
          <w:rtl/>
          <w:lang w:bidi="ar-IQ"/>
        </w:rPr>
      </w:pPr>
      <w:bookmarkStart w:id="0" w:name="_GoBack"/>
      <w:bookmarkEnd w:id="0"/>
      <w:r w:rsidRPr="00D418D0">
        <w:rPr>
          <w:rFonts w:hint="cs"/>
          <w:b/>
          <w:bCs/>
          <w:sz w:val="36"/>
          <w:szCs w:val="36"/>
          <w:u w:val="single"/>
          <w:rtl/>
          <w:lang w:bidi="ar-IQ"/>
        </w:rPr>
        <w:lastRenderedPageBreak/>
        <w:t xml:space="preserve">عرض وتلخيص البيانات </w:t>
      </w:r>
      <w:r w:rsidRPr="00D418D0">
        <w:rPr>
          <w:b/>
          <w:bCs/>
          <w:sz w:val="36"/>
          <w:szCs w:val="36"/>
          <w:u w:val="single"/>
          <w:lang w:bidi="ar-IQ"/>
        </w:rPr>
        <w:t xml:space="preserve">Data presentation and Summarization </w:t>
      </w:r>
    </w:p>
    <w:p w:rsidR="00023531" w:rsidRPr="00D418D0" w:rsidRDefault="00023531" w:rsidP="00CE6B85">
      <w:pPr>
        <w:spacing w:line="240" w:lineRule="auto"/>
        <w:ind w:firstLine="283"/>
        <w:jc w:val="both"/>
        <w:rPr>
          <w:b/>
          <w:bCs/>
          <w:sz w:val="32"/>
          <w:szCs w:val="32"/>
          <w:rtl/>
          <w:lang w:bidi="ar-IQ"/>
        </w:rPr>
      </w:pPr>
      <w:r w:rsidRPr="00D418D0">
        <w:rPr>
          <w:rFonts w:hint="cs"/>
          <w:b/>
          <w:bCs/>
          <w:sz w:val="32"/>
          <w:szCs w:val="32"/>
          <w:rtl/>
          <w:lang w:bidi="ar-IQ"/>
        </w:rPr>
        <w:t>بعد ان تجمع البيانات وفق الاساليب التي ذكرناها تبدأ مرحلة عرض وتلخيص البيانات مستندة على طبيعة البيانات والهدف الاساسي من جمعها وهناك ثلاث طرق اساسية لعرض وتلخيص البيانات وهي :-</w:t>
      </w:r>
    </w:p>
    <w:p w:rsidR="00023531" w:rsidRPr="00D418D0" w:rsidRDefault="00023531" w:rsidP="00CE6B85">
      <w:pPr>
        <w:pStyle w:val="ListParagraph"/>
        <w:numPr>
          <w:ilvl w:val="0"/>
          <w:numId w:val="7"/>
        </w:numPr>
        <w:spacing w:line="240" w:lineRule="auto"/>
        <w:jc w:val="both"/>
        <w:rPr>
          <w:b/>
          <w:bCs/>
          <w:sz w:val="32"/>
          <w:szCs w:val="32"/>
          <w:lang w:bidi="ar-IQ"/>
        </w:rPr>
      </w:pPr>
      <w:r w:rsidRPr="00D418D0">
        <w:rPr>
          <w:rFonts w:hint="cs"/>
          <w:b/>
          <w:bCs/>
          <w:sz w:val="32"/>
          <w:szCs w:val="32"/>
          <w:rtl/>
          <w:lang w:bidi="ar-IQ"/>
        </w:rPr>
        <w:t xml:space="preserve">طريقة العرض </w:t>
      </w:r>
      <w:r w:rsidR="008E1EA7" w:rsidRPr="00D418D0">
        <w:rPr>
          <w:rFonts w:hint="cs"/>
          <w:b/>
          <w:bCs/>
          <w:sz w:val="32"/>
          <w:szCs w:val="32"/>
          <w:rtl/>
          <w:lang w:bidi="ar-IQ"/>
        </w:rPr>
        <w:t>الجدولي</w:t>
      </w:r>
      <w:r w:rsidRPr="00D418D0">
        <w:rPr>
          <w:rFonts w:hint="cs"/>
          <w:b/>
          <w:bCs/>
          <w:sz w:val="32"/>
          <w:szCs w:val="32"/>
          <w:rtl/>
          <w:lang w:bidi="ar-IQ"/>
        </w:rPr>
        <w:t xml:space="preserve"> </w:t>
      </w:r>
      <w:r w:rsidR="008E1EA7" w:rsidRPr="00D418D0">
        <w:rPr>
          <w:b/>
          <w:bCs/>
          <w:sz w:val="32"/>
          <w:szCs w:val="32"/>
          <w:lang w:bidi="ar-IQ"/>
        </w:rPr>
        <w:t xml:space="preserve">Tabular </w:t>
      </w:r>
      <w:r w:rsidRPr="00D418D0">
        <w:rPr>
          <w:b/>
          <w:bCs/>
          <w:sz w:val="32"/>
          <w:szCs w:val="32"/>
          <w:lang w:bidi="ar-IQ"/>
        </w:rPr>
        <w:t>Presentation</w:t>
      </w:r>
    </w:p>
    <w:p w:rsidR="008E1EA7" w:rsidRPr="00D418D0" w:rsidRDefault="00023531" w:rsidP="00CE6B85">
      <w:pPr>
        <w:pStyle w:val="ListParagraph"/>
        <w:numPr>
          <w:ilvl w:val="0"/>
          <w:numId w:val="7"/>
        </w:numPr>
        <w:spacing w:line="240" w:lineRule="auto"/>
        <w:jc w:val="both"/>
        <w:rPr>
          <w:b/>
          <w:bCs/>
          <w:sz w:val="32"/>
          <w:szCs w:val="32"/>
          <w:lang w:bidi="ar-IQ"/>
        </w:rPr>
      </w:pPr>
      <w:r w:rsidRPr="00D418D0">
        <w:rPr>
          <w:rFonts w:hint="cs"/>
          <w:b/>
          <w:bCs/>
          <w:sz w:val="32"/>
          <w:szCs w:val="32"/>
          <w:rtl/>
          <w:lang w:bidi="ar-IQ"/>
        </w:rPr>
        <w:t xml:space="preserve"> </w:t>
      </w:r>
      <w:r w:rsidR="008E1EA7" w:rsidRPr="00D418D0">
        <w:rPr>
          <w:rFonts w:hint="cs"/>
          <w:b/>
          <w:bCs/>
          <w:sz w:val="32"/>
          <w:szCs w:val="32"/>
          <w:rtl/>
          <w:lang w:bidi="ar-IQ"/>
        </w:rPr>
        <w:t xml:space="preserve">طريقة العرض البياني </w:t>
      </w:r>
      <w:r w:rsidR="008E1EA7" w:rsidRPr="00D418D0">
        <w:rPr>
          <w:b/>
          <w:bCs/>
          <w:sz w:val="32"/>
          <w:szCs w:val="32"/>
          <w:lang w:bidi="ar-IQ"/>
        </w:rPr>
        <w:t xml:space="preserve">Graphic Presentation </w:t>
      </w:r>
    </w:p>
    <w:p w:rsidR="00023531" w:rsidRPr="00D418D0" w:rsidRDefault="00023531" w:rsidP="00CE6B85">
      <w:pPr>
        <w:pStyle w:val="ListParagraph"/>
        <w:numPr>
          <w:ilvl w:val="0"/>
          <w:numId w:val="7"/>
        </w:numPr>
        <w:spacing w:line="240" w:lineRule="auto"/>
        <w:jc w:val="both"/>
        <w:rPr>
          <w:b/>
          <w:bCs/>
          <w:sz w:val="32"/>
          <w:szCs w:val="32"/>
          <w:lang w:bidi="ar-IQ"/>
        </w:rPr>
      </w:pPr>
      <w:r w:rsidRPr="00D418D0">
        <w:rPr>
          <w:rFonts w:hint="cs"/>
          <w:b/>
          <w:bCs/>
          <w:sz w:val="32"/>
          <w:szCs w:val="32"/>
          <w:rtl/>
          <w:lang w:bidi="ar-IQ"/>
        </w:rPr>
        <w:t xml:space="preserve"> </w:t>
      </w:r>
      <w:r w:rsidR="008E1EA7" w:rsidRPr="00D418D0">
        <w:rPr>
          <w:rFonts w:hint="cs"/>
          <w:b/>
          <w:bCs/>
          <w:sz w:val="32"/>
          <w:szCs w:val="32"/>
          <w:rtl/>
          <w:lang w:bidi="ar-IQ"/>
        </w:rPr>
        <w:t>حساب المقاييس الاحصائية</w:t>
      </w:r>
    </w:p>
    <w:p w:rsidR="008E1EA7" w:rsidRPr="00D418D0" w:rsidRDefault="008E1EA7" w:rsidP="00CE6B85">
      <w:pPr>
        <w:spacing w:line="240" w:lineRule="auto"/>
        <w:ind w:left="283"/>
        <w:jc w:val="both"/>
        <w:rPr>
          <w:b/>
          <w:bCs/>
          <w:sz w:val="32"/>
          <w:szCs w:val="32"/>
          <w:lang w:bidi="ar-IQ"/>
        </w:rPr>
      </w:pPr>
      <w:r w:rsidRPr="00D418D0">
        <w:rPr>
          <w:b/>
          <w:bCs/>
          <w:sz w:val="32"/>
          <w:szCs w:val="32"/>
          <w:lang w:bidi="ar-IQ"/>
        </w:rPr>
        <w:t>1</w:t>
      </w:r>
      <w:r w:rsidRPr="00D418D0">
        <w:rPr>
          <w:rFonts w:hint="cs"/>
          <w:b/>
          <w:bCs/>
          <w:sz w:val="32"/>
          <w:szCs w:val="32"/>
          <w:rtl/>
          <w:lang w:bidi="ar-IQ"/>
        </w:rPr>
        <w:t xml:space="preserve">- طريقة العرض الجدولي </w:t>
      </w:r>
      <w:r w:rsidRPr="00D418D0">
        <w:rPr>
          <w:b/>
          <w:bCs/>
          <w:sz w:val="32"/>
          <w:szCs w:val="32"/>
          <w:lang w:bidi="ar-IQ"/>
        </w:rPr>
        <w:t>Tabular Presentation</w:t>
      </w:r>
    </w:p>
    <w:p w:rsidR="008E1EA7" w:rsidRPr="00D418D0" w:rsidRDefault="008E1EA7" w:rsidP="00CE6B85">
      <w:pPr>
        <w:spacing w:line="240" w:lineRule="auto"/>
        <w:ind w:left="283"/>
        <w:jc w:val="both"/>
        <w:rPr>
          <w:b/>
          <w:bCs/>
          <w:sz w:val="32"/>
          <w:szCs w:val="32"/>
          <w:rtl/>
          <w:lang w:bidi="ar-IQ"/>
        </w:rPr>
      </w:pPr>
      <w:r w:rsidRPr="00D418D0">
        <w:rPr>
          <w:rFonts w:hint="cs"/>
          <w:b/>
          <w:bCs/>
          <w:sz w:val="32"/>
          <w:szCs w:val="32"/>
          <w:rtl/>
          <w:lang w:bidi="ar-IQ"/>
        </w:rPr>
        <w:t>تعرض البيانات على شكل جداول</w:t>
      </w:r>
    </w:p>
    <w:p w:rsidR="008E1EA7" w:rsidRDefault="008E1EA7" w:rsidP="00CE6B85">
      <w:pPr>
        <w:pStyle w:val="ListParagraph"/>
        <w:numPr>
          <w:ilvl w:val="0"/>
          <w:numId w:val="8"/>
        </w:numPr>
        <w:spacing w:line="240" w:lineRule="auto"/>
        <w:jc w:val="both"/>
        <w:rPr>
          <w:b/>
          <w:bCs/>
          <w:sz w:val="32"/>
          <w:szCs w:val="32"/>
          <w:lang w:bidi="ar-IQ"/>
        </w:rPr>
      </w:pPr>
      <w:r w:rsidRPr="00D418D0">
        <w:rPr>
          <w:rFonts w:hint="cs"/>
          <w:b/>
          <w:bCs/>
          <w:sz w:val="36"/>
          <w:szCs w:val="36"/>
          <w:rtl/>
          <w:lang w:bidi="ar-IQ"/>
        </w:rPr>
        <w:t xml:space="preserve"> الجداول البسيطه </w:t>
      </w:r>
      <w:r w:rsidRPr="00D418D0">
        <w:rPr>
          <w:rFonts w:hint="cs"/>
          <w:b/>
          <w:bCs/>
          <w:sz w:val="32"/>
          <w:szCs w:val="32"/>
          <w:rtl/>
          <w:lang w:bidi="ar-IQ"/>
        </w:rPr>
        <w:t>:- وهي الجداول التي توزع فيها البيانات حسب صفة واحدة ويتألف الجدول من عمودين الاول يمثل تقسيمات الصفة او الظاهرة الى فئات او مجموعات والثاني يبين عدد المفردات التابعة لكل فئة او مجموعة ، فالجدول التالي يبين توزيع (</w:t>
      </w:r>
      <w:r w:rsidRPr="00D418D0">
        <w:rPr>
          <w:b/>
          <w:bCs/>
          <w:sz w:val="32"/>
          <w:szCs w:val="32"/>
          <w:lang w:bidi="ar-IQ"/>
        </w:rPr>
        <w:t>100</w:t>
      </w:r>
      <w:r w:rsidRPr="00D418D0">
        <w:rPr>
          <w:rFonts w:hint="cs"/>
          <w:b/>
          <w:bCs/>
          <w:sz w:val="32"/>
          <w:szCs w:val="32"/>
          <w:rtl/>
          <w:lang w:bidi="ar-IQ"/>
        </w:rPr>
        <w:t xml:space="preserve"> طالب) من طلبة كلية طب الاسنان حسب صفة الوزن .</w:t>
      </w:r>
    </w:p>
    <w:tbl>
      <w:tblPr>
        <w:tblStyle w:val="TableGrid"/>
        <w:bidiVisual/>
        <w:tblW w:w="0" w:type="auto"/>
        <w:tblInd w:w="283" w:type="dxa"/>
        <w:tblLook w:val="04A0" w:firstRow="1" w:lastRow="0" w:firstColumn="1" w:lastColumn="0" w:noHBand="0" w:noVBand="1"/>
      </w:tblPr>
      <w:tblGrid>
        <w:gridCol w:w="2093"/>
        <w:gridCol w:w="2551"/>
      </w:tblGrid>
      <w:tr w:rsidR="008E1EA7" w:rsidRPr="00D418D0" w:rsidTr="00084BF9">
        <w:tc>
          <w:tcPr>
            <w:tcW w:w="2093" w:type="dxa"/>
            <w:tcBorders>
              <w:top w:val="double" w:sz="4" w:space="0" w:color="auto"/>
              <w:left w:val="double" w:sz="4" w:space="0" w:color="auto"/>
              <w:bottom w:val="double" w:sz="4" w:space="0" w:color="auto"/>
              <w:right w:val="double" w:sz="4" w:space="0" w:color="auto"/>
            </w:tcBorders>
          </w:tcPr>
          <w:p w:rsidR="008E1EA7" w:rsidRPr="00D418D0" w:rsidRDefault="008E1EA7" w:rsidP="00CE6B85">
            <w:pPr>
              <w:jc w:val="center"/>
              <w:rPr>
                <w:b/>
                <w:bCs/>
                <w:sz w:val="32"/>
                <w:szCs w:val="32"/>
                <w:rtl/>
                <w:lang w:bidi="ar-IQ"/>
              </w:rPr>
            </w:pPr>
            <w:r w:rsidRPr="00D418D0">
              <w:rPr>
                <w:rFonts w:hint="cs"/>
                <w:b/>
                <w:bCs/>
                <w:sz w:val="32"/>
                <w:szCs w:val="32"/>
                <w:rtl/>
                <w:lang w:bidi="ar-IQ"/>
              </w:rPr>
              <w:t>الفئات</w:t>
            </w:r>
          </w:p>
          <w:p w:rsidR="008E1EA7" w:rsidRPr="00D418D0" w:rsidRDefault="008E1EA7" w:rsidP="00CE6B85">
            <w:pPr>
              <w:jc w:val="center"/>
              <w:rPr>
                <w:b/>
                <w:bCs/>
                <w:sz w:val="32"/>
                <w:szCs w:val="32"/>
                <w:rtl/>
                <w:lang w:bidi="ar-IQ"/>
              </w:rPr>
            </w:pPr>
            <w:r w:rsidRPr="00D418D0">
              <w:rPr>
                <w:rFonts w:hint="cs"/>
                <w:b/>
                <w:bCs/>
                <w:sz w:val="32"/>
                <w:szCs w:val="32"/>
                <w:rtl/>
                <w:lang w:bidi="ar-IQ"/>
              </w:rPr>
              <w:t>الوزن (كغم)</w:t>
            </w:r>
          </w:p>
        </w:tc>
        <w:tc>
          <w:tcPr>
            <w:tcW w:w="2551" w:type="dxa"/>
            <w:tcBorders>
              <w:top w:val="double" w:sz="4" w:space="0" w:color="auto"/>
              <w:left w:val="double" w:sz="4" w:space="0" w:color="auto"/>
              <w:bottom w:val="double" w:sz="4" w:space="0" w:color="auto"/>
              <w:right w:val="double" w:sz="4" w:space="0" w:color="auto"/>
            </w:tcBorders>
          </w:tcPr>
          <w:p w:rsidR="008E1EA7" w:rsidRPr="00D418D0" w:rsidRDefault="008E1EA7" w:rsidP="00CE6B85">
            <w:pPr>
              <w:jc w:val="center"/>
              <w:rPr>
                <w:b/>
                <w:bCs/>
                <w:sz w:val="32"/>
                <w:szCs w:val="32"/>
                <w:rtl/>
                <w:lang w:bidi="ar-IQ"/>
              </w:rPr>
            </w:pPr>
            <w:r w:rsidRPr="00D418D0">
              <w:rPr>
                <w:rFonts w:hint="cs"/>
                <w:b/>
                <w:bCs/>
                <w:sz w:val="32"/>
                <w:szCs w:val="32"/>
                <w:rtl/>
                <w:lang w:bidi="ar-IQ"/>
              </w:rPr>
              <w:t>عدد التكرار</w:t>
            </w:r>
          </w:p>
          <w:p w:rsidR="008E1EA7" w:rsidRPr="00D418D0" w:rsidRDefault="008E1EA7" w:rsidP="00CE6B85">
            <w:pPr>
              <w:jc w:val="center"/>
              <w:rPr>
                <w:b/>
                <w:bCs/>
                <w:sz w:val="32"/>
                <w:szCs w:val="32"/>
                <w:rtl/>
                <w:lang w:bidi="ar-IQ"/>
              </w:rPr>
            </w:pPr>
            <w:r w:rsidRPr="00D418D0">
              <w:rPr>
                <w:rFonts w:hint="cs"/>
                <w:b/>
                <w:bCs/>
                <w:sz w:val="32"/>
                <w:szCs w:val="32"/>
                <w:rtl/>
                <w:lang w:bidi="ar-IQ"/>
              </w:rPr>
              <w:t>الطلبة</w:t>
            </w:r>
          </w:p>
        </w:tc>
      </w:tr>
      <w:tr w:rsidR="008E1EA7" w:rsidRPr="00D418D0" w:rsidTr="00084BF9">
        <w:tc>
          <w:tcPr>
            <w:tcW w:w="2093" w:type="dxa"/>
            <w:tcBorders>
              <w:top w:val="double" w:sz="4" w:space="0" w:color="auto"/>
              <w:left w:val="double" w:sz="4" w:space="0" w:color="auto"/>
              <w:bottom w:val="dashDotStroked" w:sz="24" w:space="0" w:color="auto"/>
              <w:right w:val="dashDotStroked" w:sz="24" w:space="0" w:color="auto"/>
            </w:tcBorders>
          </w:tcPr>
          <w:p w:rsidR="008E1EA7" w:rsidRPr="00D418D0" w:rsidRDefault="004869B8" w:rsidP="00CE6B85">
            <w:pPr>
              <w:jc w:val="center"/>
              <w:rPr>
                <w:b/>
                <w:bCs/>
                <w:sz w:val="32"/>
                <w:szCs w:val="32"/>
                <w:lang w:bidi="ar-IQ"/>
              </w:rPr>
            </w:pPr>
            <w:r w:rsidRPr="00D418D0">
              <w:rPr>
                <w:b/>
                <w:bCs/>
                <w:sz w:val="32"/>
                <w:szCs w:val="32"/>
                <w:lang w:bidi="ar-IQ"/>
              </w:rPr>
              <w:t>60 – 62</w:t>
            </w:r>
          </w:p>
        </w:tc>
        <w:tc>
          <w:tcPr>
            <w:tcW w:w="2551" w:type="dxa"/>
            <w:tcBorders>
              <w:top w:val="double" w:sz="4" w:space="0" w:color="auto"/>
              <w:left w:val="dashDotStroked" w:sz="24" w:space="0" w:color="auto"/>
              <w:bottom w:val="dashDotStroked" w:sz="24" w:space="0" w:color="auto"/>
              <w:right w:val="double" w:sz="4" w:space="0" w:color="auto"/>
            </w:tcBorders>
          </w:tcPr>
          <w:p w:rsidR="008E1EA7" w:rsidRPr="00D418D0" w:rsidRDefault="004869B8" w:rsidP="00CE6B85">
            <w:pPr>
              <w:jc w:val="center"/>
              <w:rPr>
                <w:b/>
                <w:bCs/>
                <w:sz w:val="32"/>
                <w:szCs w:val="32"/>
                <w:lang w:bidi="ar-IQ"/>
              </w:rPr>
            </w:pPr>
            <w:r w:rsidRPr="00D418D0">
              <w:rPr>
                <w:b/>
                <w:bCs/>
                <w:sz w:val="32"/>
                <w:szCs w:val="32"/>
                <w:lang w:bidi="ar-IQ"/>
              </w:rPr>
              <w:t>5</w:t>
            </w:r>
          </w:p>
        </w:tc>
      </w:tr>
      <w:tr w:rsidR="008E1EA7" w:rsidRPr="00D418D0" w:rsidTr="00084BF9">
        <w:tc>
          <w:tcPr>
            <w:tcW w:w="2093" w:type="dxa"/>
            <w:tcBorders>
              <w:top w:val="dashDotStroked" w:sz="24" w:space="0" w:color="auto"/>
              <w:left w:val="double" w:sz="4" w:space="0" w:color="auto"/>
              <w:bottom w:val="dashDotStroked" w:sz="24" w:space="0" w:color="auto"/>
              <w:right w:val="dashDotStroked" w:sz="24" w:space="0" w:color="auto"/>
            </w:tcBorders>
          </w:tcPr>
          <w:p w:rsidR="008E1EA7" w:rsidRPr="00D418D0" w:rsidRDefault="004869B8" w:rsidP="00CE6B85">
            <w:pPr>
              <w:jc w:val="center"/>
              <w:rPr>
                <w:b/>
                <w:bCs/>
                <w:sz w:val="32"/>
                <w:szCs w:val="32"/>
                <w:lang w:bidi="ar-IQ"/>
              </w:rPr>
            </w:pPr>
            <w:r w:rsidRPr="00D418D0">
              <w:rPr>
                <w:b/>
                <w:bCs/>
                <w:sz w:val="32"/>
                <w:szCs w:val="32"/>
                <w:lang w:bidi="ar-IQ"/>
              </w:rPr>
              <w:t>63 – 65</w:t>
            </w:r>
          </w:p>
        </w:tc>
        <w:tc>
          <w:tcPr>
            <w:tcW w:w="2551" w:type="dxa"/>
            <w:tcBorders>
              <w:top w:val="dashDotStroked" w:sz="24" w:space="0" w:color="auto"/>
              <w:left w:val="dashDotStroked" w:sz="24" w:space="0" w:color="auto"/>
              <w:bottom w:val="dashDotStroked" w:sz="24" w:space="0" w:color="auto"/>
              <w:right w:val="double" w:sz="4" w:space="0" w:color="auto"/>
            </w:tcBorders>
          </w:tcPr>
          <w:p w:rsidR="008E1EA7" w:rsidRPr="00D418D0" w:rsidRDefault="004869B8" w:rsidP="00CE6B85">
            <w:pPr>
              <w:jc w:val="center"/>
              <w:rPr>
                <w:b/>
                <w:bCs/>
                <w:sz w:val="32"/>
                <w:szCs w:val="32"/>
                <w:rtl/>
                <w:lang w:bidi="ar-IQ"/>
              </w:rPr>
            </w:pPr>
            <w:r w:rsidRPr="00D418D0">
              <w:rPr>
                <w:b/>
                <w:bCs/>
                <w:sz w:val="32"/>
                <w:szCs w:val="32"/>
                <w:lang w:bidi="ar-IQ"/>
              </w:rPr>
              <w:t>15</w:t>
            </w:r>
          </w:p>
        </w:tc>
      </w:tr>
      <w:tr w:rsidR="008E1EA7" w:rsidRPr="00D418D0" w:rsidTr="00084BF9">
        <w:tc>
          <w:tcPr>
            <w:tcW w:w="2093" w:type="dxa"/>
            <w:tcBorders>
              <w:top w:val="dashDotStroked" w:sz="24" w:space="0" w:color="auto"/>
              <w:left w:val="double" w:sz="4" w:space="0" w:color="auto"/>
              <w:bottom w:val="dashDotStroked" w:sz="24" w:space="0" w:color="auto"/>
              <w:right w:val="dashDotStroked" w:sz="24" w:space="0" w:color="auto"/>
            </w:tcBorders>
          </w:tcPr>
          <w:p w:rsidR="008E1EA7" w:rsidRPr="00D418D0" w:rsidRDefault="004869B8" w:rsidP="00CE6B85">
            <w:pPr>
              <w:jc w:val="center"/>
              <w:rPr>
                <w:b/>
                <w:bCs/>
                <w:sz w:val="32"/>
                <w:szCs w:val="32"/>
                <w:lang w:bidi="ar-IQ"/>
              </w:rPr>
            </w:pPr>
            <w:r w:rsidRPr="00D418D0">
              <w:rPr>
                <w:b/>
                <w:bCs/>
                <w:sz w:val="32"/>
                <w:szCs w:val="32"/>
                <w:lang w:bidi="ar-IQ"/>
              </w:rPr>
              <w:t>66 – 68</w:t>
            </w:r>
          </w:p>
        </w:tc>
        <w:tc>
          <w:tcPr>
            <w:tcW w:w="2551" w:type="dxa"/>
            <w:tcBorders>
              <w:top w:val="dashDotStroked" w:sz="24" w:space="0" w:color="auto"/>
              <w:left w:val="dashDotStroked" w:sz="24" w:space="0" w:color="auto"/>
              <w:bottom w:val="dashDotStroked" w:sz="24" w:space="0" w:color="auto"/>
              <w:right w:val="double" w:sz="4" w:space="0" w:color="auto"/>
            </w:tcBorders>
          </w:tcPr>
          <w:p w:rsidR="008E1EA7" w:rsidRPr="00D418D0" w:rsidRDefault="004869B8" w:rsidP="00CE6B85">
            <w:pPr>
              <w:jc w:val="center"/>
              <w:rPr>
                <w:b/>
                <w:bCs/>
                <w:sz w:val="32"/>
                <w:szCs w:val="32"/>
                <w:lang w:bidi="ar-IQ"/>
              </w:rPr>
            </w:pPr>
            <w:r w:rsidRPr="00D418D0">
              <w:rPr>
                <w:b/>
                <w:bCs/>
                <w:sz w:val="32"/>
                <w:szCs w:val="32"/>
                <w:lang w:bidi="ar-IQ"/>
              </w:rPr>
              <w:t>45</w:t>
            </w:r>
          </w:p>
        </w:tc>
      </w:tr>
      <w:tr w:rsidR="008E1EA7" w:rsidRPr="00D418D0" w:rsidTr="00084BF9">
        <w:tc>
          <w:tcPr>
            <w:tcW w:w="2093" w:type="dxa"/>
            <w:tcBorders>
              <w:top w:val="dashDotStroked" w:sz="24" w:space="0" w:color="auto"/>
              <w:left w:val="double" w:sz="4" w:space="0" w:color="auto"/>
              <w:bottom w:val="dashDotStroked" w:sz="24" w:space="0" w:color="auto"/>
              <w:right w:val="dashDotStroked" w:sz="24" w:space="0" w:color="auto"/>
            </w:tcBorders>
          </w:tcPr>
          <w:p w:rsidR="008E1EA7" w:rsidRPr="00D418D0" w:rsidRDefault="004869B8" w:rsidP="00CE6B85">
            <w:pPr>
              <w:jc w:val="center"/>
              <w:rPr>
                <w:b/>
                <w:bCs/>
                <w:sz w:val="32"/>
                <w:szCs w:val="32"/>
                <w:lang w:bidi="ar-IQ"/>
              </w:rPr>
            </w:pPr>
            <w:r w:rsidRPr="00D418D0">
              <w:rPr>
                <w:b/>
                <w:bCs/>
                <w:sz w:val="32"/>
                <w:szCs w:val="32"/>
                <w:lang w:bidi="ar-IQ"/>
              </w:rPr>
              <w:t>69 – 71</w:t>
            </w:r>
          </w:p>
        </w:tc>
        <w:tc>
          <w:tcPr>
            <w:tcW w:w="2551" w:type="dxa"/>
            <w:tcBorders>
              <w:top w:val="dashDotStroked" w:sz="24" w:space="0" w:color="auto"/>
              <w:left w:val="dashDotStroked" w:sz="24" w:space="0" w:color="auto"/>
              <w:bottom w:val="dashDotStroked" w:sz="24" w:space="0" w:color="auto"/>
              <w:right w:val="double" w:sz="4" w:space="0" w:color="auto"/>
            </w:tcBorders>
          </w:tcPr>
          <w:p w:rsidR="008E1EA7" w:rsidRPr="00D418D0" w:rsidRDefault="004869B8" w:rsidP="00CE6B85">
            <w:pPr>
              <w:jc w:val="center"/>
              <w:rPr>
                <w:b/>
                <w:bCs/>
                <w:sz w:val="32"/>
                <w:szCs w:val="32"/>
                <w:lang w:bidi="ar-IQ"/>
              </w:rPr>
            </w:pPr>
            <w:r w:rsidRPr="00D418D0">
              <w:rPr>
                <w:b/>
                <w:bCs/>
                <w:sz w:val="32"/>
                <w:szCs w:val="32"/>
                <w:lang w:bidi="ar-IQ"/>
              </w:rPr>
              <w:t>27</w:t>
            </w:r>
          </w:p>
        </w:tc>
      </w:tr>
      <w:tr w:rsidR="008E1EA7" w:rsidRPr="00D418D0" w:rsidTr="00084BF9">
        <w:tc>
          <w:tcPr>
            <w:tcW w:w="2093" w:type="dxa"/>
            <w:tcBorders>
              <w:top w:val="dashDotStroked" w:sz="24" w:space="0" w:color="auto"/>
              <w:left w:val="double" w:sz="4" w:space="0" w:color="auto"/>
              <w:bottom w:val="double" w:sz="4" w:space="0" w:color="auto"/>
              <w:right w:val="dashDotStroked" w:sz="24" w:space="0" w:color="auto"/>
            </w:tcBorders>
          </w:tcPr>
          <w:p w:rsidR="008E1EA7" w:rsidRPr="00D418D0" w:rsidRDefault="004869B8" w:rsidP="00CE6B85">
            <w:pPr>
              <w:jc w:val="center"/>
              <w:rPr>
                <w:b/>
                <w:bCs/>
                <w:sz w:val="32"/>
                <w:szCs w:val="32"/>
                <w:lang w:bidi="ar-IQ"/>
              </w:rPr>
            </w:pPr>
            <w:r w:rsidRPr="00D418D0">
              <w:rPr>
                <w:b/>
                <w:bCs/>
                <w:sz w:val="32"/>
                <w:szCs w:val="32"/>
                <w:lang w:bidi="ar-IQ"/>
              </w:rPr>
              <w:t xml:space="preserve">72 </w:t>
            </w:r>
            <w:r w:rsidR="00CE6B85">
              <w:rPr>
                <w:b/>
                <w:bCs/>
                <w:sz w:val="32"/>
                <w:szCs w:val="32"/>
                <w:lang w:bidi="ar-IQ"/>
              </w:rPr>
              <w:t>–</w:t>
            </w:r>
            <w:r w:rsidRPr="00D418D0">
              <w:rPr>
                <w:b/>
                <w:bCs/>
                <w:sz w:val="32"/>
                <w:szCs w:val="32"/>
                <w:lang w:bidi="ar-IQ"/>
              </w:rPr>
              <w:t xml:space="preserve"> 74</w:t>
            </w:r>
          </w:p>
        </w:tc>
        <w:tc>
          <w:tcPr>
            <w:tcW w:w="2551" w:type="dxa"/>
            <w:tcBorders>
              <w:top w:val="dashDotStroked" w:sz="24" w:space="0" w:color="auto"/>
              <w:left w:val="dashDotStroked" w:sz="24" w:space="0" w:color="auto"/>
              <w:bottom w:val="double" w:sz="4" w:space="0" w:color="auto"/>
              <w:right w:val="double" w:sz="4" w:space="0" w:color="auto"/>
            </w:tcBorders>
          </w:tcPr>
          <w:p w:rsidR="008E1EA7" w:rsidRPr="00D418D0" w:rsidRDefault="004869B8" w:rsidP="00CE6B85">
            <w:pPr>
              <w:jc w:val="center"/>
              <w:rPr>
                <w:b/>
                <w:bCs/>
                <w:sz w:val="32"/>
                <w:szCs w:val="32"/>
                <w:rtl/>
                <w:lang w:bidi="ar-IQ"/>
              </w:rPr>
            </w:pPr>
            <w:r w:rsidRPr="00D418D0">
              <w:rPr>
                <w:b/>
                <w:bCs/>
                <w:sz w:val="32"/>
                <w:szCs w:val="32"/>
                <w:lang w:bidi="ar-IQ"/>
              </w:rPr>
              <w:t>8</w:t>
            </w:r>
          </w:p>
        </w:tc>
      </w:tr>
      <w:tr w:rsidR="008E1EA7" w:rsidRPr="00D418D0" w:rsidTr="00084BF9">
        <w:tc>
          <w:tcPr>
            <w:tcW w:w="2093" w:type="dxa"/>
            <w:tcBorders>
              <w:top w:val="double" w:sz="4" w:space="0" w:color="auto"/>
              <w:left w:val="double" w:sz="4" w:space="0" w:color="auto"/>
              <w:bottom w:val="double" w:sz="4" w:space="0" w:color="auto"/>
              <w:right w:val="dashDotStroked" w:sz="24" w:space="0" w:color="auto"/>
            </w:tcBorders>
          </w:tcPr>
          <w:p w:rsidR="008E1EA7" w:rsidRPr="00D418D0" w:rsidRDefault="008E1EA7" w:rsidP="00CE6B85">
            <w:pPr>
              <w:jc w:val="center"/>
              <w:rPr>
                <w:b/>
                <w:bCs/>
                <w:sz w:val="32"/>
                <w:szCs w:val="32"/>
                <w:rtl/>
                <w:lang w:bidi="ar-IQ"/>
              </w:rPr>
            </w:pPr>
          </w:p>
        </w:tc>
        <w:tc>
          <w:tcPr>
            <w:tcW w:w="2551" w:type="dxa"/>
            <w:tcBorders>
              <w:top w:val="double" w:sz="4" w:space="0" w:color="auto"/>
              <w:left w:val="dashDotStroked" w:sz="24" w:space="0" w:color="auto"/>
              <w:bottom w:val="double" w:sz="4" w:space="0" w:color="auto"/>
              <w:right w:val="double" w:sz="4" w:space="0" w:color="auto"/>
            </w:tcBorders>
          </w:tcPr>
          <w:p w:rsidR="008E1EA7" w:rsidRPr="00D418D0" w:rsidRDefault="004869B8" w:rsidP="00CE6B85">
            <w:pPr>
              <w:jc w:val="center"/>
              <w:rPr>
                <w:b/>
                <w:bCs/>
                <w:sz w:val="32"/>
                <w:szCs w:val="32"/>
                <w:rtl/>
                <w:lang w:bidi="ar-IQ"/>
              </w:rPr>
            </w:pPr>
            <w:r w:rsidRPr="00D418D0">
              <w:rPr>
                <w:b/>
                <w:bCs/>
                <w:sz w:val="32"/>
                <w:szCs w:val="32"/>
                <w:lang w:bidi="ar-IQ"/>
              </w:rPr>
              <w:t>100</w:t>
            </w:r>
          </w:p>
        </w:tc>
      </w:tr>
    </w:tbl>
    <w:p w:rsidR="008E1EA7" w:rsidRPr="00D418D0" w:rsidRDefault="008E1EA7" w:rsidP="00CE6B85">
      <w:pPr>
        <w:spacing w:line="240" w:lineRule="auto"/>
        <w:ind w:left="283"/>
        <w:jc w:val="both"/>
        <w:rPr>
          <w:b/>
          <w:bCs/>
          <w:sz w:val="32"/>
          <w:szCs w:val="32"/>
          <w:rtl/>
          <w:lang w:bidi="ar-IQ"/>
        </w:rPr>
      </w:pPr>
    </w:p>
    <w:p w:rsidR="000624D3" w:rsidRPr="00D418D0" w:rsidRDefault="000624D3" w:rsidP="00CE6B85">
      <w:pPr>
        <w:pStyle w:val="ListParagraph"/>
        <w:numPr>
          <w:ilvl w:val="0"/>
          <w:numId w:val="8"/>
        </w:numPr>
        <w:spacing w:line="240" w:lineRule="auto"/>
        <w:jc w:val="both"/>
        <w:rPr>
          <w:b/>
          <w:bCs/>
          <w:sz w:val="32"/>
          <w:szCs w:val="32"/>
          <w:lang w:bidi="ar-IQ"/>
        </w:rPr>
      </w:pPr>
      <w:r w:rsidRPr="00D418D0">
        <w:rPr>
          <w:rFonts w:hint="cs"/>
          <w:b/>
          <w:bCs/>
          <w:sz w:val="36"/>
          <w:szCs w:val="36"/>
          <w:rtl/>
          <w:lang w:bidi="ar-IQ"/>
        </w:rPr>
        <w:t xml:space="preserve">الجداول المركبة </w:t>
      </w:r>
      <w:r w:rsidRPr="00D418D0">
        <w:rPr>
          <w:rFonts w:hint="cs"/>
          <w:b/>
          <w:bCs/>
          <w:sz w:val="32"/>
          <w:szCs w:val="32"/>
          <w:rtl/>
          <w:lang w:bidi="ar-IQ"/>
        </w:rPr>
        <w:t>:- وهي الجداول التي توزع فيها البيانات حسب صفتين او ظاهرتين او اكثر في نفس الوقت والجداول لصفتين تتألف من الصفوف وتمثل فئات او مجاميع احد الصفتين والاعمدة تمثل فئات او مجاميع الصفة الاخرى اما المربعات التي تقابل الصفوف والاعمدة فتحوي على المفردات او التكرارات المشتركة ، والجدول التالي يبين توزيع (</w:t>
      </w:r>
      <w:r w:rsidRPr="00D418D0">
        <w:rPr>
          <w:b/>
          <w:bCs/>
          <w:sz w:val="32"/>
          <w:szCs w:val="32"/>
          <w:lang w:bidi="ar-IQ"/>
        </w:rPr>
        <w:t>100</w:t>
      </w:r>
      <w:r w:rsidRPr="00D418D0">
        <w:rPr>
          <w:rFonts w:hint="cs"/>
          <w:b/>
          <w:bCs/>
          <w:sz w:val="32"/>
          <w:szCs w:val="32"/>
          <w:rtl/>
          <w:lang w:bidi="ar-IQ"/>
        </w:rPr>
        <w:t>) طالب م طلاب كلية طب الاسنان حسب صفة الوزن والطول :</w:t>
      </w:r>
    </w:p>
    <w:p w:rsidR="000624D3" w:rsidRDefault="000624D3" w:rsidP="00CE6B85">
      <w:pPr>
        <w:pStyle w:val="ListParagraph"/>
        <w:spacing w:line="240" w:lineRule="auto"/>
        <w:ind w:left="643"/>
        <w:jc w:val="both"/>
        <w:rPr>
          <w:b/>
          <w:bCs/>
          <w:sz w:val="32"/>
          <w:szCs w:val="32"/>
          <w:rtl/>
          <w:lang w:bidi="ar-IQ"/>
        </w:rPr>
      </w:pPr>
    </w:p>
    <w:p w:rsidR="00CE6B85" w:rsidRDefault="00CE6B85" w:rsidP="00CE6B85">
      <w:pPr>
        <w:pStyle w:val="ListParagraph"/>
        <w:spacing w:line="240" w:lineRule="auto"/>
        <w:ind w:left="643"/>
        <w:jc w:val="both"/>
        <w:rPr>
          <w:b/>
          <w:bCs/>
          <w:sz w:val="32"/>
          <w:szCs w:val="32"/>
          <w:rtl/>
          <w:lang w:bidi="ar-IQ"/>
        </w:rPr>
      </w:pPr>
    </w:p>
    <w:p w:rsidR="00CE6B85" w:rsidRDefault="00CE6B85" w:rsidP="00CE6B85">
      <w:pPr>
        <w:pStyle w:val="ListParagraph"/>
        <w:spacing w:line="240" w:lineRule="auto"/>
        <w:ind w:left="643"/>
        <w:jc w:val="both"/>
        <w:rPr>
          <w:b/>
          <w:bCs/>
          <w:sz w:val="32"/>
          <w:szCs w:val="32"/>
          <w:rtl/>
          <w:lang w:bidi="ar-IQ"/>
        </w:rPr>
      </w:pPr>
    </w:p>
    <w:p w:rsidR="00CE6B85" w:rsidRDefault="00CE6B85" w:rsidP="00CE6B85">
      <w:pPr>
        <w:pStyle w:val="ListParagraph"/>
        <w:spacing w:line="240" w:lineRule="auto"/>
        <w:ind w:left="643"/>
        <w:jc w:val="both"/>
        <w:rPr>
          <w:b/>
          <w:bCs/>
          <w:sz w:val="32"/>
          <w:szCs w:val="32"/>
          <w:rtl/>
          <w:lang w:bidi="ar-IQ"/>
        </w:rPr>
      </w:pPr>
    </w:p>
    <w:p w:rsidR="00CE6B85" w:rsidRDefault="00CE6B85" w:rsidP="00CE6B85">
      <w:pPr>
        <w:pStyle w:val="ListParagraph"/>
        <w:spacing w:line="240" w:lineRule="auto"/>
        <w:ind w:left="643"/>
        <w:jc w:val="both"/>
        <w:rPr>
          <w:b/>
          <w:bCs/>
          <w:sz w:val="32"/>
          <w:szCs w:val="32"/>
          <w:rtl/>
          <w:lang w:bidi="ar-IQ"/>
        </w:rPr>
      </w:pPr>
    </w:p>
    <w:p w:rsidR="00CE6B85" w:rsidRDefault="00CE6B85" w:rsidP="00CE6B85">
      <w:pPr>
        <w:pStyle w:val="ListParagraph"/>
        <w:spacing w:line="240" w:lineRule="auto"/>
        <w:ind w:left="643"/>
        <w:jc w:val="both"/>
        <w:rPr>
          <w:b/>
          <w:bCs/>
          <w:sz w:val="32"/>
          <w:szCs w:val="32"/>
          <w:rtl/>
          <w:lang w:bidi="ar-IQ"/>
        </w:rPr>
      </w:pPr>
    </w:p>
    <w:p w:rsidR="00CE6B85" w:rsidRPr="00D418D0" w:rsidRDefault="00CE6B85" w:rsidP="00CE6B85">
      <w:pPr>
        <w:pStyle w:val="ListParagraph"/>
        <w:spacing w:line="240" w:lineRule="auto"/>
        <w:ind w:left="643"/>
        <w:jc w:val="both"/>
        <w:rPr>
          <w:b/>
          <w:bCs/>
          <w:sz w:val="32"/>
          <w:szCs w:val="32"/>
          <w:lang w:bidi="ar-IQ"/>
        </w:rPr>
      </w:pPr>
    </w:p>
    <w:tbl>
      <w:tblPr>
        <w:tblStyle w:val="TableGrid"/>
        <w:bidiVisual/>
        <w:tblW w:w="0" w:type="auto"/>
        <w:tblInd w:w="283" w:type="dxa"/>
        <w:tblLook w:val="04A0" w:firstRow="1" w:lastRow="0" w:firstColumn="1" w:lastColumn="0" w:noHBand="0" w:noVBand="1"/>
      </w:tblPr>
      <w:tblGrid>
        <w:gridCol w:w="2518"/>
        <w:gridCol w:w="1276"/>
        <w:gridCol w:w="1369"/>
        <w:gridCol w:w="1706"/>
        <w:gridCol w:w="1706"/>
      </w:tblGrid>
      <w:tr w:rsidR="00FF0605" w:rsidRPr="00D418D0" w:rsidTr="00AA6609">
        <w:tc>
          <w:tcPr>
            <w:tcW w:w="2518" w:type="dxa"/>
            <w:tcBorders>
              <w:top w:val="double" w:sz="4" w:space="0" w:color="auto"/>
              <w:left w:val="double" w:sz="4" w:space="0" w:color="auto"/>
              <w:bottom w:val="double" w:sz="4" w:space="0" w:color="auto"/>
              <w:right w:val="double" w:sz="4" w:space="0" w:color="auto"/>
              <w:tr2bl w:val="single" w:sz="4" w:space="0" w:color="auto"/>
            </w:tcBorders>
          </w:tcPr>
          <w:p w:rsidR="00FF0605" w:rsidRPr="00D418D0" w:rsidRDefault="00FF0605" w:rsidP="00CE6B85">
            <w:pPr>
              <w:jc w:val="both"/>
              <w:rPr>
                <w:b/>
                <w:bCs/>
                <w:sz w:val="32"/>
                <w:szCs w:val="32"/>
                <w:rtl/>
                <w:lang w:bidi="ar-IQ"/>
              </w:rPr>
            </w:pPr>
            <w:r w:rsidRPr="00D418D0">
              <w:rPr>
                <w:rFonts w:hint="cs"/>
                <w:b/>
                <w:bCs/>
                <w:sz w:val="32"/>
                <w:szCs w:val="32"/>
                <w:rtl/>
                <w:lang w:bidi="ar-IQ"/>
              </w:rPr>
              <w:lastRenderedPageBreak/>
              <w:t xml:space="preserve">       الوزن (كغم)</w:t>
            </w:r>
          </w:p>
          <w:p w:rsidR="00FF0605" w:rsidRPr="00D418D0" w:rsidRDefault="00FF0605" w:rsidP="00CE6B85">
            <w:pPr>
              <w:jc w:val="both"/>
              <w:rPr>
                <w:b/>
                <w:bCs/>
                <w:sz w:val="32"/>
                <w:szCs w:val="32"/>
                <w:rtl/>
                <w:lang w:bidi="ar-IQ"/>
              </w:rPr>
            </w:pPr>
          </w:p>
          <w:p w:rsidR="00FF0605" w:rsidRPr="00D418D0" w:rsidRDefault="00FF0605" w:rsidP="00CE6B85">
            <w:pPr>
              <w:jc w:val="both"/>
              <w:rPr>
                <w:b/>
                <w:bCs/>
                <w:sz w:val="32"/>
                <w:szCs w:val="32"/>
                <w:rtl/>
                <w:lang w:bidi="ar-IQ"/>
              </w:rPr>
            </w:pPr>
            <w:r w:rsidRPr="00D418D0">
              <w:rPr>
                <w:rFonts w:hint="cs"/>
                <w:b/>
                <w:bCs/>
                <w:sz w:val="32"/>
                <w:szCs w:val="32"/>
                <w:rtl/>
                <w:lang w:bidi="ar-IQ"/>
              </w:rPr>
              <w:t>الطول(سم)</w:t>
            </w:r>
          </w:p>
        </w:tc>
        <w:tc>
          <w:tcPr>
            <w:tcW w:w="1276" w:type="dxa"/>
            <w:tcBorders>
              <w:top w:val="double" w:sz="4" w:space="0" w:color="auto"/>
              <w:left w:val="double" w:sz="4" w:space="0" w:color="auto"/>
              <w:bottom w:val="single" w:sz="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51-60</w:t>
            </w:r>
          </w:p>
        </w:tc>
        <w:tc>
          <w:tcPr>
            <w:tcW w:w="1369" w:type="dxa"/>
            <w:tcBorders>
              <w:top w:val="double" w:sz="4" w:space="0" w:color="auto"/>
              <w:left w:val="double" w:sz="4" w:space="0" w:color="auto"/>
              <w:bottom w:val="double" w:sz="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61-70</w:t>
            </w:r>
          </w:p>
        </w:tc>
        <w:tc>
          <w:tcPr>
            <w:tcW w:w="1706" w:type="dxa"/>
            <w:tcBorders>
              <w:top w:val="double" w:sz="4" w:space="0" w:color="auto"/>
              <w:left w:val="double" w:sz="4" w:space="0" w:color="auto"/>
              <w:bottom w:val="double" w:sz="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71-80</w:t>
            </w:r>
          </w:p>
        </w:tc>
        <w:tc>
          <w:tcPr>
            <w:tcW w:w="1706" w:type="dxa"/>
            <w:tcBorders>
              <w:top w:val="double" w:sz="4" w:space="0" w:color="auto"/>
              <w:left w:val="double" w:sz="4" w:space="0" w:color="auto"/>
              <w:bottom w:val="double" w:sz="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Total</w:t>
            </w:r>
          </w:p>
        </w:tc>
      </w:tr>
      <w:tr w:rsidR="00FF0605" w:rsidRPr="00D418D0" w:rsidTr="00AA6609">
        <w:tc>
          <w:tcPr>
            <w:tcW w:w="2518" w:type="dxa"/>
            <w:tcBorders>
              <w:top w:val="double" w:sz="4" w:space="0" w:color="auto"/>
              <w:left w:val="double" w:sz="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121 – 140</w:t>
            </w:r>
          </w:p>
        </w:tc>
        <w:tc>
          <w:tcPr>
            <w:tcW w:w="1276" w:type="dxa"/>
            <w:tcBorders>
              <w:top w:val="single" w:sz="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rtl/>
                <w:lang w:bidi="ar-IQ"/>
              </w:rPr>
            </w:pPr>
            <w:r w:rsidRPr="00D418D0">
              <w:rPr>
                <w:b/>
                <w:bCs/>
                <w:sz w:val="32"/>
                <w:szCs w:val="32"/>
                <w:lang w:bidi="ar-IQ"/>
              </w:rPr>
              <w:t>20</w:t>
            </w:r>
          </w:p>
        </w:tc>
        <w:tc>
          <w:tcPr>
            <w:tcW w:w="1369" w:type="dxa"/>
            <w:tcBorders>
              <w:top w:val="double" w:sz="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6</w:t>
            </w:r>
          </w:p>
        </w:tc>
        <w:tc>
          <w:tcPr>
            <w:tcW w:w="1706" w:type="dxa"/>
            <w:tcBorders>
              <w:top w:val="double" w:sz="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4</w:t>
            </w:r>
          </w:p>
        </w:tc>
        <w:tc>
          <w:tcPr>
            <w:tcW w:w="1706" w:type="dxa"/>
            <w:tcBorders>
              <w:top w:val="double" w:sz="4" w:space="0" w:color="auto"/>
              <w:left w:val="dashDotStroked" w:sz="24" w:space="0" w:color="auto"/>
              <w:bottom w:val="dashDotStroked" w:sz="2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30</w:t>
            </w:r>
          </w:p>
        </w:tc>
      </w:tr>
      <w:tr w:rsidR="00FF0605" w:rsidRPr="00D418D0" w:rsidTr="00084BF9">
        <w:tc>
          <w:tcPr>
            <w:tcW w:w="2518" w:type="dxa"/>
            <w:tcBorders>
              <w:top w:val="dashDotStroked" w:sz="24" w:space="0" w:color="auto"/>
              <w:left w:val="double" w:sz="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141 – 160</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2</w:t>
            </w:r>
          </w:p>
        </w:tc>
        <w:tc>
          <w:tcPr>
            <w:tcW w:w="1369" w:type="dxa"/>
            <w:tcBorders>
              <w:top w:val="dashDotStroked" w:sz="2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40</w:t>
            </w:r>
          </w:p>
        </w:tc>
        <w:tc>
          <w:tcPr>
            <w:tcW w:w="1706" w:type="dxa"/>
            <w:tcBorders>
              <w:top w:val="dashDotStroked" w:sz="2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10</w:t>
            </w:r>
          </w:p>
        </w:tc>
        <w:tc>
          <w:tcPr>
            <w:tcW w:w="1706" w:type="dxa"/>
            <w:tcBorders>
              <w:top w:val="dashDotStroked" w:sz="24" w:space="0" w:color="auto"/>
              <w:left w:val="dashDotStroked" w:sz="24" w:space="0" w:color="auto"/>
              <w:bottom w:val="dashDotStroked" w:sz="2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52</w:t>
            </w:r>
          </w:p>
        </w:tc>
      </w:tr>
      <w:tr w:rsidR="00FF0605" w:rsidRPr="00D418D0" w:rsidTr="00084BF9">
        <w:tc>
          <w:tcPr>
            <w:tcW w:w="2518" w:type="dxa"/>
            <w:tcBorders>
              <w:top w:val="dashDotStroked" w:sz="24" w:space="0" w:color="auto"/>
              <w:left w:val="double" w:sz="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161 – 180</w:t>
            </w:r>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rtl/>
                <w:lang w:bidi="ar-IQ"/>
              </w:rPr>
            </w:pPr>
            <w:r w:rsidRPr="00D418D0">
              <w:rPr>
                <w:b/>
                <w:bCs/>
                <w:sz w:val="32"/>
                <w:szCs w:val="32"/>
                <w:lang w:bidi="ar-IQ"/>
              </w:rPr>
              <w:t>2</w:t>
            </w:r>
          </w:p>
        </w:tc>
        <w:tc>
          <w:tcPr>
            <w:tcW w:w="1369" w:type="dxa"/>
            <w:tcBorders>
              <w:top w:val="dashDotStroked" w:sz="2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6</w:t>
            </w:r>
          </w:p>
        </w:tc>
        <w:tc>
          <w:tcPr>
            <w:tcW w:w="1706" w:type="dxa"/>
            <w:tcBorders>
              <w:top w:val="dashDotStroked" w:sz="24" w:space="0" w:color="auto"/>
              <w:left w:val="dashDotStroked" w:sz="24" w:space="0" w:color="auto"/>
              <w:bottom w:val="dashDotStroked" w:sz="2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10</w:t>
            </w:r>
          </w:p>
        </w:tc>
        <w:tc>
          <w:tcPr>
            <w:tcW w:w="1706" w:type="dxa"/>
            <w:tcBorders>
              <w:top w:val="dashDotStroked" w:sz="24" w:space="0" w:color="auto"/>
              <w:left w:val="dashDotStroked" w:sz="24" w:space="0" w:color="auto"/>
              <w:bottom w:val="dashDotStroked" w:sz="2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18</w:t>
            </w:r>
          </w:p>
        </w:tc>
      </w:tr>
      <w:tr w:rsidR="00FF0605" w:rsidRPr="00D418D0" w:rsidTr="00084BF9">
        <w:tc>
          <w:tcPr>
            <w:tcW w:w="2518" w:type="dxa"/>
            <w:tcBorders>
              <w:top w:val="dashDotStroked" w:sz="24" w:space="0" w:color="auto"/>
              <w:left w:val="double" w:sz="4" w:space="0" w:color="auto"/>
              <w:bottom w:val="double" w:sz="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Total</w:t>
            </w:r>
          </w:p>
        </w:tc>
        <w:tc>
          <w:tcPr>
            <w:tcW w:w="1276" w:type="dxa"/>
            <w:tcBorders>
              <w:top w:val="dashDotStroked" w:sz="24" w:space="0" w:color="auto"/>
              <w:left w:val="dashDotStroked" w:sz="24" w:space="0" w:color="auto"/>
              <w:bottom w:val="double" w:sz="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24</w:t>
            </w:r>
          </w:p>
        </w:tc>
        <w:tc>
          <w:tcPr>
            <w:tcW w:w="1369" w:type="dxa"/>
            <w:tcBorders>
              <w:top w:val="dashDotStroked" w:sz="24" w:space="0" w:color="auto"/>
              <w:left w:val="dashDotStroked" w:sz="24" w:space="0" w:color="auto"/>
              <w:bottom w:val="double" w:sz="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52</w:t>
            </w:r>
          </w:p>
        </w:tc>
        <w:tc>
          <w:tcPr>
            <w:tcW w:w="1706" w:type="dxa"/>
            <w:tcBorders>
              <w:top w:val="dashDotStroked" w:sz="24" w:space="0" w:color="auto"/>
              <w:left w:val="dashDotStroked" w:sz="24" w:space="0" w:color="auto"/>
              <w:bottom w:val="double" w:sz="4" w:space="0" w:color="auto"/>
              <w:right w:val="dashDotStroked" w:sz="24" w:space="0" w:color="auto"/>
            </w:tcBorders>
          </w:tcPr>
          <w:p w:rsidR="00FF0605" w:rsidRPr="00D418D0" w:rsidRDefault="00FF0605" w:rsidP="00CE6B85">
            <w:pPr>
              <w:jc w:val="both"/>
              <w:rPr>
                <w:b/>
                <w:bCs/>
                <w:sz w:val="32"/>
                <w:szCs w:val="32"/>
                <w:lang w:bidi="ar-IQ"/>
              </w:rPr>
            </w:pPr>
            <w:r w:rsidRPr="00D418D0">
              <w:rPr>
                <w:b/>
                <w:bCs/>
                <w:sz w:val="32"/>
                <w:szCs w:val="32"/>
                <w:lang w:bidi="ar-IQ"/>
              </w:rPr>
              <w:t>24</w:t>
            </w:r>
          </w:p>
        </w:tc>
        <w:tc>
          <w:tcPr>
            <w:tcW w:w="1706" w:type="dxa"/>
            <w:tcBorders>
              <w:top w:val="dashDotStroked" w:sz="24" w:space="0" w:color="auto"/>
              <w:left w:val="dashDotStroked" w:sz="24" w:space="0" w:color="auto"/>
              <w:bottom w:val="double" w:sz="4" w:space="0" w:color="auto"/>
              <w:right w:val="double" w:sz="4" w:space="0" w:color="auto"/>
            </w:tcBorders>
          </w:tcPr>
          <w:p w:rsidR="00FF0605" w:rsidRPr="00D418D0" w:rsidRDefault="00FF0605" w:rsidP="00CE6B85">
            <w:pPr>
              <w:jc w:val="both"/>
              <w:rPr>
                <w:b/>
                <w:bCs/>
                <w:sz w:val="32"/>
                <w:szCs w:val="32"/>
                <w:lang w:bidi="ar-IQ"/>
              </w:rPr>
            </w:pPr>
            <w:r w:rsidRPr="00D418D0">
              <w:rPr>
                <w:b/>
                <w:bCs/>
                <w:sz w:val="32"/>
                <w:szCs w:val="32"/>
                <w:lang w:bidi="ar-IQ"/>
              </w:rPr>
              <w:t>100</w:t>
            </w:r>
          </w:p>
        </w:tc>
      </w:tr>
    </w:tbl>
    <w:p w:rsidR="000624D3" w:rsidRPr="00D418D0" w:rsidRDefault="000624D3" w:rsidP="00CE6B85">
      <w:pPr>
        <w:spacing w:line="240" w:lineRule="auto"/>
        <w:ind w:left="283"/>
        <w:jc w:val="both"/>
        <w:rPr>
          <w:b/>
          <w:bCs/>
          <w:sz w:val="32"/>
          <w:szCs w:val="32"/>
          <w:rtl/>
          <w:lang w:bidi="ar-IQ"/>
        </w:rPr>
      </w:pPr>
    </w:p>
    <w:p w:rsidR="00084BF9" w:rsidRPr="00D418D0" w:rsidRDefault="00084BF9" w:rsidP="00CE6B85">
      <w:pPr>
        <w:spacing w:line="240" w:lineRule="auto"/>
        <w:ind w:left="283"/>
        <w:jc w:val="both"/>
        <w:rPr>
          <w:b/>
          <w:bCs/>
          <w:sz w:val="32"/>
          <w:szCs w:val="32"/>
          <w:rtl/>
          <w:lang w:bidi="ar-IQ"/>
        </w:rPr>
      </w:pPr>
      <w:r w:rsidRPr="00D418D0">
        <w:rPr>
          <w:rFonts w:hint="cs"/>
          <w:b/>
          <w:bCs/>
          <w:sz w:val="32"/>
          <w:szCs w:val="32"/>
          <w:rtl/>
          <w:lang w:bidi="ar-IQ"/>
        </w:rPr>
        <w:t xml:space="preserve">ان هذا النوع من الجداول تسمى بجداول التوزيع التكراري </w:t>
      </w:r>
      <w:r w:rsidRPr="00D418D0">
        <w:rPr>
          <w:b/>
          <w:bCs/>
          <w:sz w:val="32"/>
          <w:szCs w:val="32"/>
          <w:lang w:bidi="ar-IQ"/>
        </w:rPr>
        <w:t>Frequency Distribution</w:t>
      </w:r>
      <w:r w:rsidRPr="00D418D0">
        <w:rPr>
          <w:rFonts w:hint="cs"/>
          <w:b/>
          <w:bCs/>
          <w:sz w:val="32"/>
          <w:szCs w:val="32"/>
          <w:rtl/>
          <w:lang w:bidi="ar-IQ"/>
        </w:rPr>
        <w:t xml:space="preserve"> وهي عبارة عن تلخيص وترتيب بيانات المتغير التي سبق وان جمعت ووضعت مقسمة الى عدد من المجاميع كل منها تسمى بالفئة (</w:t>
      </w:r>
      <w:r w:rsidRPr="00D418D0">
        <w:rPr>
          <w:b/>
          <w:bCs/>
          <w:sz w:val="32"/>
          <w:szCs w:val="32"/>
          <w:lang w:bidi="ar-IQ"/>
        </w:rPr>
        <w:t>class</w:t>
      </w:r>
      <w:r w:rsidRPr="00D418D0">
        <w:rPr>
          <w:rFonts w:hint="cs"/>
          <w:b/>
          <w:bCs/>
          <w:sz w:val="32"/>
          <w:szCs w:val="32"/>
          <w:rtl/>
          <w:lang w:bidi="ar-IQ"/>
        </w:rPr>
        <w:t xml:space="preserve">) وهذه الفئات قد تكون مرتبة تصاعدياً او تنازلياً حسب طبيعة البيانات ويسمى توزيع قيم الظاهرة العددية حسب الفئات بالتوزيع التكراري وقد تكون فئات التوزيع التكراري متساوية في الطول اوغير متساوية حسب طبيعة الدراسة ومتطلباتها </w:t>
      </w:r>
    </w:p>
    <w:p w:rsidR="00516E77" w:rsidRDefault="00516E77" w:rsidP="00CE6B85">
      <w:pPr>
        <w:spacing w:line="240" w:lineRule="auto"/>
        <w:ind w:left="283"/>
        <w:jc w:val="both"/>
        <w:rPr>
          <w:b/>
          <w:bCs/>
          <w:sz w:val="36"/>
          <w:szCs w:val="36"/>
          <w:u w:val="single"/>
          <w:rtl/>
          <w:lang w:bidi="ar-IQ"/>
        </w:rPr>
      </w:pPr>
    </w:p>
    <w:p w:rsidR="00084BF9" w:rsidRPr="00516E77" w:rsidRDefault="003079E3" w:rsidP="00CE6B85">
      <w:pPr>
        <w:spacing w:line="240" w:lineRule="auto"/>
        <w:ind w:left="283"/>
        <w:jc w:val="both"/>
        <w:rPr>
          <w:b/>
          <w:bCs/>
          <w:sz w:val="36"/>
          <w:szCs w:val="36"/>
          <w:u w:val="single"/>
          <w:rtl/>
          <w:lang w:bidi="ar-IQ"/>
        </w:rPr>
      </w:pPr>
      <w:r w:rsidRPr="00516E77">
        <w:rPr>
          <w:rFonts w:hint="cs"/>
          <w:b/>
          <w:bCs/>
          <w:sz w:val="36"/>
          <w:szCs w:val="36"/>
          <w:u w:val="single"/>
          <w:rtl/>
          <w:lang w:bidi="ar-IQ"/>
        </w:rPr>
        <w:t>ملاحظات على جداول التوزيع التكراري :-</w:t>
      </w:r>
    </w:p>
    <w:p w:rsidR="001144A8" w:rsidRPr="00D418D0" w:rsidRDefault="001144A8" w:rsidP="00CE6B85">
      <w:pPr>
        <w:pStyle w:val="ListParagraph"/>
        <w:numPr>
          <w:ilvl w:val="0"/>
          <w:numId w:val="9"/>
        </w:numPr>
        <w:spacing w:line="240" w:lineRule="auto"/>
        <w:ind w:left="283" w:firstLine="0"/>
        <w:jc w:val="both"/>
        <w:rPr>
          <w:b/>
          <w:bCs/>
          <w:sz w:val="32"/>
          <w:szCs w:val="32"/>
          <w:lang w:bidi="ar-IQ"/>
        </w:rPr>
      </w:pPr>
      <w:r w:rsidRPr="00516E77">
        <w:rPr>
          <w:rFonts w:hint="cs"/>
          <w:b/>
          <w:bCs/>
          <w:sz w:val="36"/>
          <w:szCs w:val="36"/>
          <w:rtl/>
          <w:lang w:bidi="ar-IQ"/>
        </w:rPr>
        <w:t xml:space="preserve">الفئات </w:t>
      </w:r>
      <w:r w:rsidRPr="00516E77">
        <w:rPr>
          <w:b/>
          <w:bCs/>
          <w:sz w:val="36"/>
          <w:szCs w:val="36"/>
          <w:lang w:bidi="ar-IQ"/>
        </w:rPr>
        <w:t>Classes</w:t>
      </w:r>
      <w:r w:rsidRPr="00516E77">
        <w:rPr>
          <w:rFonts w:hint="cs"/>
          <w:b/>
          <w:bCs/>
          <w:sz w:val="36"/>
          <w:szCs w:val="36"/>
          <w:rtl/>
          <w:lang w:bidi="ar-IQ"/>
        </w:rPr>
        <w:t xml:space="preserve"> </w:t>
      </w:r>
      <w:r w:rsidRPr="00D418D0">
        <w:rPr>
          <w:rFonts w:hint="cs"/>
          <w:b/>
          <w:bCs/>
          <w:sz w:val="32"/>
          <w:szCs w:val="32"/>
          <w:rtl/>
          <w:lang w:bidi="ar-IQ"/>
        </w:rPr>
        <w:t xml:space="preserve">:- وهي المجاميع التي قسمت اليها قيم المتغير وكل فئة تأخذ مدى معين من قيم المتغير ولكل فئة دائما يكون لدينا حد اعلى وحد ادنى وكذلك حدان حقيقيان حد ادنى حقيقي وحد اعلى حقيقي وتدعى </w:t>
      </w:r>
      <w:r w:rsidR="00D310D4" w:rsidRPr="00D418D0">
        <w:rPr>
          <w:rFonts w:hint="cs"/>
          <w:b/>
          <w:bCs/>
          <w:sz w:val="32"/>
          <w:szCs w:val="32"/>
          <w:rtl/>
          <w:lang w:bidi="ar-IQ"/>
        </w:rPr>
        <w:t>بالحدود</w:t>
      </w:r>
      <w:r w:rsidRPr="00D418D0">
        <w:rPr>
          <w:rFonts w:hint="cs"/>
          <w:b/>
          <w:bCs/>
          <w:sz w:val="32"/>
          <w:szCs w:val="32"/>
          <w:rtl/>
          <w:lang w:bidi="ar-IQ"/>
        </w:rPr>
        <w:t xml:space="preserve"> الفعلية .</w:t>
      </w:r>
    </w:p>
    <w:p w:rsidR="00D310D4" w:rsidRPr="00D418D0" w:rsidRDefault="00D310D4" w:rsidP="00CE6B85">
      <w:pPr>
        <w:spacing w:line="240" w:lineRule="auto"/>
        <w:ind w:left="283"/>
        <w:jc w:val="both"/>
        <w:rPr>
          <w:b/>
          <w:bCs/>
          <w:sz w:val="32"/>
          <w:szCs w:val="32"/>
          <w:rtl/>
          <w:lang w:bidi="ar-IQ"/>
        </w:rPr>
      </w:pPr>
      <w:r w:rsidRPr="00D418D0">
        <w:rPr>
          <w:rFonts w:hint="cs"/>
          <w:b/>
          <w:bCs/>
          <w:sz w:val="32"/>
          <w:szCs w:val="32"/>
          <w:rtl/>
          <w:lang w:bidi="ar-IQ"/>
        </w:rPr>
        <w:t xml:space="preserve">الحد الادنى </w:t>
      </w:r>
      <w:r w:rsidRPr="00D418D0">
        <w:rPr>
          <w:b/>
          <w:bCs/>
          <w:sz w:val="32"/>
          <w:szCs w:val="32"/>
          <w:lang w:bidi="ar-IQ"/>
        </w:rPr>
        <w:t>Lower class limit</w:t>
      </w:r>
      <w:r w:rsidRPr="00D418D0">
        <w:rPr>
          <w:rFonts w:hint="cs"/>
          <w:b/>
          <w:bCs/>
          <w:sz w:val="32"/>
          <w:szCs w:val="32"/>
          <w:rtl/>
          <w:lang w:bidi="ar-IQ"/>
        </w:rPr>
        <w:t xml:space="preserve"> : هي اقل قيمة من قيم المتغير يسمح لها بالدخول في هذه الفئة على سبيل المثال الفئة (</w:t>
      </w:r>
      <w:r w:rsidRPr="00D418D0">
        <w:rPr>
          <w:b/>
          <w:bCs/>
          <w:sz w:val="32"/>
          <w:szCs w:val="32"/>
          <w:lang w:bidi="ar-IQ"/>
        </w:rPr>
        <w:t>55- 50</w:t>
      </w:r>
      <w:r w:rsidRPr="00D418D0">
        <w:rPr>
          <w:rFonts w:hint="cs"/>
          <w:b/>
          <w:bCs/>
          <w:sz w:val="32"/>
          <w:szCs w:val="32"/>
          <w:rtl/>
          <w:lang w:bidi="ar-IQ"/>
        </w:rPr>
        <w:t>) فالحد الادنى للفئة هو (50).</w:t>
      </w:r>
    </w:p>
    <w:p w:rsidR="00D310D4" w:rsidRPr="00D418D0" w:rsidRDefault="00D310D4" w:rsidP="00CE6B85">
      <w:pPr>
        <w:spacing w:line="240" w:lineRule="auto"/>
        <w:ind w:left="283"/>
        <w:jc w:val="both"/>
        <w:rPr>
          <w:b/>
          <w:bCs/>
          <w:sz w:val="32"/>
          <w:szCs w:val="32"/>
          <w:rtl/>
          <w:lang w:bidi="ar-IQ"/>
        </w:rPr>
      </w:pPr>
      <w:r w:rsidRPr="00D418D0">
        <w:rPr>
          <w:rFonts w:hint="cs"/>
          <w:b/>
          <w:bCs/>
          <w:sz w:val="32"/>
          <w:szCs w:val="32"/>
          <w:rtl/>
          <w:lang w:bidi="ar-IQ"/>
        </w:rPr>
        <w:t xml:space="preserve">الحد الاعلى </w:t>
      </w:r>
      <w:r w:rsidRPr="00D418D0">
        <w:rPr>
          <w:b/>
          <w:bCs/>
          <w:sz w:val="32"/>
          <w:szCs w:val="32"/>
          <w:lang w:bidi="ar-IQ"/>
        </w:rPr>
        <w:t>upper Class limit</w:t>
      </w:r>
      <w:r w:rsidRPr="00D418D0">
        <w:rPr>
          <w:rFonts w:hint="cs"/>
          <w:b/>
          <w:bCs/>
          <w:sz w:val="32"/>
          <w:szCs w:val="32"/>
          <w:rtl/>
          <w:lang w:bidi="ar-IQ"/>
        </w:rPr>
        <w:t xml:space="preserve"> : وهو اكبر قيمة من قيم المتغير يسمح لها بالدخول في هذه الفئة مثل (50 </w:t>
      </w:r>
      <w:r w:rsidRPr="00D418D0">
        <w:rPr>
          <w:b/>
          <w:bCs/>
          <w:sz w:val="32"/>
          <w:szCs w:val="32"/>
          <w:rtl/>
          <w:lang w:bidi="ar-IQ"/>
        </w:rPr>
        <w:t>–</w:t>
      </w:r>
      <w:r w:rsidRPr="00D418D0">
        <w:rPr>
          <w:rFonts w:hint="cs"/>
          <w:b/>
          <w:bCs/>
          <w:sz w:val="32"/>
          <w:szCs w:val="32"/>
          <w:rtl/>
          <w:lang w:bidi="ar-IQ"/>
        </w:rPr>
        <w:t xml:space="preserve"> 55) فالحد الاعلى (55) ، ولكل فئة حدان حقيقيان حد ادنى حقيقي </w:t>
      </w:r>
      <w:r w:rsidRPr="00D418D0">
        <w:rPr>
          <w:b/>
          <w:bCs/>
          <w:sz w:val="32"/>
          <w:szCs w:val="32"/>
          <w:lang w:bidi="ar-IQ"/>
        </w:rPr>
        <w:t>Lower class boundary</w:t>
      </w:r>
      <w:r w:rsidRPr="00D418D0">
        <w:rPr>
          <w:rFonts w:hint="cs"/>
          <w:b/>
          <w:bCs/>
          <w:sz w:val="32"/>
          <w:szCs w:val="32"/>
          <w:rtl/>
          <w:lang w:bidi="ar-IQ"/>
        </w:rPr>
        <w:t xml:space="preserve"> وحد اعلى حقيقي </w:t>
      </w:r>
      <w:r w:rsidRPr="00D418D0">
        <w:rPr>
          <w:b/>
          <w:bCs/>
          <w:sz w:val="32"/>
          <w:szCs w:val="32"/>
          <w:lang w:bidi="ar-IQ"/>
        </w:rPr>
        <w:t>Upper class Boundary</w:t>
      </w:r>
      <w:r w:rsidRPr="00D418D0">
        <w:rPr>
          <w:rFonts w:hint="cs"/>
          <w:b/>
          <w:bCs/>
          <w:sz w:val="32"/>
          <w:szCs w:val="32"/>
          <w:rtl/>
          <w:lang w:bidi="ar-IQ"/>
        </w:rPr>
        <w:t xml:space="preserve"> وقد تسمى هذه الحود الحقيقية بالحدود الفعلية حيث يتم تحويل البيانات من بيانات منفصلة الى بيانات مستمرة او متصلة .</w:t>
      </w:r>
    </w:p>
    <w:p w:rsidR="00D310D4" w:rsidRPr="00516E77" w:rsidRDefault="00D310D4" w:rsidP="00CE6B85">
      <w:pPr>
        <w:pStyle w:val="ListParagraph"/>
        <w:numPr>
          <w:ilvl w:val="0"/>
          <w:numId w:val="9"/>
        </w:numPr>
        <w:spacing w:line="240" w:lineRule="auto"/>
        <w:jc w:val="both"/>
        <w:rPr>
          <w:b/>
          <w:bCs/>
          <w:sz w:val="36"/>
          <w:szCs w:val="36"/>
          <w:lang w:bidi="ar-IQ"/>
        </w:rPr>
      </w:pPr>
      <w:r w:rsidRPr="00516E77">
        <w:rPr>
          <w:rFonts w:hint="cs"/>
          <w:b/>
          <w:bCs/>
          <w:sz w:val="36"/>
          <w:szCs w:val="36"/>
          <w:rtl/>
          <w:lang w:bidi="ar-IQ"/>
        </w:rPr>
        <w:t xml:space="preserve">طول الفئة </w:t>
      </w:r>
      <w:r w:rsidRPr="00516E77">
        <w:rPr>
          <w:b/>
          <w:bCs/>
          <w:sz w:val="36"/>
          <w:szCs w:val="36"/>
          <w:lang w:bidi="ar-IQ"/>
        </w:rPr>
        <w:t>Class length or Class width</w:t>
      </w:r>
    </w:p>
    <w:p w:rsidR="00D310D4" w:rsidRPr="00D418D0" w:rsidRDefault="001562BE" w:rsidP="00CE6B85">
      <w:pPr>
        <w:spacing w:line="240" w:lineRule="auto"/>
        <w:ind w:left="283"/>
        <w:jc w:val="both"/>
        <w:rPr>
          <w:b/>
          <w:bCs/>
          <w:sz w:val="32"/>
          <w:szCs w:val="32"/>
          <w:rtl/>
          <w:lang w:bidi="ar-IQ"/>
        </w:rPr>
      </w:pPr>
      <w:r w:rsidRPr="00D418D0">
        <w:rPr>
          <w:rFonts w:hint="cs"/>
          <w:b/>
          <w:bCs/>
          <w:sz w:val="32"/>
          <w:szCs w:val="32"/>
          <w:rtl/>
          <w:lang w:bidi="ar-IQ"/>
        </w:rPr>
        <w:t>هو مقدار المدى بين حدي الفئة وهذا يستحسن ان تكون اطوال الفئة متساوية وسنرمز لطول الفئة بالرمز (</w:t>
      </w:r>
      <w:r w:rsidRPr="00D418D0">
        <w:rPr>
          <w:b/>
          <w:bCs/>
          <w:sz w:val="32"/>
          <w:szCs w:val="32"/>
          <w:lang w:bidi="ar-IQ"/>
        </w:rPr>
        <w:t>C</w:t>
      </w:r>
      <w:r w:rsidRPr="00D418D0">
        <w:rPr>
          <w:rFonts w:hint="cs"/>
          <w:b/>
          <w:bCs/>
          <w:sz w:val="32"/>
          <w:szCs w:val="32"/>
          <w:rtl/>
          <w:lang w:bidi="ar-IQ"/>
        </w:rPr>
        <w:t>) .</w:t>
      </w:r>
    </w:p>
    <w:p w:rsidR="00BE7C32" w:rsidRPr="00516E77" w:rsidRDefault="001562BE" w:rsidP="00CE6B85">
      <w:pPr>
        <w:pStyle w:val="ListParagraph"/>
        <w:numPr>
          <w:ilvl w:val="0"/>
          <w:numId w:val="9"/>
        </w:numPr>
        <w:spacing w:line="240" w:lineRule="auto"/>
        <w:ind w:left="283"/>
        <w:jc w:val="both"/>
        <w:rPr>
          <w:b/>
          <w:bCs/>
          <w:sz w:val="32"/>
          <w:szCs w:val="32"/>
          <w:rtl/>
          <w:lang w:bidi="ar-IQ"/>
        </w:rPr>
      </w:pPr>
      <w:r w:rsidRPr="00516E77">
        <w:rPr>
          <w:rFonts w:hint="cs"/>
          <w:b/>
          <w:bCs/>
          <w:sz w:val="36"/>
          <w:szCs w:val="36"/>
          <w:rtl/>
          <w:lang w:bidi="ar-IQ"/>
        </w:rPr>
        <w:t xml:space="preserve">مركز الفئة </w:t>
      </w:r>
      <w:r w:rsidRPr="00516E77">
        <w:rPr>
          <w:b/>
          <w:bCs/>
          <w:sz w:val="36"/>
          <w:szCs w:val="36"/>
          <w:lang w:bidi="ar-IQ"/>
        </w:rPr>
        <w:t>Class mark</w:t>
      </w:r>
      <w:r w:rsidR="00BE7C32" w:rsidRPr="00516E77">
        <w:rPr>
          <w:rFonts w:hint="cs"/>
          <w:b/>
          <w:bCs/>
          <w:sz w:val="36"/>
          <w:szCs w:val="36"/>
          <w:rtl/>
          <w:lang w:bidi="ar-IQ"/>
        </w:rPr>
        <w:t xml:space="preserve"> :</w:t>
      </w:r>
      <w:r w:rsidR="00516E77">
        <w:rPr>
          <w:rFonts w:hint="cs"/>
          <w:b/>
          <w:bCs/>
          <w:sz w:val="32"/>
          <w:szCs w:val="32"/>
          <w:rtl/>
          <w:lang w:bidi="ar-IQ"/>
        </w:rPr>
        <w:t xml:space="preserve"> </w:t>
      </w:r>
      <w:r w:rsidR="00BE7C32" w:rsidRPr="00516E77">
        <w:rPr>
          <w:rFonts w:hint="cs"/>
          <w:b/>
          <w:bCs/>
          <w:sz w:val="32"/>
          <w:szCs w:val="32"/>
          <w:rtl/>
          <w:lang w:bidi="ar-IQ"/>
        </w:rPr>
        <w:t>هو عبارة عن منتصف المدى بين حدي الفئة وسنرمز بالرمز (</w:t>
      </w:r>
      <w:proofErr w:type="spellStart"/>
      <w:r w:rsidR="00BE7C32" w:rsidRPr="00516E77">
        <w:rPr>
          <w:b/>
          <w:bCs/>
          <w:sz w:val="32"/>
          <w:szCs w:val="32"/>
          <w:lang w:bidi="ar-IQ"/>
        </w:rPr>
        <w:t>yi</w:t>
      </w:r>
      <w:proofErr w:type="spellEnd"/>
      <w:r w:rsidR="00BE7C32" w:rsidRPr="00516E77">
        <w:rPr>
          <w:rFonts w:hint="cs"/>
          <w:b/>
          <w:bCs/>
          <w:sz w:val="32"/>
          <w:szCs w:val="32"/>
          <w:rtl/>
          <w:lang w:bidi="ar-IQ"/>
        </w:rPr>
        <w:t xml:space="preserve">) </w:t>
      </w:r>
    </w:p>
    <w:p w:rsidR="00BE7C32" w:rsidRPr="00D418D0" w:rsidRDefault="00BE7C32" w:rsidP="00CE6B85">
      <w:pPr>
        <w:pStyle w:val="ListParagraph"/>
        <w:numPr>
          <w:ilvl w:val="0"/>
          <w:numId w:val="9"/>
        </w:numPr>
        <w:spacing w:line="240" w:lineRule="auto"/>
        <w:ind w:left="283"/>
        <w:jc w:val="both"/>
        <w:rPr>
          <w:b/>
          <w:bCs/>
          <w:sz w:val="32"/>
          <w:szCs w:val="32"/>
          <w:lang w:bidi="ar-IQ"/>
        </w:rPr>
      </w:pPr>
      <w:r w:rsidRPr="00516E77">
        <w:rPr>
          <w:rFonts w:hint="cs"/>
          <w:b/>
          <w:bCs/>
          <w:sz w:val="36"/>
          <w:szCs w:val="36"/>
          <w:rtl/>
          <w:lang w:bidi="ar-IQ"/>
        </w:rPr>
        <w:t xml:space="preserve">تكرار الفئة </w:t>
      </w:r>
      <w:r w:rsidRPr="00516E77">
        <w:rPr>
          <w:b/>
          <w:bCs/>
          <w:sz w:val="36"/>
          <w:szCs w:val="36"/>
          <w:lang w:bidi="ar-IQ"/>
        </w:rPr>
        <w:t>Class frequency</w:t>
      </w:r>
      <w:r w:rsidRPr="00D418D0">
        <w:rPr>
          <w:rFonts w:hint="cs"/>
          <w:b/>
          <w:bCs/>
          <w:sz w:val="32"/>
          <w:szCs w:val="32"/>
          <w:rtl/>
          <w:lang w:bidi="ar-IQ"/>
        </w:rPr>
        <w:t xml:space="preserve"> :هو عدد مفردات او القيم التي تقع في مدى تلك الفئة وسنرمز له بالرمز (</w:t>
      </w:r>
      <w:r w:rsidRPr="00D418D0">
        <w:rPr>
          <w:b/>
          <w:bCs/>
          <w:sz w:val="32"/>
          <w:szCs w:val="32"/>
          <w:lang w:bidi="ar-IQ"/>
        </w:rPr>
        <w:t>fi</w:t>
      </w:r>
      <w:r w:rsidRPr="00D418D0">
        <w:rPr>
          <w:rFonts w:hint="cs"/>
          <w:b/>
          <w:bCs/>
          <w:sz w:val="32"/>
          <w:szCs w:val="32"/>
          <w:rtl/>
          <w:lang w:bidi="ar-IQ"/>
        </w:rPr>
        <w:t>) ويكون مجموع التكرارات مساوية للعدد الكلي لقيم الظاهرة .</w:t>
      </w:r>
    </w:p>
    <w:p w:rsidR="00BE7C32" w:rsidRDefault="00BE7C32" w:rsidP="00CE6B85">
      <w:pPr>
        <w:spacing w:line="240" w:lineRule="auto"/>
        <w:ind w:left="283"/>
        <w:jc w:val="both"/>
        <w:rPr>
          <w:b/>
          <w:bCs/>
          <w:sz w:val="32"/>
          <w:szCs w:val="32"/>
          <w:rtl/>
          <w:lang w:bidi="ar-IQ"/>
        </w:rPr>
      </w:pPr>
      <w:r w:rsidRPr="00D418D0">
        <w:rPr>
          <w:rFonts w:hint="cs"/>
          <w:b/>
          <w:bCs/>
          <w:sz w:val="32"/>
          <w:szCs w:val="32"/>
          <w:rtl/>
          <w:lang w:bidi="ar-IQ"/>
        </w:rPr>
        <w:t>وسوف نوضح ما سبق شرحه بالتفصيل في الجدول التالي الذي يبين توزيع طلبة كلية طب الاسنان حسب صفة الوزن :</w:t>
      </w:r>
    </w:p>
    <w:p w:rsidR="00CE6B85" w:rsidRPr="00D418D0" w:rsidRDefault="00CE6B85" w:rsidP="00CE6B85">
      <w:pPr>
        <w:spacing w:line="240" w:lineRule="auto"/>
        <w:ind w:left="283"/>
        <w:jc w:val="both"/>
        <w:rPr>
          <w:b/>
          <w:bCs/>
          <w:sz w:val="32"/>
          <w:szCs w:val="32"/>
          <w:rtl/>
          <w:lang w:bidi="ar-IQ"/>
        </w:rPr>
      </w:pPr>
    </w:p>
    <w:tbl>
      <w:tblPr>
        <w:tblStyle w:val="TableGrid"/>
        <w:bidiVisual/>
        <w:tblW w:w="0" w:type="auto"/>
        <w:tblInd w:w="283" w:type="dxa"/>
        <w:tblLook w:val="04A0" w:firstRow="1" w:lastRow="0" w:firstColumn="1" w:lastColumn="0" w:noHBand="0" w:noVBand="1"/>
      </w:tblPr>
      <w:tblGrid>
        <w:gridCol w:w="1709"/>
        <w:gridCol w:w="1713"/>
        <w:gridCol w:w="1506"/>
        <w:gridCol w:w="1924"/>
        <w:gridCol w:w="1714"/>
        <w:gridCol w:w="1715"/>
      </w:tblGrid>
      <w:tr w:rsidR="00FB074F" w:rsidRPr="00D418D0" w:rsidTr="009C778F">
        <w:tc>
          <w:tcPr>
            <w:tcW w:w="1709" w:type="dxa"/>
            <w:tcBorders>
              <w:top w:val="double" w:sz="4" w:space="0" w:color="auto"/>
              <w:left w:val="double" w:sz="4" w:space="0" w:color="auto"/>
              <w:bottom w:val="double" w:sz="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الوزن (كغم)</w:t>
            </w:r>
          </w:p>
          <w:p w:rsidR="00FB074F" w:rsidRPr="00D418D0" w:rsidRDefault="00FB074F" w:rsidP="00CE6B85">
            <w:pPr>
              <w:jc w:val="center"/>
              <w:rPr>
                <w:b/>
                <w:bCs/>
                <w:sz w:val="32"/>
                <w:szCs w:val="32"/>
                <w:lang w:bidi="ar-IQ"/>
              </w:rPr>
            </w:pPr>
            <w:r w:rsidRPr="00D418D0">
              <w:rPr>
                <w:rFonts w:hint="cs"/>
                <w:b/>
                <w:bCs/>
                <w:sz w:val="32"/>
                <w:szCs w:val="32"/>
                <w:rtl/>
                <w:lang w:bidi="ar-IQ"/>
              </w:rPr>
              <w:t xml:space="preserve">الفئات </w:t>
            </w:r>
            <w:r w:rsidRPr="00D418D0">
              <w:rPr>
                <w:b/>
                <w:bCs/>
                <w:sz w:val="32"/>
                <w:szCs w:val="32"/>
                <w:lang w:bidi="ar-IQ"/>
              </w:rPr>
              <w:t>class</w:t>
            </w:r>
          </w:p>
        </w:tc>
        <w:tc>
          <w:tcPr>
            <w:tcW w:w="1713" w:type="dxa"/>
            <w:tcBorders>
              <w:top w:val="double" w:sz="4" w:space="0" w:color="auto"/>
              <w:left w:val="double" w:sz="4" w:space="0" w:color="auto"/>
              <w:bottom w:val="double" w:sz="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عدد الطلبة</w:t>
            </w:r>
          </w:p>
          <w:p w:rsidR="00FB074F" w:rsidRPr="00D418D0" w:rsidRDefault="00FB074F" w:rsidP="00CE6B85">
            <w:pPr>
              <w:jc w:val="center"/>
              <w:rPr>
                <w:b/>
                <w:bCs/>
                <w:sz w:val="32"/>
                <w:szCs w:val="32"/>
                <w:rtl/>
                <w:lang w:bidi="ar-IQ"/>
              </w:rPr>
            </w:pPr>
            <w:r w:rsidRPr="00D418D0">
              <w:rPr>
                <w:rFonts w:hint="cs"/>
                <w:b/>
                <w:bCs/>
                <w:sz w:val="32"/>
                <w:szCs w:val="32"/>
                <w:rtl/>
                <w:lang w:bidi="ar-IQ"/>
              </w:rPr>
              <w:t>التكرار (</w:t>
            </w:r>
            <w:r w:rsidRPr="00D418D0">
              <w:rPr>
                <w:b/>
                <w:bCs/>
                <w:sz w:val="32"/>
                <w:szCs w:val="32"/>
                <w:lang w:bidi="ar-IQ"/>
              </w:rPr>
              <w:t>fi</w:t>
            </w:r>
            <w:r w:rsidRPr="00D418D0">
              <w:rPr>
                <w:rFonts w:hint="cs"/>
                <w:b/>
                <w:bCs/>
                <w:sz w:val="32"/>
                <w:szCs w:val="32"/>
                <w:rtl/>
                <w:lang w:bidi="ar-IQ"/>
              </w:rPr>
              <w:t>)</w:t>
            </w:r>
          </w:p>
        </w:tc>
        <w:tc>
          <w:tcPr>
            <w:tcW w:w="1506" w:type="dxa"/>
            <w:tcBorders>
              <w:top w:val="double" w:sz="4" w:space="0" w:color="auto"/>
              <w:left w:val="double" w:sz="4" w:space="0" w:color="auto"/>
              <w:bottom w:val="double" w:sz="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مركز الفئات</w:t>
            </w:r>
          </w:p>
          <w:p w:rsidR="00FB074F" w:rsidRPr="00D418D0" w:rsidRDefault="00FB074F" w:rsidP="00CE6B85">
            <w:pPr>
              <w:jc w:val="center"/>
              <w:rPr>
                <w:b/>
                <w:bCs/>
                <w:sz w:val="32"/>
                <w:szCs w:val="32"/>
                <w:lang w:bidi="ar-IQ"/>
              </w:rPr>
            </w:pPr>
            <w:proofErr w:type="spellStart"/>
            <w:r w:rsidRPr="00D418D0">
              <w:rPr>
                <w:b/>
                <w:bCs/>
                <w:sz w:val="32"/>
                <w:szCs w:val="32"/>
                <w:lang w:bidi="ar-IQ"/>
              </w:rPr>
              <w:t>yi</w:t>
            </w:r>
            <w:proofErr w:type="spellEnd"/>
          </w:p>
        </w:tc>
        <w:tc>
          <w:tcPr>
            <w:tcW w:w="1924" w:type="dxa"/>
            <w:tcBorders>
              <w:top w:val="double" w:sz="4" w:space="0" w:color="auto"/>
              <w:left w:val="double" w:sz="4" w:space="0" w:color="auto"/>
              <w:bottom w:val="double" w:sz="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الحدود الحقيقية</w:t>
            </w:r>
          </w:p>
        </w:tc>
        <w:tc>
          <w:tcPr>
            <w:tcW w:w="1714" w:type="dxa"/>
            <w:tcBorders>
              <w:top w:val="double" w:sz="4" w:space="0" w:color="auto"/>
              <w:left w:val="double" w:sz="4" w:space="0" w:color="auto"/>
              <w:bottom w:val="double" w:sz="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التكرار النسبي</w:t>
            </w:r>
          </w:p>
        </w:tc>
        <w:tc>
          <w:tcPr>
            <w:tcW w:w="1715" w:type="dxa"/>
            <w:tcBorders>
              <w:top w:val="double" w:sz="4" w:space="0" w:color="auto"/>
              <w:left w:val="double" w:sz="4" w:space="0" w:color="auto"/>
              <w:bottom w:val="double" w:sz="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التكرار المئوي</w:t>
            </w:r>
          </w:p>
        </w:tc>
      </w:tr>
      <w:tr w:rsidR="00FB074F" w:rsidRPr="00D418D0" w:rsidTr="009C778F">
        <w:tc>
          <w:tcPr>
            <w:tcW w:w="1709" w:type="dxa"/>
            <w:tcBorders>
              <w:top w:val="double" w:sz="4" w:space="0" w:color="auto"/>
              <w:left w:val="double" w:sz="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62 </w:t>
            </w:r>
            <w:r w:rsidRPr="00D418D0">
              <w:rPr>
                <w:b/>
                <w:bCs/>
                <w:sz w:val="32"/>
                <w:szCs w:val="32"/>
                <w:rtl/>
                <w:lang w:bidi="ar-IQ"/>
              </w:rPr>
              <w:t>–</w:t>
            </w:r>
            <w:r w:rsidRPr="00D418D0">
              <w:rPr>
                <w:rFonts w:hint="cs"/>
                <w:b/>
                <w:bCs/>
                <w:sz w:val="32"/>
                <w:szCs w:val="32"/>
                <w:rtl/>
                <w:lang w:bidi="ar-IQ"/>
              </w:rPr>
              <w:t xml:space="preserve"> 60</w:t>
            </w:r>
          </w:p>
        </w:tc>
        <w:tc>
          <w:tcPr>
            <w:tcW w:w="1713" w:type="dxa"/>
            <w:tcBorders>
              <w:top w:val="double" w:sz="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5</w:t>
            </w:r>
          </w:p>
        </w:tc>
        <w:tc>
          <w:tcPr>
            <w:tcW w:w="1506" w:type="dxa"/>
            <w:tcBorders>
              <w:top w:val="double" w:sz="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61</w:t>
            </w:r>
          </w:p>
        </w:tc>
        <w:tc>
          <w:tcPr>
            <w:tcW w:w="1924" w:type="dxa"/>
            <w:tcBorders>
              <w:top w:val="double" w:sz="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62.5 </w:t>
            </w:r>
            <w:r w:rsidRPr="00D418D0">
              <w:rPr>
                <w:b/>
                <w:bCs/>
                <w:sz w:val="32"/>
                <w:szCs w:val="32"/>
                <w:rtl/>
                <w:lang w:bidi="ar-IQ"/>
              </w:rPr>
              <w:t>–</w:t>
            </w:r>
            <w:r w:rsidRPr="00D418D0">
              <w:rPr>
                <w:rFonts w:hint="cs"/>
                <w:b/>
                <w:bCs/>
                <w:sz w:val="32"/>
                <w:szCs w:val="32"/>
                <w:rtl/>
                <w:lang w:bidi="ar-IQ"/>
              </w:rPr>
              <w:t xml:space="preserve"> 59.5</w:t>
            </w:r>
          </w:p>
        </w:tc>
        <w:tc>
          <w:tcPr>
            <w:tcW w:w="1714" w:type="dxa"/>
            <w:tcBorders>
              <w:top w:val="double" w:sz="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0.05</w:t>
            </w:r>
          </w:p>
        </w:tc>
        <w:tc>
          <w:tcPr>
            <w:tcW w:w="1715" w:type="dxa"/>
            <w:tcBorders>
              <w:top w:val="double" w:sz="4" w:space="0" w:color="auto"/>
              <w:left w:val="dashDotStroked" w:sz="24" w:space="0" w:color="auto"/>
              <w:bottom w:val="dashDotStroked" w:sz="2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5</w:t>
            </w:r>
          </w:p>
        </w:tc>
      </w:tr>
      <w:tr w:rsidR="00FB074F" w:rsidRPr="00D418D0" w:rsidTr="009C778F">
        <w:tc>
          <w:tcPr>
            <w:tcW w:w="1709" w:type="dxa"/>
            <w:tcBorders>
              <w:top w:val="dashDotStroked" w:sz="24" w:space="0" w:color="auto"/>
              <w:left w:val="double" w:sz="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65 </w:t>
            </w:r>
            <w:r w:rsidRPr="00D418D0">
              <w:rPr>
                <w:b/>
                <w:bCs/>
                <w:sz w:val="32"/>
                <w:szCs w:val="32"/>
                <w:rtl/>
                <w:lang w:bidi="ar-IQ"/>
              </w:rPr>
              <w:t>–</w:t>
            </w:r>
            <w:r w:rsidRPr="00D418D0">
              <w:rPr>
                <w:rFonts w:hint="cs"/>
                <w:b/>
                <w:bCs/>
                <w:sz w:val="32"/>
                <w:szCs w:val="32"/>
                <w:rtl/>
                <w:lang w:bidi="ar-IQ"/>
              </w:rPr>
              <w:t xml:space="preserve"> 63</w:t>
            </w:r>
          </w:p>
        </w:tc>
        <w:tc>
          <w:tcPr>
            <w:tcW w:w="1713"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15</w:t>
            </w:r>
          </w:p>
        </w:tc>
        <w:tc>
          <w:tcPr>
            <w:tcW w:w="1506"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64</w:t>
            </w:r>
          </w:p>
        </w:tc>
        <w:tc>
          <w:tcPr>
            <w:tcW w:w="1924"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65.5 </w:t>
            </w:r>
            <w:r w:rsidRPr="00D418D0">
              <w:rPr>
                <w:b/>
                <w:bCs/>
                <w:sz w:val="32"/>
                <w:szCs w:val="32"/>
                <w:rtl/>
                <w:lang w:bidi="ar-IQ"/>
              </w:rPr>
              <w:t>–</w:t>
            </w:r>
            <w:r w:rsidRPr="00D418D0">
              <w:rPr>
                <w:rFonts w:hint="cs"/>
                <w:b/>
                <w:bCs/>
                <w:sz w:val="32"/>
                <w:szCs w:val="32"/>
                <w:rtl/>
                <w:lang w:bidi="ar-IQ"/>
              </w:rPr>
              <w:t xml:space="preserve"> 62.5</w:t>
            </w:r>
          </w:p>
        </w:tc>
        <w:tc>
          <w:tcPr>
            <w:tcW w:w="1714"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0.15</w:t>
            </w:r>
          </w:p>
        </w:tc>
        <w:tc>
          <w:tcPr>
            <w:tcW w:w="1715" w:type="dxa"/>
            <w:tcBorders>
              <w:top w:val="dashDotStroked" w:sz="24" w:space="0" w:color="auto"/>
              <w:left w:val="dashDotStroked" w:sz="24" w:space="0" w:color="auto"/>
              <w:bottom w:val="dashDotStroked" w:sz="2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15</w:t>
            </w:r>
          </w:p>
        </w:tc>
      </w:tr>
      <w:tr w:rsidR="00FB074F" w:rsidRPr="00D418D0" w:rsidTr="009C778F">
        <w:tc>
          <w:tcPr>
            <w:tcW w:w="1709" w:type="dxa"/>
            <w:tcBorders>
              <w:top w:val="dashDotStroked" w:sz="24" w:space="0" w:color="auto"/>
              <w:left w:val="double" w:sz="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68 </w:t>
            </w:r>
            <w:r w:rsidRPr="00D418D0">
              <w:rPr>
                <w:b/>
                <w:bCs/>
                <w:sz w:val="32"/>
                <w:szCs w:val="32"/>
                <w:rtl/>
                <w:lang w:bidi="ar-IQ"/>
              </w:rPr>
              <w:t>–</w:t>
            </w:r>
            <w:r w:rsidRPr="00D418D0">
              <w:rPr>
                <w:rFonts w:hint="cs"/>
                <w:b/>
                <w:bCs/>
                <w:sz w:val="32"/>
                <w:szCs w:val="32"/>
                <w:rtl/>
                <w:lang w:bidi="ar-IQ"/>
              </w:rPr>
              <w:t xml:space="preserve"> 66</w:t>
            </w:r>
          </w:p>
        </w:tc>
        <w:tc>
          <w:tcPr>
            <w:tcW w:w="1713"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45</w:t>
            </w:r>
          </w:p>
        </w:tc>
        <w:tc>
          <w:tcPr>
            <w:tcW w:w="1506"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67</w:t>
            </w:r>
          </w:p>
        </w:tc>
        <w:tc>
          <w:tcPr>
            <w:tcW w:w="1924"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68.5 </w:t>
            </w:r>
            <w:r w:rsidRPr="00D418D0">
              <w:rPr>
                <w:b/>
                <w:bCs/>
                <w:sz w:val="32"/>
                <w:szCs w:val="32"/>
                <w:rtl/>
                <w:lang w:bidi="ar-IQ"/>
              </w:rPr>
              <w:t>–</w:t>
            </w:r>
            <w:r w:rsidRPr="00D418D0">
              <w:rPr>
                <w:rFonts w:hint="cs"/>
                <w:b/>
                <w:bCs/>
                <w:sz w:val="32"/>
                <w:szCs w:val="32"/>
                <w:rtl/>
                <w:lang w:bidi="ar-IQ"/>
              </w:rPr>
              <w:t xml:space="preserve"> 65.5</w:t>
            </w:r>
          </w:p>
        </w:tc>
        <w:tc>
          <w:tcPr>
            <w:tcW w:w="1714"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0.45</w:t>
            </w:r>
          </w:p>
        </w:tc>
        <w:tc>
          <w:tcPr>
            <w:tcW w:w="1715" w:type="dxa"/>
            <w:tcBorders>
              <w:top w:val="dashDotStroked" w:sz="24" w:space="0" w:color="auto"/>
              <w:left w:val="dashDotStroked" w:sz="24" w:space="0" w:color="auto"/>
              <w:bottom w:val="dashDotStroked" w:sz="2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45</w:t>
            </w:r>
          </w:p>
        </w:tc>
      </w:tr>
      <w:tr w:rsidR="00FB074F" w:rsidRPr="00D418D0" w:rsidTr="009C778F">
        <w:tc>
          <w:tcPr>
            <w:tcW w:w="1709" w:type="dxa"/>
            <w:tcBorders>
              <w:top w:val="dashDotStroked" w:sz="24" w:space="0" w:color="auto"/>
              <w:left w:val="double" w:sz="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71 </w:t>
            </w:r>
            <w:r w:rsidRPr="00D418D0">
              <w:rPr>
                <w:b/>
                <w:bCs/>
                <w:sz w:val="32"/>
                <w:szCs w:val="32"/>
                <w:rtl/>
                <w:lang w:bidi="ar-IQ"/>
              </w:rPr>
              <w:t>–</w:t>
            </w:r>
            <w:r w:rsidRPr="00D418D0">
              <w:rPr>
                <w:rFonts w:hint="cs"/>
                <w:b/>
                <w:bCs/>
                <w:sz w:val="32"/>
                <w:szCs w:val="32"/>
                <w:rtl/>
                <w:lang w:bidi="ar-IQ"/>
              </w:rPr>
              <w:t xml:space="preserve"> 69</w:t>
            </w:r>
          </w:p>
        </w:tc>
        <w:tc>
          <w:tcPr>
            <w:tcW w:w="1713"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27</w:t>
            </w:r>
          </w:p>
        </w:tc>
        <w:tc>
          <w:tcPr>
            <w:tcW w:w="1506"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70</w:t>
            </w:r>
          </w:p>
        </w:tc>
        <w:tc>
          <w:tcPr>
            <w:tcW w:w="1924"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71.5 </w:t>
            </w:r>
            <w:r w:rsidRPr="00D418D0">
              <w:rPr>
                <w:b/>
                <w:bCs/>
                <w:sz w:val="32"/>
                <w:szCs w:val="32"/>
                <w:rtl/>
                <w:lang w:bidi="ar-IQ"/>
              </w:rPr>
              <w:t>–</w:t>
            </w:r>
            <w:r w:rsidRPr="00D418D0">
              <w:rPr>
                <w:rFonts w:hint="cs"/>
                <w:b/>
                <w:bCs/>
                <w:sz w:val="32"/>
                <w:szCs w:val="32"/>
                <w:rtl/>
                <w:lang w:bidi="ar-IQ"/>
              </w:rPr>
              <w:t xml:space="preserve"> 68.5</w:t>
            </w:r>
          </w:p>
        </w:tc>
        <w:tc>
          <w:tcPr>
            <w:tcW w:w="1714" w:type="dxa"/>
            <w:tcBorders>
              <w:top w:val="dashDotStroked" w:sz="24" w:space="0" w:color="auto"/>
              <w:left w:val="dashDotStroked" w:sz="24" w:space="0" w:color="auto"/>
              <w:bottom w:val="dashDotStroked" w:sz="2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0.27</w:t>
            </w:r>
          </w:p>
        </w:tc>
        <w:tc>
          <w:tcPr>
            <w:tcW w:w="1715" w:type="dxa"/>
            <w:tcBorders>
              <w:top w:val="dashDotStroked" w:sz="24" w:space="0" w:color="auto"/>
              <w:left w:val="dashDotStroked" w:sz="24" w:space="0" w:color="auto"/>
              <w:bottom w:val="dashDotStroked" w:sz="24" w:space="0" w:color="auto"/>
              <w:right w:val="double" w:sz="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27</w:t>
            </w:r>
          </w:p>
        </w:tc>
      </w:tr>
      <w:tr w:rsidR="00FB074F" w:rsidRPr="00D418D0" w:rsidTr="00CE6B85">
        <w:trPr>
          <w:trHeight w:val="345"/>
        </w:trPr>
        <w:tc>
          <w:tcPr>
            <w:tcW w:w="1709" w:type="dxa"/>
            <w:tcBorders>
              <w:top w:val="dashDotStroked" w:sz="24" w:space="0" w:color="auto"/>
              <w:left w:val="double" w:sz="4" w:space="0" w:color="auto"/>
              <w:bottom w:val="single" w:sz="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74 - 72</w:t>
            </w:r>
          </w:p>
        </w:tc>
        <w:tc>
          <w:tcPr>
            <w:tcW w:w="1713" w:type="dxa"/>
            <w:tcBorders>
              <w:top w:val="dashDotStroked" w:sz="24" w:space="0" w:color="auto"/>
              <w:left w:val="dashDotStroked" w:sz="24" w:space="0" w:color="auto"/>
              <w:bottom w:val="single" w:sz="4" w:space="0" w:color="auto"/>
              <w:right w:val="dashDotStroked" w:sz="24" w:space="0" w:color="auto"/>
            </w:tcBorders>
          </w:tcPr>
          <w:p w:rsidR="00BE7C32" w:rsidRPr="00CE6B85" w:rsidRDefault="00CE6B85" w:rsidP="00CE6B85">
            <w:pPr>
              <w:jc w:val="center"/>
              <w:rPr>
                <w:b/>
                <w:bCs/>
                <w:sz w:val="32"/>
                <w:szCs w:val="32"/>
                <w:rtl/>
                <w:lang w:bidi="ar-IQ"/>
              </w:rPr>
            </w:pPr>
            <w:r>
              <w:rPr>
                <w:rFonts w:hint="cs"/>
                <w:b/>
                <w:bCs/>
                <w:sz w:val="32"/>
                <w:szCs w:val="32"/>
                <w:rtl/>
                <w:lang w:bidi="ar-IQ"/>
              </w:rPr>
              <w:t>8</w:t>
            </w:r>
          </w:p>
        </w:tc>
        <w:tc>
          <w:tcPr>
            <w:tcW w:w="1506" w:type="dxa"/>
            <w:tcBorders>
              <w:top w:val="dashDotStroked" w:sz="24" w:space="0" w:color="auto"/>
              <w:left w:val="dashDotStroked" w:sz="24" w:space="0" w:color="auto"/>
              <w:bottom w:val="single" w:sz="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73</w:t>
            </w:r>
          </w:p>
        </w:tc>
        <w:tc>
          <w:tcPr>
            <w:tcW w:w="1924" w:type="dxa"/>
            <w:tcBorders>
              <w:top w:val="dashDotStroked" w:sz="24" w:space="0" w:color="auto"/>
              <w:left w:val="dashDotStroked" w:sz="24" w:space="0" w:color="auto"/>
              <w:bottom w:val="single" w:sz="4" w:space="0" w:color="auto"/>
              <w:right w:val="dashDotStroked" w:sz="24" w:space="0" w:color="auto"/>
            </w:tcBorders>
          </w:tcPr>
          <w:p w:rsidR="00BE7C32" w:rsidRPr="00D418D0" w:rsidRDefault="00FB074F" w:rsidP="00CE6B85">
            <w:pPr>
              <w:jc w:val="center"/>
              <w:rPr>
                <w:b/>
                <w:bCs/>
                <w:sz w:val="32"/>
                <w:szCs w:val="32"/>
                <w:rtl/>
                <w:lang w:bidi="ar-IQ"/>
              </w:rPr>
            </w:pPr>
            <w:r w:rsidRPr="00D418D0">
              <w:rPr>
                <w:rFonts w:hint="cs"/>
                <w:b/>
                <w:bCs/>
                <w:sz w:val="32"/>
                <w:szCs w:val="32"/>
                <w:rtl/>
                <w:lang w:bidi="ar-IQ"/>
              </w:rPr>
              <w:t xml:space="preserve">74.5 </w:t>
            </w:r>
            <w:r w:rsidRPr="00D418D0">
              <w:rPr>
                <w:b/>
                <w:bCs/>
                <w:sz w:val="32"/>
                <w:szCs w:val="32"/>
                <w:rtl/>
                <w:lang w:bidi="ar-IQ"/>
              </w:rPr>
              <w:t>–</w:t>
            </w:r>
            <w:r w:rsidRPr="00D418D0">
              <w:rPr>
                <w:rFonts w:hint="cs"/>
                <w:b/>
                <w:bCs/>
                <w:sz w:val="32"/>
                <w:szCs w:val="32"/>
                <w:rtl/>
                <w:lang w:bidi="ar-IQ"/>
              </w:rPr>
              <w:t xml:space="preserve"> 71.5</w:t>
            </w:r>
          </w:p>
        </w:tc>
        <w:tc>
          <w:tcPr>
            <w:tcW w:w="1714" w:type="dxa"/>
            <w:tcBorders>
              <w:top w:val="dashDotStroked" w:sz="24" w:space="0" w:color="auto"/>
              <w:left w:val="dashDotStroked" w:sz="24" w:space="0" w:color="auto"/>
              <w:bottom w:val="single" w:sz="4" w:space="0" w:color="auto"/>
              <w:right w:val="dashDotStroked" w:sz="24" w:space="0" w:color="auto"/>
            </w:tcBorders>
          </w:tcPr>
          <w:p w:rsidR="00BE7C32" w:rsidRPr="00D418D0" w:rsidRDefault="00CE6B85" w:rsidP="00CE6B85">
            <w:pPr>
              <w:jc w:val="center"/>
              <w:rPr>
                <w:b/>
                <w:bCs/>
                <w:sz w:val="32"/>
                <w:szCs w:val="32"/>
                <w:rtl/>
                <w:lang w:bidi="ar-IQ"/>
              </w:rPr>
            </w:pPr>
            <m:oMathPara>
              <m:oMath>
                <m:r>
                  <m:rPr>
                    <m:sty m:val="b"/>
                  </m:rPr>
                  <w:rPr>
                    <w:rFonts w:ascii="Cambria Math" w:hAnsi="Cambria Math"/>
                    <w:sz w:val="32"/>
                    <w:szCs w:val="32"/>
                    <w:lang w:bidi="ar-IQ"/>
                  </w:rPr>
                  <m:t>0.08</m:t>
                </m:r>
              </m:oMath>
            </m:oMathPara>
          </w:p>
        </w:tc>
        <w:tc>
          <w:tcPr>
            <w:tcW w:w="1715" w:type="dxa"/>
            <w:tcBorders>
              <w:top w:val="dashDotStroked" w:sz="24" w:space="0" w:color="auto"/>
              <w:left w:val="dashDotStroked" w:sz="24" w:space="0" w:color="auto"/>
              <w:bottom w:val="single" w:sz="4" w:space="0" w:color="auto"/>
              <w:right w:val="double" w:sz="4" w:space="0" w:color="auto"/>
            </w:tcBorders>
          </w:tcPr>
          <w:p w:rsidR="00BE7C32" w:rsidRPr="00D418D0" w:rsidRDefault="00CE6B85" w:rsidP="00CE6B85">
            <w:pPr>
              <w:jc w:val="center"/>
              <w:rPr>
                <w:b/>
                <w:bCs/>
                <w:sz w:val="32"/>
                <w:szCs w:val="32"/>
                <w:rtl/>
                <w:lang w:bidi="ar-IQ"/>
              </w:rPr>
            </w:pPr>
            <m:oMathPara>
              <m:oMath>
                <m:r>
                  <m:rPr>
                    <m:sty m:val="bi"/>
                  </m:rPr>
                  <w:rPr>
                    <w:rFonts w:ascii="Cambria Math" w:hAnsi="Cambria Math"/>
                    <w:sz w:val="32"/>
                    <w:szCs w:val="32"/>
                    <w:lang w:bidi="ar-IQ"/>
                  </w:rPr>
                  <m:t>8</m:t>
                </m:r>
              </m:oMath>
            </m:oMathPara>
          </w:p>
        </w:tc>
      </w:tr>
      <w:tr w:rsidR="00CE6B85" w:rsidRPr="00D418D0" w:rsidTr="00CE6B85">
        <w:trPr>
          <w:trHeight w:val="375"/>
        </w:trPr>
        <w:tc>
          <w:tcPr>
            <w:tcW w:w="1709" w:type="dxa"/>
            <w:tcBorders>
              <w:top w:val="single" w:sz="4" w:space="0" w:color="auto"/>
              <w:left w:val="double" w:sz="4" w:space="0" w:color="auto"/>
              <w:bottom w:val="double" w:sz="4" w:space="0" w:color="auto"/>
              <w:right w:val="dashDotStroked" w:sz="24" w:space="0" w:color="auto"/>
            </w:tcBorders>
          </w:tcPr>
          <w:p w:rsidR="00CE6B85" w:rsidRPr="00D418D0" w:rsidRDefault="00CE6B85" w:rsidP="00CE6B85">
            <w:pPr>
              <w:jc w:val="center"/>
              <w:rPr>
                <w:b/>
                <w:bCs/>
                <w:sz w:val="32"/>
                <w:szCs w:val="32"/>
                <w:rtl/>
                <w:lang w:bidi="ar-IQ"/>
              </w:rPr>
            </w:pPr>
          </w:p>
        </w:tc>
        <w:tc>
          <w:tcPr>
            <w:tcW w:w="1713" w:type="dxa"/>
            <w:tcBorders>
              <w:top w:val="single" w:sz="4" w:space="0" w:color="auto"/>
              <w:left w:val="dashDotStroked" w:sz="24" w:space="0" w:color="auto"/>
              <w:bottom w:val="single" w:sz="4" w:space="0" w:color="auto"/>
              <w:right w:val="dashDotStroked" w:sz="24" w:space="0" w:color="auto"/>
            </w:tcBorders>
          </w:tcPr>
          <w:p w:rsidR="00CE6B85" w:rsidRDefault="00CE6B85" w:rsidP="00CE6B85">
            <w:pPr>
              <w:jc w:val="center"/>
              <w:rPr>
                <w:rFonts w:ascii="Calibri" w:eastAsia="Calibri" w:hAnsi="Calibri" w:cs="Arial"/>
                <w:b/>
                <w:bCs/>
                <w:sz w:val="32"/>
                <w:szCs w:val="32"/>
                <w:lang w:bidi="ar-IQ"/>
              </w:rPr>
            </w:pPr>
            <w:r>
              <w:rPr>
                <w:rFonts w:ascii="Calibri" w:eastAsia="Calibri" w:hAnsi="Calibri" w:cs="Arial" w:hint="cs"/>
                <w:b/>
                <w:bCs/>
                <w:sz w:val="32"/>
                <w:szCs w:val="32"/>
                <w:rtl/>
                <w:lang w:bidi="ar-IQ"/>
              </w:rPr>
              <w:t>100</w:t>
            </w:r>
          </w:p>
        </w:tc>
        <w:tc>
          <w:tcPr>
            <w:tcW w:w="1506" w:type="dxa"/>
            <w:tcBorders>
              <w:top w:val="single" w:sz="4" w:space="0" w:color="auto"/>
              <w:left w:val="dashDotStroked" w:sz="24" w:space="0" w:color="auto"/>
              <w:bottom w:val="double" w:sz="4" w:space="0" w:color="auto"/>
              <w:right w:val="dashDotStroked" w:sz="24" w:space="0" w:color="auto"/>
            </w:tcBorders>
          </w:tcPr>
          <w:p w:rsidR="00CE6B85" w:rsidRPr="00D418D0" w:rsidRDefault="00CE6B85" w:rsidP="00CE6B85">
            <w:pPr>
              <w:jc w:val="center"/>
              <w:rPr>
                <w:b/>
                <w:bCs/>
                <w:sz w:val="32"/>
                <w:szCs w:val="32"/>
                <w:rtl/>
                <w:lang w:bidi="ar-IQ"/>
              </w:rPr>
            </w:pPr>
          </w:p>
        </w:tc>
        <w:tc>
          <w:tcPr>
            <w:tcW w:w="1924" w:type="dxa"/>
            <w:tcBorders>
              <w:top w:val="single" w:sz="4" w:space="0" w:color="auto"/>
              <w:left w:val="dashDotStroked" w:sz="24" w:space="0" w:color="auto"/>
              <w:bottom w:val="double" w:sz="4" w:space="0" w:color="auto"/>
              <w:right w:val="dashDotStroked" w:sz="24" w:space="0" w:color="auto"/>
            </w:tcBorders>
          </w:tcPr>
          <w:p w:rsidR="00CE6B85" w:rsidRPr="00D418D0" w:rsidRDefault="00CE6B85" w:rsidP="00CE6B85">
            <w:pPr>
              <w:jc w:val="center"/>
              <w:rPr>
                <w:b/>
                <w:bCs/>
                <w:sz w:val="32"/>
                <w:szCs w:val="32"/>
                <w:rtl/>
                <w:lang w:bidi="ar-IQ"/>
              </w:rPr>
            </w:pPr>
          </w:p>
        </w:tc>
        <w:tc>
          <w:tcPr>
            <w:tcW w:w="1714" w:type="dxa"/>
            <w:tcBorders>
              <w:top w:val="single" w:sz="4" w:space="0" w:color="auto"/>
              <w:left w:val="dashDotStroked" w:sz="24" w:space="0" w:color="auto"/>
              <w:bottom w:val="double" w:sz="4" w:space="0" w:color="auto"/>
              <w:right w:val="dashDotStroked" w:sz="24" w:space="0" w:color="auto"/>
            </w:tcBorders>
          </w:tcPr>
          <w:p w:rsidR="00CE6B85" w:rsidRDefault="00CE6B85" w:rsidP="00CE6B85">
            <w:pPr>
              <w:jc w:val="center"/>
              <w:rPr>
                <w:rFonts w:ascii="Calibri" w:eastAsia="Calibri" w:hAnsi="Calibri" w:cs="Arial"/>
                <w:b/>
                <w:bCs/>
                <w:sz w:val="32"/>
                <w:szCs w:val="32"/>
                <w:lang w:bidi="ar-IQ"/>
              </w:rPr>
            </w:pPr>
            <w:r>
              <w:rPr>
                <w:rFonts w:ascii="Calibri" w:eastAsia="Calibri" w:hAnsi="Calibri" w:cs="Arial" w:hint="cs"/>
                <w:b/>
                <w:bCs/>
                <w:sz w:val="32"/>
                <w:szCs w:val="32"/>
                <w:rtl/>
                <w:lang w:bidi="ar-IQ"/>
              </w:rPr>
              <w:t>1</w:t>
            </w:r>
          </w:p>
        </w:tc>
        <w:tc>
          <w:tcPr>
            <w:tcW w:w="1715" w:type="dxa"/>
            <w:tcBorders>
              <w:top w:val="single" w:sz="4" w:space="0" w:color="auto"/>
              <w:left w:val="dashDotStroked" w:sz="24" w:space="0" w:color="auto"/>
              <w:bottom w:val="double" w:sz="4" w:space="0" w:color="auto"/>
              <w:right w:val="double" w:sz="4" w:space="0" w:color="auto"/>
            </w:tcBorders>
          </w:tcPr>
          <w:p w:rsidR="00CE6B85" w:rsidRDefault="00CE6B85" w:rsidP="00CE6B85">
            <w:pPr>
              <w:jc w:val="center"/>
              <w:rPr>
                <w:rFonts w:ascii="Calibri" w:eastAsia="Calibri" w:hAnsi="Calibri" w:cs="Arial"/>
                <w:b/>
                <w:bCs/>
                <w:sz w:val="32"/>
                <w:szCs w:val="32"/>
                <w:lang w:bidi="ar-IQ"/>
              </w:rPr>
            </w:pPr>
            <w:r>
              <w:rPr>
                <w:rFonts w:ascii="Calibri" w:eastAsia="Calibri" w:hAnsi="Calibri" w:cs="Arial" w:hint="cs"/>
                <w:b/>
                <w:bCs/>
                <w:sz w:val="32"/>
                <w:szCs w:val="32"/>
                <w:rtl/>
                <w:lang w:bidi="ar-IQ"/>
              </w:rPr>
              <w:t>100</w:t>
            </w:r>
          </w:p>
        </w:tc>
      </w:tr>
    </w:tbl>
    <w:p w:rsidR="00BE7C32" w:rsidRPr="00D418D0" w:rsidRDefault="00BE7C32" w:rsidP="00CE6B85">
      <w:pPr>
        <w:spacing w:line="240" w:lineRule="auto"/>
        <w:ind w:left="283"/>
        <w:jc w:val="both"/>
        <w:rPr>
          <w:b/>
          <w:bCs/>
          <w:sz w:val="32"/>
          <w:szCs w:val="32"/>
          <w:rtl/>
          <w:lang w:bidi="ar-IQ"/>
        </w:rPr>
      </w:pPr>
    </w:p>
    <w:p w:rsidR="00A82304" w:rsidRPr="00D418D0" w:rsidRDefault="00A82304" w:rsidP="00CE6B85">
      <w:pPr>
        <w:spacing w:line="240" w:lineRule="auto"/>
        <w:ind w:left="283"/>
        <w:jc w:val="both"/>
        <w:rPr>
          <w:b/>
          <w:bCs/>
          <w:sz w:val="32"/>
          <w:szCs w:val="32"/>
          <w:rtl/>
          <w:lang w:bidi="ar-IQ"/>
        </w:rPr>
      </w:pPr>
      <w:r w:rsidRPr="00D418D0">
        <w:rPr>
          <w:rFonts w:hint="cs"/>
          <w:b/>
          <w:bCs/>
          <w:sz w:val="32"/>
          <w:szCs w:val="32"/>
          <w:rtl/>
          <w:lang w:bidi="ar-IQ"/>
        </w:rPr>
        <w:t>طول الفئة :</w:t>
      </w:r>
      <w:r w:rsidR="008F039C" w:rsidRPr="00D418D0">
        <w:rPr>
          <w:rFonts w:ascii="Cambria Math" w:hAnsi="Cambria Math" w:cs="Cambria Math" w:hint="cs"/>
          <w:b/>
          <w:bCs/>
          <w:sz w:val="32"/>
          <w:szCs w:val="32"/>
          <w:rtl/>
          <w:lang w:bidi="ar-IQ"/>
        </w:rPr>
        <w:t>①</w:t>
      </w:r>
      <w:r w:rsidR="008F039C" w:rsidRPr="00D418D0">
        <w:rPr>
          <w:rFonts w:hint="cs"/>
          <w:b/>
          <w:bCs/>
          <w:sz w:val="32"/>
          <w:szCs w:val="32"/>
          <w:rtl/>
          <w:lang w:bidi="ar-IQ"/>
        </w:rPr>
        <w:t xml:space="preserve">-  </w:t>
      </w:r>
      <w:r w:rsidRPr="00D418D0">
        <w:rPr>
          <w:rFonts w:hint="cs"/>
          <w:b/>
          <w:bCs/>
          <w:sz w:val="32"/>
          <w:szCs w:val="32"/>
          <w:rtl/>
          <w:lang w:bidi="ar-IQ"/>
        </w:rPr>
        <w:t xml:space="preserve"> </w:t>
      </w:r>
      <w:r w:rsidRPr="00D418D0">
        <w:rPr>
          <w:b/>
          <w:bCs/>
          <w:sz w:val="32"/>
          <w:szCs w:val="32"/>
          <w:lang w:bidi="ar-IQ"/>
        </w:rPr>
        <w:t>C</w:t>
      </w:r>
      <w:r w:rsidRPr="00D418D0">
        <w:rPr>
          <w:rFonts w:hint="cs"/>
          <w:b/>
          <w:bCs/>
          <w:sz w:val="32"/>
          <w:szCs w:val="32"/>
          <w:rtl/>
          <w:lang w:bidi="ar-IQ"/>
        </w:rPr>
        <w:t xml:space="preserve"> = الحد الاعلى </w:t>
      </w:r>
      <w:r w:rsidRPr="00D418D0">
        <w:rPr>
          <w:b/>
          <w:bCs/>
          <w:sz w:val="32"/>
          <w:szCs w:val="32"/>
          <w:rtl/>
          <w:lang w:bidi="ar-IQ"/>
        </w:rPr>
        <w:t>–</w:t>
      </w:r>
      <w:r w:rsidRPr="00D418D0">
        <w:rPr>
          <w:rFonts w:hint="cs"/>
          <w:b/>
          <w:bCs/>
          <w:sz w:val="32"/>
          <w:szCs w:val="32"/>
          <w:rtl/>
          <w:lang w:bidi="ar-IQ"/>
        </w:rPr>
        <w:t xml:space="preserve"> الحد الادنى + 1</w:t>
      </w:r>
    </w:p>
    <w:p w:rsidR="00A82304" w:rsidRPr="00D418D0" w:rsidRDefault="00A82304" w:rsidP="00CE6B85">
      <w:pPr>
        <w:spacing w:line="240" w:lineRule="auto"/>
        <w:ind w:left="283"/>
        <w:jc w:val="both"/>
        <w:rPr>
          <w:b/>
          <w:bCs/>
          <w:sz w:val="32"/>
          <w:szCs w:val="32"/>
          <w:rtl/>
          <w:lang w:bidi="ar-IQ"/>
        </w:rPr>
      </w:pPr>
      <w:r w:rsidRPr="00D418D0">
        <w:rPr>
          <w:rFonts w:hint="cs"/>
          <w:b/>
          <w:bCs/>
          <w:sz w:val="32"/>
          <w:szCs w:val="32"/>
          <w:rtl/>
          <w:lang w:bidi="ar-IQ"/>
        </w:rPr>
        <w:t xml:space="preserve">              </w:t>
      </w:r>
      <w:r w:rsidR="00CE6B85">
        <w:rPr>
          <w:rFonts w:hint="cs"/>
          <w:b/>
          <w:bCs/>
          <w:sz w:val="32"/>
          <w:szCs w:val="32"/>
          <w:rtl/>
          <w:lang w:bidi="ar-IQ"/>
        </w:rPr>
        <w:t xml:space="preserve">         </w:t>
      </w:r>
      <w:r w:rsidRPr="00D418D0">
        <w:rPr>
          <w:rFonts w:hint="cs"/>
          <w:b/>
          <w:bCs/>
          <w:sz w:val="32"/>
          <w:szCs w:val="32"/>
          <w:rtl/>
          <w:lang w:bidi="ar-IQ"/>
        </w:rPr>
        <w:t xml:space="preserve">  = 62 </w:t>
      </w:r>
      <w:r w:rsidRPr="00D418D0">
        <w:rPr>
          <w:b/>
          <w:bCs/>
          <w:sz w:val="32"/>
          <w:szCs w:val="32"/>
          <w:rtl/>
          <w:lang w:bidi="ar-IQ"/>
        </w:rPr>
        <w:t>–</w:t>
      </w:r>
      <w:r w:rsidRPr="00D418D0">
        <w:rPr>
          <w:rFonts w:hint="cs"/>
          <w:b/>
          <w:bCs/>
          <w:sz w:val="32"/>
          <w:szCs w:val="32"/>
          <w:rtl/>
          <w:lang w:bidi="ar-IQ"/>
        </w:rPr>
        <w:t xml:space="preserve"> 60 + 1 = 3</w:t>
      </w:r>
    </w:p>
    <w:p w:rsidR="008F039C" w:rsidRPr="00D418D0" w:rsidRDefault="008F039C" w:rsidP="00CE6B85">
      <w:pPr>
        <w:spacing w:line="240" w:lineRule="auto"/>
        <w:ind w:left="283"/>
        <w:jc w:val="both"/>
        <w:rPr>
          <w:rFonts w:ascii="Cambria Math" w:hAnsi="Cambria Math" w:cs="Times New Roman"/>
          <w:b/>
          <w:bCs/>
          <w:sz w:val="32"/>
          <w:szCs w:val="32"/>
          <w:rtl/>
          <w:lang w:bidi="ar-IQ"/>
        </w:rPr>
      </w:pPr>
      <w:r w:rsidRPr="00D418D0">
        <w:rPr>
          <w:rFonts w:ascii="Cambria Math" w:hAnsi="Cambria Math" w:cs="Cambria Math" w:hint="cs"/>
          <w:b/>
          <w:bCs/>
          <w:sz w:val="32"/>
          <w:szCs w:val="32"/>
          <w:rtl/>
          <w:lang w:bidi="ar-IQ"/>
        </w:rPr>
        <w:t xml:space="preserve">②- </w:t>
      </w:r>
      <w:r w:rsidRPr="00D418D0">
        <w:rPr>
          <w:rFonts w:ascii="Cambria Math" w:hAnsi="Cambria Math" w:cs="Times New Roman" w:hint="cs"/>
          <w:b/>
          <w:bCs/>
          <w:sz w:val="32"/>
          <w:szCs w:val="32"/>
          <w:rtl/>
          <w:lang w:bidi="ar-IQ"/>
        </w:rPr>
        <w:t xml:space="preserve">طول الفئة يساوي الفرق بين الحدود الدنيا لفئتين متتاليتين = 63 </w:t>
      </w:r>
      <w:r w:rsidRPr="00D418D0">
        <w:rPr>
          <w:rFonts w:ascii="Cambria Math" w:hAnsi="Cambria Math" w:cs="Times New Roman"/>
          <w:b/>
          <w:bCs/>
          <w:sz w:val="32"/>
          <w:szCs w:val="32"/>
          <w:rtl/>
          <w:lang w:bidi="ar-IQ"/>
        </w:rPr>
        <w:t>–</w:t>
      </w:r>
      <w:r w:rsidRPr="00D418D0">
        <w:rPr>
          <w:rFonts w:ascii="Cambria Math" w:hAnsi="Cambria Math" w:cs="Times New Roman" w:hint="cs"/>
          <w:b/>
          <w:bCs/>
          <w:sz w:val="32"/>
          <w:szCs w:val="32"/>
          <w:rtl/>
          <w:lang w:bidi="ar-IQ"/>
        </w:rPr>
        <w:t xml:space="preserve"> 60 =3</w:t>
      </w:r>
    </w:p>
    <w:p w:rsidR="008F039C" w:rsidRPr="00D418D0" w:rsidRDefault="008F039C" w:rsidP="00CE6B85">
      <w:pPr>
        <w:spacing w:line="240" w:lineRule="auto"/>
        <w:ind w:left="283"/>
        <w:jc w:val="both"/>
        <w:rPr>
          <w:rFonts w:ascii="Cambria Math" w:hAnsi="Cambria Math" w:cs="Times New Roman"/>
          <w:b/>
          <w:bCs/>
          <w:sz w:val="32"/>
          <w:szCs w:val="32"/>
          <w:rtl/>
          <w:lang w:bidi="ar-IQ"/>
        </w:rPr>
      </w:pPr>
      <w:r w:rsidRPr="00D418D0">
        <w:rPr>
          <w:rFonts w:ascii="Cambria Math" w:hAnsi="Cambria Math" w:cs="Cambria Math" w:hint="cs"/>
          <w:b/>
          <w:bCs/>
          <w:sz w:val="32"/>
          <w:szCs w:val="32"/>
          <w:rtl/>
          <w:lang w:bidi="ar-IQ"/>
        </w:rPr>
        <w:t>③-</w:t>
      </w:r>
      <w:r w:rsidRPr="00D418D0">
        <w:rPr>
          <w:rFonts w:ascii="Cambria Math" w:hAnsi="Cambria Math" w:cs="Times New Roman" w:hint="cs"/>
          <w:b/>
          <w:bCs/>
          <w:sz w:val="32"/>
          <w:szCs w:val="32"/>
          <w:rtl/>
          <w:lang w:bidi="ar-IQ"/>
        </w:rPr>
        <w:t xml:space="preserve"> طول الفئة يساوي الفرق بين الحدود العليا لفئتين متتاليتين = 65 </w:t>
      </w:r>
      <w:r w:rsidRPr="00D418D0">
        <w:rPr>
          <w:rFonts w:ascii="Cambria Math" w:hAnsi="Cambria Math" w:cs="Times New Roman"/>
          <w:b/>
          <w:bCs/>
          <w:sz w:val="32"/>
          <w:szCs w:val="32"/>
          <w:rtl/>
          <w:lang w:bidi="ar-IQ"/>
        </w:rPr>
        <w:t>–</w:t>
      </w:r>
      <w:r w:rsidRPr="00D418D0">
        <w:rPr>
          <w:rFonts w:ascii="Cambria Math" w:hAnsi="Cambria Math" w:cs="Times New Roman" w:hint="cs"/>
          <w:b/>
          <w:bCs/>
          <w:sz w:val="32"/>
          <w:szCs w:val="32"/>
          <w:rtl/>
          <w:lang w:bidi="ar-IQ"/>
        </w:rPr>
        <w:t xml:space="preserve"> 62 =3</w:t>
      </w:r>
    </w:p>
    <w:p w:rsidR="008F039C" w:rsidRPr="00D418D0" w:rsidRDefault="008F039C" w:rsidP="00CE6B85">
      <w:pPr>
        <w:spacing w:line="240" w:lineRule="auto"/>
        <w:ind w:left="283"/>
        <w:jc w:val="both"/>
        <w:rPr>
          <w:rFonts w:ascii="Cambria Math" w:hAnsi="Cambria Math" w:cs="Times New Roman"/>
          <w:b/>
          <w:bCs/>
          <w:sz w:val="32"/>
          <w:szCs w:val="32"/>
          <w:rtl/>
          <w:lang w:bidi="ar-IQ"/>
        </w:rPr>
      </w:pPr>
      <w:r w:rsidRPr="00D418D0">
        <w:rPr>
          <w:rFonts w:ascii="Cambria Math" w:hAnsi="Cambria Math" w:cs="Cambria Math" w:hint="cs"/>
          <w:b/>
          <w:bCs/>
          <w:sz w:val="32"/>
          <w:szCs w:val="32"/>
          <w:rtl/>
          <w:lang w:bidi="ar-IQ"/>
        </w:rPr>
        <w:t>④</w:t>
      </w:r>
      <w:r w:rsidRPr="00D418D0">
        <w:rPr>
          <w:rFonts w:ascii="Cambria Math" w:hAnsi="Cambria Math" w:cs="Times New Roman" w:hint="cs"/>
          <w:b/>
          <w:bCs/>
          <w:sz w:val="32"/>
          <w:szCs w:val="32"/>
          <w:rtl/>
          <w:lang w:bidi="ar-IQ"/>
        </w:rPr>
        <w:t xml:space="preserve">- طول الفئة يساوي الفرق بين مركز  فئتين متتاليتين = 64 </w:t>
      </w:r>
      <w:r w:rsidRPr="00D418D0">
        <w:rPr>
          <w:rFonts w:ascii="Cambria Math" w:hAnsi="Cambria Math" w:cs="Times New Roman"/>
          <w:b/>
          <w:bCs/>
          <w:sz w:val="32"/>
          <w:szCs w:val="32"/>
          <w:rtl/>
          <w:lang w:bidi="ar-IQ"/>
        </w:rPr>
        <w:t>–</w:t>
      </w:r>
      <w:r w:rsidRPr="00D418D0">
        <w:rPr>
          <w:rFonts w:ascii="Cambria Math" w:hAnsi="Cambria Math" w:cs="Times New Roman" w:hint="cs"/>
          <w:b/>
          <w:bCs/>
          <w:sz w:val="32"/>
          <w:szCs w:val="32"/>
          <w:rtl/>
          <w:lang w:bidi="ar-IQ"/>
        </w:rPr>
        <w:t xml:space="preserve"> 61 =3</w:t>
      </w:r>
    </w:p>
    <w:p w:rsidR="008F039C" w:rsidRPr="00D418D0" w:rsidRDefault="008F039C" w:rsidP="00CE6B85">
      <w:pPr>
        <w:spacing w:line="240" w:lineRule="auto"/>
        <w:ind w:left="283"/>
        <w:jc w:val="both"/>
        <w:rPr>
          <w:rFonts w:ascii="Cambria Math" w:hAnsi="Cambria Math" w:cs="Times New Roman"/>
          <w:b/>
          <w:bCs/>
          <w:sz w:val="32"/>
          <w:szCs w:val="32"/>
          <w:rtl/>
          <w:lang w:bidi="ar-IQ"/>
        </w:rPr>
      </w:pPr>
      <w:r w:rsidRPr="00D418D0">
        <w:rPr>
          <w:rFonts w:ascii="Cambria Math" w:hAnsi="Cambria Math" w:cs="Cambria Math" w:hint="cs"/>
          <w:b/>
          <w:bCs/>
          <w:sz w:val="32"/>
          <w:szCs w:val="32"/>
          <w:rtl/>
          <w:lang w:bidi="ar-IQ"/>
        </w:rPr>
        <w:t>⑤-</w:t>
      </w:r>
      <w:r w:rsidRPr="00D418D0">
        <w:rPr>
          <w:rFonts w:ascii="Cambria Math" w:hAnsi="Cambria Math" w:cs="Times New Roman" w:hint="cs"/>
          <w:b/>
          <w:bCs/>
          <w:sz w:val="32"/>
          <w:szCs w:val="32"/>
          <w:rtl/>
          <w:lang w:bidi="ar-IQ"/>
        </w:rPr>
        <w:t xml:space="preserve"> طول الفئة الفرق بين الحدود الحقيقية الدنيا لفئتين متتاليتين = 62.5 </w:t>
      </w:r>
      <w:r w:rsidRPr="00D418D0">
        <w:rPr>
          <w:rFonts w:ascii="Cambria Math" w:hAnsi="Cambria Math" w:cs="Times New Roman"/>
          <w:b/>
          <w:bCs/>
          <w:sz w:val="32"/>
          <w:szCs w:val="32"/>
          <w:rtl/>
          <w:lang w:bidi="ar-IQ"/>
        </w:rPr>
        <w:t>–</w:t>
      </w:r>
      <w:r w:rsidRPr="00D418D0">
        <w:rPr>
          <w:rFonts w:ascii="Cambria Math" w:hAnsi="Cambria Math" w:cs="Times New Roman" w:hint="cs"/>
          <w:b/>
          <w:bCs/>
          <w:sz w:val="32"/>
          <w:szCs w:val="32"/>
          <w:rtl/>
          <w:lang w:bidi="ar-IQ"/>
        </w:rPr>
        <w:t xml:space="preserve"> 59.5 =3</w:t>
      </w:r>
    </w:p>
    <w:p w:rsidR="008F039C" w:rsidRPr="00D418D0" w:rsidRDefault="008F039C" w:rsidP="00CE6B85">
      <w:pPr>
        <w:spacing w:line="240" w:lineRule="auto"/>
        <w:ind w:left="283"/>
        <w:jc w:val="both"/>
        <w:rPr>
          <w:rFonts w:ascii="Cambria Math" w:hAnsi="Cambria Math" w:cs="Times New Roman"/>
          <w:b/>
          <w:bCs/>
          <w:sz w:val="32"/>
          <w:szCs w:val="32"/>
          <w:rtl/>
          <w:lang w:bidi="ar-IQ"/>
        </w:rPr>
      </w:pPr>
      <w:r w:rsidRPr="00D418D0">
        <w:rPr>
          <w:rFonts w:ascii="Cambria Math" w:hAnsi="Cambria Math" w:cs="Cambria Math" w:hint="cs"/>
          <w:b/>
          <w:bCs/>
          <w:sz w:val="32"/>
          <w:szCs w:val="32"/>
          <w:rtl/>
          <w:lang w:bidi="ar-IQ"/>
        </w:rPr>
        <w:t xml:space="preserve">⑥- </w:t>
      </w:r>
      <w:r w:rsidRPr="00D418D0">
        <w:rPr>
          <w:rFonts w:ascii="Cambria Math" w:hAnsi="Cambria Math" w:cs="Times New Roman" w:hint="cs"/>
          <w:b/>
          <w:bCs/>
          <w:sz w:val="32"/>
          <w:szCs w:val="32"/>
          <w:rtl/>
          <w:lang w:bidi="ar-IQ"/>
        </w:rPr>
        <w:t xml:space="preserve">طول الفئة الفرق بين الحدود الحقيقية العليا لفئتين متتاليتين = 65.5 </w:t>
      </w:r>
      <w:r w:rsidRPr="00D418D0">
        <w:rPr>
          <w:rFonts w:ascii="Cambria Math" w:hAnsi="Cambria Math" w:cs="Times New Roman"/>
          <w:b/>
          <w:bCs/>
          <w:sz w:val="32"/>
          <w:szCs w:val="32"/>
          <w:rtl/>
          <w:lang w:bidi="ar-IQ"/>
        </w:rPr>
        <w:t>–</w:t>
      </w:r>
      <w:r w:rsidRPr="00D418D0">
        <w:rPr>
          <w:rFonts w:ascii="Cambria Math" w:hAnsi="Cambria Math" w:cs="Times New Roman" w:hint="cs"/>
          <w:b/>
          <w:bCs/>
          <w:sz w:val="32"/>
          <w:szCs w:val="32"/>
          <w:rtl/>
          <w:lang w:bidi="ar-IQ"/>
        </w:rPr>
        <w:t xml:space="preserve"> 62. =3</w:t>
      </w:r>
    </w:p>
    <w:p w:rsidR="00220074" w:rsidRPr="00D418D0" w:rsidRDefault="00220074" w:rsidP="00CE6B85">
      <w:pPr>
        <w:spacing w:line="240" w:lineRule="auto"/>
        <w:ind w:left="283"/>
        <w:jc w:val="both"/>
        <w:rPr>
          <w:b/>
          <w:bCs/>
          <w:sz w:val="32"/>
          <w:szCs w:val="32"/>
          <w:rtl/>
          <w:lang w:bidi="ar-IQ"/>
        </w:rPr>
      </w:pPr>
      <w:r w:rsidRPr="00D418D0">
        <w:rPr>
          <w:rFonts w:hint="cs"/>
          <w:b/>
          <w:bCs/>
          <w:sz w:val="32"/>
          <w:szCs w:val="32"/>
          <w:rtl/>
          <w:lang w:bidi="ar-IQ"/>
        </w:rPr>
        <w:t xml:space="preserve">مركز الفئة </w:t>
      </w:r>
      <w:proofErr w:type="spellStart"/>
      <w:r w:rsidRPr="00D418D0">
        <w:rPr>
          <w:b/>
          <w:bCs/>
          <w:sz w:val="32"/>
          <w:szCs w:val="32"/>
          <w:lang w:bidi="ar-IQ"/>
        </w:rPr>
        <w:t>yi</w:t>
      </w:r>
      <w:proofErr w:type="spellEnd"/>
      <w:r w:rsidRPr="00D418D0">
        <w:rPr>
          <w:rFonts w:hint="cs"/>
          <w:b/>
          <w:bCs/>
          <w:sz w:val="32"/>
          <w:szCs w:val="32"/>
          <w:rtl/>
          <w:lang w:bidi="ar-IQ"/>
        </w:rPr>
        <w:t xml:space="preserve"> = </w:t>
      </w:r>
      <m:oMath>
        <m:f>
          <m:fPr>
            <m:ctrlPr>
              <w:rPr>
                <w:rFonts w:ascii="Cambria Math" w:hAnsi="Cambria Math"/>
                <w:b/>
                <w:bCs/>
                <w:sz w:val="36"/>
                <w:szCs w:val="36"/>
                <w:lang w:bidi="ar-IQ"/>
              </w:rPr>
            </m:ctrlPr>
          </m:fPr>
          <m:num>
            <m:r>
              <m:rPr>
                <m:sty m:val="b"/>
              </m:rPr>
              <w:rPr>
                <w:rFonts w:ascii="Cambria Math" w:hAnsi="Cambria Math"/>
                <w:sz w:val="36"/>
                <w:szCs w:val="36"/>
                <w:rtl/>
                <w:lang w:bidi="ar-IQ"/>
              </w:rPr>
              <m:t>االادنى الحد</m:t>
            </m:r>
            <m:r>
              <m:rPr>
                <m:sty m:val="b"/>
              </m:rPr>
              <w:rPr>
                <w:rFonts w:ascii="Cambria Math" w:hAnsi="Cambria Math"/>
                <w:sz w:val="36"/>
                <w:szCs w:val="36"/>
                <w:lang w:bidi="ar-IQ"/>
              </w:rPr>
              <m:t>-</m:t>
            </m:r>
            <m:r>
              <m:rPr>
                <m:sty m:val="b"/>
              </m:rPr>
              <w:rPr>
                <w:rFonts w:ascii="Cambria Math" w:hAnsi="Cambria Math"/>
                <w:sz w:val="36"/>
                <w:szCs w:val="36"/>
                <w:rtl/>
                <w:lang w:bidi="ar-IQ"/>
              </w:rPr>
              <m:t xml:space="preserve">الاعلى الحد </m:t>
            </m:r>
          </m:num>
          <m:den>
            <m:r>
              <m:rPr>
                <m:sty m:val="b"/>
              </m:rPr>
              <w:rPr>
                <w:rFonts w:ascii="Cambria Math" w:hAnsi="Cambria Math"/>
                <w:sz w:val="36"/>
                <w:szCs w:val="36"/>
                <w:lang w:bidi="ar-IQ"/>
              </w:rPr>
              <m:t>2</m:t>
            </m:r>
          </m:den>
        </m:f>
      </m:oMath>
      <w:r w:rsidRPr="00D418D0">
        <w:rPr>
          <w:rFonts w:hint="cs"/>
          <w:b/>
          <w:bCs/>
          <w:sz w:val="32"/>
          <w:szCs w:val="32"/>
          <w:rtl/>
          <w:lang w:bidi="ar-IQ"/>
        </w:rPr>
        <w:t xml:space="preserve">                  </w:t>
      </w:r>
    </w:p>
    <w:p w:rsidR="00AA6609" w:rsidRDefault="00220074" w:rsidP="00CE6B85">
      <w:pPr>
        <w:spacing w:line="240" w:lineRule="auto"/>
        <w:ind w:left="283"/>
        <w:jc w:val="both"/>
        <w:rPr>
          <w:b/>
          <w:bCs/>
          <w:sz w:val="32"/>
          <w:szCs w:val="32"/>
          <w:rtl/>
          <w:lang w:bidi="ar-IQ"/>
        </w:rPr>
      </w:pPr>
      <w:proofErr w:type="spellStart"/>
      <w:proofErr w:type="gramStart"/>
      <w:r w:rsidRPr="00D418D0">
        <w:rPr>
          <w:b/>
          <w:bCs/>
          <w:sz w:val="32"/>
          <w:szCs w:val="32"/>
          <w:lang w:bidi="ar-IQ"/>
        </w:rPr>
        <w:t>yi</w:t>
      </w:r>
      <w:proofErr w:type="spellEnd"/>
      <w:proofErr w:type="gramEnd"/>
      <w:r w:rsidRPr="00D418D0">
        <w:rPr>
          <w:b/>
          <w:bCs/>
          <w:sz w:val="32"/>
          <w:szCs w:val="32"/>
          <w:lang w:bidi="ar-IQ"/>
        </w:rPr>
        <w:t xml:space="preserve">  </w:t>
      </w:r>
      <w:r w:rsidR="00CE6B85">
        <w:rPr>
          <w:b/>
          <w:bCs/>
          <w:sz w:val="32"/>
          <w:szCs w:val="32"/>
          <w:lang w:bidi="ar-IQ"/>
        </w:rPr>
        <w:t xml:space="preserve">               </w:t>
      </w:r>
      <w:r w:rsidRPr="00D418D0">
        <w:rPr>
          <w:rFonts w:hint="cs"/>
          <w:b/>
          <w:bCs/>
          <w:sz w:val="32"/>
          <w:szCs w:val="32"/>
          <w:rtl/>
          <w:lang w:bidi="ar-IQ"/>
        </w:rPr>
        <w:t xml:space="preserve">= </w:t>
      </w:r>
      <m:oMath>
        <m:f>
          <m:fPr>
            <m:ctrlPr>
              <w:rPr>
                <w:rFonts w:ascii="Cambria Math" w:hAnsi="Cambria Math"/>
                <w:b/>
                <w:bCs/>
                <w:sz w:val="32"/>
                <w:szCs w:val="32"/>
                <w:lang w:bidi="ar-IQ"/>
              </w:rPr>
            </m:ctrlPr>
          </m:fPr>
          <m:num>
            <m:r>
              <m:rPr>
                <m:sty m:val="bi"/>
              </m:rPr>
              <w:rPr>
                <w:rFonts w:ascii="Cambria Math" w:hAnsi="Cambria Math"/>
                <w:sz w:val="32"/>
                <w:szCs w:val="32"/>
                <w:lang w:bidi="ar-IQ"/>
              </w:rPr>
              <m:t>06-62</m:t>
            </m:r>
          </m:num>
          <m:den>
            <m:r>
              <m:rPr>
                <m:sty m:val="bi"/>
              </m:rPr>
              <w:rPr>
                <w:rFonts w:ascii="Cambria Math" w:hAnsi="Cambria Math"/>
                <w:sz w:val="32"/>
                <w:szCs w:val="32"/>
                <w:lang w:bidi="ar-IQ"/>
              </w:rPr>
              <m:t>2</m:t>
            </m:r>
          </m:den>
        </m:f>
      </m:oMath>
      <w:r w:rsidRPr="00D418D0">
        <w:rPr>
          <w:rFonts w:hint="cs"/>
          <w:b/>
          <w:bCs/>
          <w:sz w:val="32"/>
          <w:szCs w:val="32"/>
          <w:rtl/>
          <w:lang w:bidi="ar-IQ"/>
        </w:rPr>
        <w:t xml:space="preserve"> + =  61</w:t>
      </w:r>
    </w:p>
    <w:p w:rsidR="001144A8" w:rsidRPr="00D418D0" w:rsidRDefault="00220074" w:rsidP="00CE6B85">
      <w:pPr>
        <w:spacing w:line="240" w:lineRule="auto"/>
        <w:jc w:val="both"/>
        <w:rPr>
          <w:b/>
          <w:bCs/>
          <w:sz w:val="32"/>
          <w:szCs w:val="32"/>
          <w:rtl/>
          <w:lang w:bidi="ar-IQ"/>
        </w:rPr>
      </w:pPr>
      <w:r w:rsidRPr="00D418D0">
        <w:rPr>
          <w:rFonts w:hint="cs"/>
          <w:b/>
          <w:bCs/>
          <w:sz w:val="32"/>
          <w:szCs w:val="32"/>
          <w:rtl/>
          <w:lang w:bidi="ar-IQ"/>
        </w:rPr>
        <w:t xml:space="preserve"> الحدود الحقيقية :</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t xml:space="preserve">الحد الادنى الحقيقي </w:t>
      </w:r>
      <w:r w:rsidRPr="00D418D0">
        <w:rPr>
          <w:rFonts w:ascii="Cambria Math" w:hAnsi="Cambria Math" w:cs="Cambria Math" w:hint="cs"/>
          <w:b/>
          <w:bCs/>
          <w:sz w:val="32"/>
          <w:szCs w:val="32"/>
          <w:rtl/>
          <w:lang w:bidi="ar-IQ"/>
        </w:rPr>
        <w:t>①</w:t>
      </w:r>
      <w:r w:rsidRPr="00D418D0">
        <w:rPr>
          <w:rFonts w:hint="cs"/>
          <w:b/>
          <w:bCs/>
          <w:sz w:val="32"/>
          <w:szCs w:val="32"/>
          <w:rtl/>
          <w:lang w:bidi="ar-IQ"/>
        </w:rPr>
        <w:t xml:space="preserve"> الحد الادنى للفئة </w:t>
      </w:r>
      <w:r w:rsidRPr="00D418D0">
        <w:rPr>
          <w:b/>
          <w:bCs/>
          <w:sz w:val="32"/>
          <w:szCs w:val="32"/>
          <w:rtl/>
          <w:lang w:bidi="ar-IQ"/>
        </w:rPr>
        <w:t>–</w:t>
      </w:r>
      <w:r w:rsidRPr="00D418D0">
        <w:rPr>
          <w:rFonts w:hint="cs"/>
          <w:b/>
          <w:bCs/>
          <w:sz w:val="32"/>
          <w:szCs w:val="32"/>
          <w:rtl/>
          <w:lang w:bidi="ar-IQ"/>
        </w:rPr>
        <w:t xml:space="preserve"> 0.5</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t xml:space="preserve">الحد الادنى الحقيقي  = 60 </w:t>
      </w:r>
      <w:r w:rsidRPr="00D418D0">
        <w:rPr>
          <w:b/>
          <w:bCs/>
          <w:sz w:val="32"/>
          <w:szCs w:val="32"/>
          <w:rtl/>
          <w:lang w:bidi="ar-IQ"/>
        </w:rPr>
        <w:t>–</w:t>
      </w:r>
      <w:r w:rsidRPr="00D418D0">
        <w:rPr>
          <w:rFonts w:hint="cs"/>
          <w:b/>
          <w:bCs/>
          <w:sz w:val="32"/>
          <w:szCs w:val="32"/>
          <w:rtl/>
          <w:lang w:bidi="ar-IQ"/>
        </w:rPr>
        <w:t xml:space="preserve"> 0.5 = 59.5</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t xml:space="preserve">الحد الادنى الحقيقي = مركز تلك الفئة - </w:t>
      </w:r>
      <m:oMath>
        <m:f>
          <m:fPr>
            <m:ctrlPr>
              <w:rPr>
                <w:rFonts w:ascii="Cambria Math" w:hAnsi="Cambria Math"/>
                <w:b/>
                <w:bCs/>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oMath>
      <w:r w:rsidRPr="00D418D0">
        <w:rPr>
          <w:rFonts w:hint="cs"/>
          <w:b/>
          <w:bCs/>
          <w:sz w:val="32"/>
          <w:szCs w:val="32"/>
          <w:rtl/>
          <w:lang w:bidi="ar-IQ"/>
        </w:rPr>
        <w:t xml:space="preserve"> طول تلك الفئة</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t xml:space="preserve">الحد الادنى الحقيقي = 61 -  </w:t>
      </w:r>
      <m:oMath>
        <m:f>
          <m:fPr>
            <m:ctrlPr>
              <w:rPr>
                <w:rFonts w:ascii="Cambria Math" w:hAnsi="Cambria Math"/>
                <w:b/>
                <w:bCs/>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oMath>
      <w:r w:rsidRPr="00D418D0">
        <w:rPr>
          <w:rFonts w:hint="cs"/>
          <w:b/>
          <w:bCs/>
          <w:sz w:val="32"/>
          <w:szCs w:val="32"/>
          <w:rtl/>
          <w:lang w:bidi="ar-IQ"/>
        </w:rPr>
        <w:t xml:space="preserve"> </w:t>
      </w:r>
      <m:oMath>
        <m:r>
          <m:rPr>
            <m:sty m:val="b"/>
          </m:rPr>
          <w:rPr>
            <w:rFonts w:ascii="Cambria Math" w:hAnsi="Cambria Math"/>
            <w:sz w:val="32"/>
            <w:szCs w:val="32"/>
            <w:rtl/>
            <w:lang w:bidi="ar-IQ"/>
          </w:rPr>
          <m:t>×</m:t>
        </m:r>
      </m:oMath>
      <w:r w:rsidRPr="00D418D0">
        <w:rPr>
          <w:rFonts w:hint="cs"/>
          <w:b/>
          <w:bCs/>
          <w:sz w:val="32"/>
          <w:szCs w:val="32"/>
          <w:rtl/>
          <w:lang w:bidi="ar-IQ"/>
        </w:rPr>
        <w:t xml:space="preserve"> 3 = 61 </w:t>
      </w:r>
      <w:r w:rsidRPr="00D418D0">
        <w:rPr>
          <w:b/>
          <w:bCs/>
          <w:sz w:val="32"/>
          <w:szCs w:val="32"/>
          <w:rtl/>
          <w:lang w:bidi="ar-IQ"/>
        </w:rPr>
        <w:t>–</w:t>
      </w:r>
      <w:r w:rsidRPr="00D418D0">
        <w:rPr>
          <w:rFonts w:hint="cs"/>
          <w:b/>
          <w:bCs/>
          <w:sz w:val="32"/>
          <w:szCs w:val="32"/>
          <w:rtl/>
          <w:lang w:bidi="ar-IQ"/>
        </w:rPr>
        <w:t xml:space="preserve"> 1.5 = 59.5</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t>الحد الاعلى الحقيقي = الحد الاعلى للفئة +0.5</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t>الحد الاعلى الحقيقي = 62 +0.5 = 62.5</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lastRenderedPageBreak/>
        <w:t xml:space="preserve">الحد الاعلى الحقيقي =مركز تلك الفئة + </w:t>
      </w:r>
      <m:oMath>
        <m:f>
          <m:fPr>
            <m:ctrlPr>
              <w:rPr>
                <w:rFonts w:ascii="Cambria Math" w:hAnsi="Cambria Math"/>
                <w:b/>
                <w:bCs/>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oMath>
      <w:r w:rsidRPr="00D418D0">
        <w:rPr>
          <w:rFonts w:hint="cs"/>
          <w:b/>
          <w:bCs/>
          <w:sz w:val="32"/>
          <w:szCs w:val="32"/>
          <w:rtl/>
          <w:lang w:bidi="ar-IQ"/>
        </w:rPr>
        <w:t xml:space="preserve"> طول تلك الفئة</w:t>
      </w:r>
    </w:p>
    <w:p w:rsidR="00220074" w:rsidRPr="00D418D0" w:rsidRDefault="00220074" w:rsidP="00CE6B85">
      <w:pPr>
        <w:spacing w:line="240" w:lineRule="auto"/>
        <w:jc w:val="both"/>
        <w:rPr>
          <w:b/>
          <w:bCs/>
          <w:sz w:val="32"/>
          <w:szCs w:val="32"/>
          <w:rtl/>
          <w:lang w:bidi="ar-IQ"/>
        </w:rPr>
      </w:pPr>
      <w:r w:rsidRPr="00D418D0">
        <w:rPr>
          <w:rFonts w:hint="cs"/>
          <w:b/>
          <w:bCs/>
          <w:sz w:val="32"/>
          <w:szCs w:val="32"/>
          <w:rtl/>
          <w:lang w:bidi="ar-IQ"/>
        </w:rPr>
        <w:t xml:space="preserve">الحد الاعلى الحقيقي = 61 +  </w:t>
      </w:r>
      <m:oMath>
        <m:r>
          <m:rPr>
            <m:sty m:val="b"/>
          </m:rPr>
          <w:rPr>
            <w:rFonts w:ascii="Cambria Math" w:hAnsi="Cambria Math"/>
            <w:sz w:val="32"/>
            <w:szCs w:val="32"/>
            <w:rtl/>
            <w:lang w:bidi="ar-IQ"/>
          </w:rPr>
          <m:t>×</m:t>
        </m:r>
        <m:r>
          <m:rPr>
            <m:sty m:val="b"/>
          </m:rPr>
          <w:rPr>
            <w:rFonts w:ascii="Cambria Math" w:hAnsi="Cambria Math"/>
            <w:sz w:val="32"/>
            <w:szCs w:val="32"/>
            <w:lang w:bidi="ar-IQ"/>
          </w:rPr>
          <m:t xml:space="preserve">   </m:t>
        </m:r>
        <m:f>
          <m:fPr>
            <m:ctrlPr>
              <w:rPr>
                <w:rFonts w:ascii="Cambria Math" w:hAnsi="Cambria Math"/>
                <w:b/>
                <w:bCs/>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oMath>
      <w:r w:rsidRPr="00D418D0">
        <w:rPr>
          <w:rFonts w:hint="cs"/>
          <w:b/>
          <w:bCs/>
          <w:sz w:val="32"/>
          <w:szCs w:val="32"/>
          <w:rtl/>
          <w:lang w:bidi="ar-IQ"/>
        </w:rPr>
        <w:t xml:space="preserve"> </w:t>
      </w:r>
      <w:r w:rsidR="00107AF2" w:rsidRPr="00D418D0">
        <w:rPr>
          <w:rFonts w:hint="cs"/>
          <w:b/>
          <w:bCs/>
          <w:sz w:val="32"/>
          <w:szCs w:val="32"/>
          <w:rtl/>
          <w:lang w:bidi="ar-IQ"/>
        </w:rPr>
        <w:t>3 = 61 +1.5 = 62.5</w:t>
      </w:r>
    </w:p>
    <w:p w:rsidR="00220074" w:rsidRPr="00220074" w:rsidRDefault="00220074" w:rsidP="00CE6B85">
      <w:pPr>
        <w:spacing w:line="240" w:lineRule="auto"/>
        <w:jc w:val="both"/>
        <w:rPr>
          <w:b/>
          <w:bCs/>
          <w:sz w:val="36"/>
          <w:szCs w:val="36"/>
          <w:rtl/>
          <w:lang w:bidi="ar-IQ"/>
        </w:rPr>
      </w:pPr>
    </w:p>
    <w:p w:rsidR="003079E3" w:rsidRPr="000624D3" w:rsidRDefault="003079E3" w:rsidP="00CE6B85">
      <w:pPr>
        <w:spacing w:line="240" w:lineRule="auto"/>
        <w:ind w:left="283"/>
        <w:jc w:val="both"/>
        <w:rPr>
          <w:b/>
          <w:bCs/>
          <w:sz w:val="36"/>
          <w:szCs w:val="36"/>
          <w:rtl/>
          <w:lang w:bidi="ar-IQ"/>
        </w:rPr>
      </w:pPr>
    </w:p>
    <w:sectPr w:rsidR="003079E3" w:rsidRPr="000624D3" w:rsidSect="009C7CD7">
      <w:footerReference w:type="default" r:id="rId9"/>
      <w:pgSz w:w="11906" w:h="16838"/>
      <w:pgMar w:top="851" w:right="707" w:bottom="993"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B3B" w:rsidRDefault="00A47B3B" w:rsidP="00A90067">
      <w:pPr>
        <w:spacing w:after="0" w:line="240" w:lineRule="auto"/>
      </w:pPr>
      <w:r>
        <w:separator/>
      </w:r>
    </w:p>
  </w:endnote>
  <w:endnote w:type="continuationSeparator" w:id="0">
    <w:p w:rsidR="00A47B3B" w:rsidRDefault="00A47B3B"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93759675"/>
      <w:docPartObj>
        <w:docPartGallery w:val="Page Numbers (Bottom of Page)"/>
        <w:docPartUnique/>
      </w:docPartObj>
    </w:sdtPr>
    <w:sdtEndPr>
      <w:rPr>
        <w:noProof/>
      </w:rPr>
    </w:sdtEndPr>
    <w:sdtContent>
      <w:p w:rsidR="00A953B9" w:rsidRDefault="00A953B9">
        <w:pPr>
          <w:pStyle w:val="Footer"/>
          <w:jc w:val="center"/>
        </w:pPr>
        <w:r>
          <w:fldChar w:fldCharType="begin"/>
        </w:r>
        <w:r>
          <w:instrText xml:space="preserve"> PAGE   \* MERGEFORMAT </w:instrText>
        </w:r>
        <w:r>
          <w:fldChar w:fldCharType="separate"/>
        </w:r>
        <w:r>
          <w:rPr>
            <w:noProof/>
            <w:rtl/>
          </w:rPr>
          <w:t>5</w:t>
        </w:r>
        <w:r>
          <w:rPr>
            <w:noProof/>
          </w:rPr>
          <w:fldChar w:fldCharType="end"/>
        </w:r>
      </w:p>
    </w:sdtContent>
  </w:sdt>
  <w:p w:rsidR="00A953B9" w:rsidRDefault="00A953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B3B" w:rsidRDefault="00A47B3B" w:rsidP="00A90067">
      <w:pPr>
        <w:spacing w:after="0" w:line="240" w:lineRule="auto"/>
      </w:pPr>
      <w:r>
        <w:separator/>
      </w:r>
    </w:p>
  </w:footnote>
  <w:footnote w:type="continuationSeparator" w:id="0">
    <w:p w:rsidR="00A47B3B" w:rsidRDefault="00A47B3B"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7">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7"/>
  </w:num>
  <w:num w:numId="2">
    <w:abstractNumId w:val="1"/>
  </w:num>
  <w:num w:numId="3">
    <w:abstractNumId w:val="6"/>
  </w:num>
  <w:num w:numId="4">
    <w:abstractNumId w:val="0"/>
  </w:num>
  <w:num w:numId="5">
    <w:abstractNumId w:val="2"/>
  </w:num>
  <w:num w:numId="6">
    <w:abstractNumId w:val="4"/>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21606"/>
    <w:rsid w:val="00023531"/>
    <w:rsid w:val="000624D3"/>
    <w:rsid w:val="00084BF9"/>
    <w:rsid w:val="000A0712"/>
    <w:rsid w:val="000F1373"/>
    <w:rsid w:val="00107AF2"/>
    <w:rsid w:val="001144A8"/>
    <w:rsid w:val="00151121"/>
    <w:rsid w:val="001562BE"/>
    <w:rsid w:val="0018287F"/>
    <w:rsid w:val="00194484"/>
    <w:rsid w:val="001C231D"/>
    <w:rsid w:val="001D79D6"/>
    <w:rsid w:val="00220074"/>
    <w:rsid w:val="002A7051"/>
    <w:rsid w:val="002F589D"/>
    <w:rsid w:val="003079E3"/>
    <w:rsid w:val="00325556"/>
    <w:rsid w:val="00365EF3"/>
    <w:rsid w:val="003919A4"/>
    <w:rsid w:val="00396E8C"/>
    <w:rsid w:val="003E0903"/>
    <w:rsid w:val="004869B8"/>
    <w:rsid w:val="00494E66"/>
    <w:rsid w:val="004B50BE"/>
    <w:rsid w:val="004F49DC"/>
    <w:rsid w:val="00516E77"/>
    <w:rsid w:val="00562D51"/>
    <w:rsid w:val="006134D5"/>
    <w:rsid w:val="00627023"/>
    <w:rsid w:val="00697B1A"/>
    <w:rsid w:val="006E1072"/>
    <w:rsid w:val="00820ACC"/>
    <w:rsid w:val="0082383D"/>
    <w:rsid w:val="00862D54"/>
    <w:rsid w:val="00863260"/>
    <w:rsid w:val="00864190"/>
    <w:rsid w:val="008B66B8"/>
    <w:rsid w:val="008E1EA7"/>
    <w:rsid w:val="008F039C"/>
    <w:rsid w:val="00926454"/>
    <w:rsid w:val="0097703B"/>
    <w:rsid w:val="009A2DC7"/>
    <w:rsid w:val="009A3EC5"/>
    <w:rsid w:val="009C1C64"/>
    <w:rsid w:val="009C34BB"/>
    <w:rsid w:val="009C778F"/>
    <w:rsid w:val="009C7CD7"/>
    <w:rsid w:val="00A0113A"/>
    <w:rsid w:val="00A22664"/>
    <w:rsid w:val="00A47B3B"/>
    <w:rsid w:val="00A76B91"/>
    <w:rsid w:val="00A82304"/>
    <w:rsid w:val="00A90067"/>
    <w:rsid w:val="00A953B9"/>
    <w:rsid w:val="00AA6609"/>
    <w:rsid w:val="00AC6ACC"/>
    <w:rsid w:val="00B17D85"/>
    <w:rsid w:val="00B9143A"/>
    <w:rsid w:val="00BE7C32"/>
    <w:rsid w:val="00BE7F1C"/>
    <w:rsid w:val="00C15073"/>
    <w:rsid w:val="00C6113F"/>
    <w:rsid w:val="00C857FC"/>
    <w:rsid w:val="00C85C32"/>
    <w:rsid w:val="00C9752C"/>
    <w:rsid w:val="00CE6B85"/>
    <w:rsid w:val="00D10C07"/>
    <w:rsid w:val="00D310D4"/>
    <w:rsid w:val="00D418D0"/>
    <w:rsid w:val="00D456D1"/>
    <w:rsid w:val="00D57D0D"/>
    <w:rsid w:val="00DB100C"/>
    <w:rsid w:val="00E45693"/>
    <w:rsid w:val="00E80C8E"/>
    <w:rsid w:val="00E817A6"/>
    <w:rsid w:val="00EA643D"/>
    <w:rsid w:val="00ED1DB6"/>
    <w:rsid w:val="00F37F04"/>
    <w:rsid w:val="00F94192"/>
    <w:rsid w:val="00FB074F"/>
    <w:rsid w:val="00FF0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2E7C4-EA51-4BBE-8C31-E31573D4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47</cp:revision>
  <dcterms:created xsi:type="dcterms:W3CDTF">2015-11-10T17:24:00Z</dcterms:created>
  <dcterms:modified xsi:type="dcterms:W3CDTF">2015-11-10T17:24:00Z</dcterms:modified>
</cp:coreProperties>
</file>