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4B6" w:rsidRPr="00C95D2C" w:rsidRDefault="00EE54B6" w:rsidP="00EE54B6">
      <w:pPr>
        <w:pStyle w:val="Heading2"/>
        <w:spacing w:line="360" w:lineRule="auto"/>
        <w:rPr>
          <w:rFonts w:asciiTheme="minorBidi" w:hAnsiTheme="minorBidi" w:cstheme="minorBidi"/>
          <w:b/>
          <w:bCs/>
          <w:i w:val="0"/>
          <w:iCs w:val="0"/>
          <w:sz w:val="28"/>
          <w:szCs w:val="28"/>
          <w:rtl/>
        </w:rPr>
      </w:pPr>
      <w:r w:rsidRPr="00C95D2C">
        <w:rPr>
          <w:rFonts w:asciiTheme="minorBidi" w:hAnsiTheme="minorBidi" w:cstheme="minorBidi"/>
          <w:b/>
          <w:bCs/>
          <w:i w:val="0"/>
          <w:iCs w:val="0"/>
          <w:sz w:val="28"/>
          <w:szCs w:val="28"/>
          <w:rtl/>
        </w:rPr>
        <w:t xml:space="preserve">- أسباب نشأة الواقعيَّة: </w:t>
      </w:r>
    </w:p>
    <w:p w:rsidR="00EE54B6" w:rsidRPr="00C95D2C" w:rsidRDefault="00EE54B6" w:rsidP="00EE54B6">
      <w:pPr>
        <w:pStyle w:val="ListParagraph"/>
        <w:widowControl w:val="0"/>
        <w:numPr>
          <w:ilvl w:val="0"/>
          <w:numId w:val="1"/>
        </w:numPr>
        <w:spacing w:before="60" w:line="360" w:lineRule="auto"/>
        <w:jc w:val="both"/>
        <w:rPr>
          <w:rFonts w:asciiTheme="minorBidi" w:hAnsiTheme="minorBidi"/>
          <w:sz w:val="28"/>
          <w:szCs w:val="28"/>
          <w:rtl/>
        </w:rPr>
      </w:pPr>
      <w:r w:rsidRPr="00C95D2C">
        <w:rPr>
          <w:rFonts w:asciiTheme="minorBidi" w:hAnsiTheme="minorBidi"/>
          <w:sz w:val="28"/>
          <w:szCs w:val="28"/>
          <w:rtl/>
        </w:rPr>
        <w:t xml:space="preserve">نشأت الواقعيّة الأوربيّة في النصف الثاني من القرن التاسع عشر ردّاً على المدرسة الرومانسيّة التي أوغلت في الخيال والأوهام والهواجس والأحلام والانطواء على الذات والفرار من الواقع الاجتماعي ، ومنصرفة تماماً عن معالجة شؤون الإنسان وشجونه في صراعه اليوميّ ضمن مجتمعه المصطخب وظروفه الموضوعية وهكذا جاءت الواقعية ردَّ فعلٍ على الرومانسية واحتجاجاً عليها من الناحية الموضوعية؛ بينما جاءت البرناسية والرمزية رداً عليها من الوجهة الشكلية والجمالية. </w:t>
      </w:r>
    </w:p>
    <w:p w:rsidR="00EE54B6" w:rsidRPr="00C95D2C" w:rsidRDefault="00EE54B6" w:rsidP="00EE54B6">
      <w:pPr>
        <w:widowControl w:val="0"/>
        <w:spacing w:before="60" w:line="360" w:lineRule="auto"/>
        <w:ind w:left="851" w:hanging="426"/>
        <w:jc w:val="both"/>
        <w:rPr>
          <w:rFonts w:asciiTheme="minorBidi" w:hAnsiTheme="minorBidi"/>
          <w:sz w:val="28"/>
          <w:szCs w:val="28"/>
          <w:rtl/>
        </w:rPr>
      </w:pPr>
      <w:r w:rsidRPr="00C95D2C">
        <w:rPr>
          <w:rFonts w:asciiTheme="minorBidi" w:hAnsiTheme="minorBidi"/>
          <w:sz w:val="28"/>
          <w:szCs w:val="28"/>
          <w:rtl/>
        </w:rPr>
        <w:t xml:space="preserve">2- مما دعا إلى نشوء الواقعية التقدم العلميّ والإنجازات والكشوفات الهائلة في مجالات العلوم كالبيولوجيا وعلم الطبيعة والوراثة، وفي الدراسات التجريبية الإنسانية والاجتماعية والمنحى الوضعي في الفلسفة. </w:t>
      </w:r>
    </w:p>
    <w:p w:rsidR="00EE54B6" w:rsidRPr="00C95D2C" w:rsidRDefault="00EE54B6" w:rsidP="00EE54B6">
      <w:pPr>
        <w:widowControl w:val="0"/>
        <w:spacing w:before="60" w:line="360" w:lineRule="auto"/>
        <w:ind w:left="851" w:hanging="426"/>
        <w:jc w:val="both"/>
        <w:rPr>
          <w:rFonts w:asciiTheme="minorBidi" w:hAnsiTheme="minorBidi"/>
          <w:sz w:val="28"/>
          <w:szCs w:val="28"/>
          <w:rtl/>
        </w:rPr>
      </w:pPr>
      <w:r w:rsidRPr="00C95D2C">
        <w:rPr>
          <w:rFonts w:asciiTheme="minorBidi" w:hAnsiTheme="minorBidi"/>
          <w:sz w:val="28"/>
          <w:szCs w:val="28"/>
          <w:rtl/>
        </w:rPr>
        <w:t xml:space="preserve">3- الاهتمام بالطبقات الاجتماعية المتعدّدة بما فيها الوسطى والفقيرة والمهملة وعدم الاقتصار على شرائح النبلاء والارستوقراطيين وكبار البورجوازيين. إن الواقعية اتجاهٌ نحو الإنسان بشكله المشخص لا الكلي - كما كانت تفعل الكلاسيكية - وهي عودة ديمقراطية باتجاه الشعب العريض، صادقة التصوير والتمثيل للواقع الفردي والاجتماعي. </w:t>
      </w:r>
    </w:p>
    <w:p w:rsidR="00EE54B6" w:rsidRPr="00C95D2C" w:rsidRDefault="00EE54B6" w:rsidP="00EE54B6">
      <w:pPr>
        <w:spacing w:line="360" w:lineRule="auto"/>
        <w:rPr>
          <w:rFonts w:asciiTheme="minorBidi" w:hAnsiTheme="minorBidi"/>
          <w:sz w:val="28"/>
          <w:szCs w:val="28"/>
        </w:rPr>
      </w:pPr>
    </w:p>
    <w:p w:rsidR="001C6E0E" w:rsidRPr="00EE54B6" w:rsidRDefault="001C6E0E">
      <w:bookmarkStart w:id="0" w:name="_GoBack"/>
      <w:bookmarkEnd w:id="0"/>
    </w:p>
    <w:sectPr w:rsidR="001C6E0E" w:rsidRPr="00EE54B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ITC Boutros Modern Kufic">
    <w:altName w:val="Times New Roman"/>
    <w:charset w:val="FF"/>
    <w:family w:val="auto"/>
    <w:pitch w:val="variable"/>
    <w:sig w:usb0="00000003"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251204"/>
    <w:multiLevelType w:val="hybridMultilevel"/>
    <w:tmpl w:val="3D602070"/>
    <w:lvl w:ilvl="0" w:tplc="5DAAC28E">
      <w:start w:val="1"/>
      <w:numFmt w:val="decimal"/>
      <w:lvlText w:val="%1-"/>
      <w:lvlJc w:val="left"/>
      <w:pPr>
        <w:ind w:left="995" w:hanging="360"/>
      </w:pPr>
      <w:rPr>
        <w:rFonts w:hint="default"/>
      </w:rPr>
    </w:lvl>
    <w:lvl w:ilvl="1" w:tplc="04090019" w:tentative="1">
      <w:start w:val="1"/>
      <w:numFmt w:val="lowerLetter"/>
      <w:lvlText w:val="%2."/>
      <w:lvlJc w:val="left"/>
      <w:pPr>
        <w:ind w:left="1715" w:hanging="360"/>
      </w:pPr>
    </w:lvl>
    <w:lvl w:ilvl="2" w:tplc="0409001B" w:tentative="1">
      <w:start w:val="1"/>
      <w:numFmt w:val="lowerRoman"/>
      <w:lvlText w:val="%3."/>
      <w:lvlJc w:val="right"/>
      <w:pPr>
        <w:ind w:left="2435" w:hanging="180"/>
      </w:pPr>
    </w:lvl>
    <w:lvl w:ilvl="3" w:tplc="0409000F" w:tentative="1">
      <w:start w:val="1"/>
      <w:numFmt w:val="decimal"/>
      <w:lvlText w:val="%4."/>
      <w:lvlJc w:val="left"/>
      <w:pPr>
        <w:ind w:left="3155" w:hanging="360"/>
      </w:pPr>
    </w:lvl>
    <w:lvl w:ilvl="4" w:tplc="04090019" w:tentative="1">
      <w:start w:val="1"/>
      <w:numFmt w:val="lowerLetter"/>
      <w:lvlText w:val="%5."/>
      <w:lvlJc w:val="left"/>
      <w:pPr>
        <w:ind w:left="3875" w:hanging="360"/>
      </w:pPr>
    </w:lvl>
    <w:lvl w:ilvl="5" w:tplc="0409001B" w:tentative="1">
      <w:start w:val="1"/>
      <w:numFmt w:val="lowerRoman"/>
      <w:lvlText w:val="%6."/>
      <w:lvlJc w:val="right"/>
      <w:pPr>
        <w:ind w:left="4595" w:hanging="180"/>
      </w:pPr>
    </w:lvl>
    <w:lvl w:ilvl="6" w:tplc="0409000F" w:tentative="1">
      <w:start w:val="1"/>
      <w:numFmt w:val="decimal"/>
      <w:lvlText w:val="%7."/>
      <w:lvlJc w:val="left"/>
      <w:pPr>
        <w:ind w:left="5315" w:hanging="360"/>
      </w:pPr>
    </w:lvl>
    <w:lvl w:ilvl="7" w:tplc="04090019" w:tentative="1">
      <w:start w:val="1"/>
      <w:numFmt w:val="lowerLetter"/>
      <w:lvlText w:val="%8."/>
      <w:lvlJc w:val="left"/>
      <w:pPr>
        <w:ind w:left="6035" w:hanging="360"/>
      </w:pPr>
    </w:lvl>
    <w:lvl w:ilvl="8" w:tplc="0409001B" w:tentative="1">
      <w:start w:val="1"/>
      <w:numFmt w:val="lowerRoman"/>
      <w:lvlText w:val="%9."/>
      <w:lvlJc w:val="right"/>
      <w:pPr>
        <w:ind w:left="675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CE2"/>
    <w:rsid w:val="001C6E0E"/>
    <w:rsid w:val="00600CE2"/>
    <w:rsid w:val="00EE54B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54B6"/>
    <w:pPr>
      <w:bidi/>
    </w:pPr>
    <w:rPr>
      <w:rFonts w:eastAsiaTheme="minorEastAsia"/>
    </w:rPr>
  </w:style>
  <w:style w:type="paragraph" w:styleId="Heading2">
    <w:name w:val="heading 2"/>
    <w:basedOn w:val="Normal"/>
    <w:next w:val="Normal"/>
    <w:link w:val="Heading2Char"/>
    <w:qFormat/>
    <w:rsid w:val="00EE54B6"/>
    <w:pPr>
      <w:keepNext/>
      <w:overflowPunct w:val="0"/>
      <w:autoSpaceDE w:val="0"/>
      <w:autoSpaceDN w:val="0"/>
      <w:adjustRightInd w:val="0"/>
      <w:spacing w:before="120" w:after="60" w:line="192" w:lineRule="auto"/>
      <w:ind w:firstLine="425"/>
      <w:jc w:val="both"/>
      <w:textAlignment w:val="baseline"/>
      <w:outlineLvl w:val="1"/>
    </w:pPr>
    <w:rPr>
      <w:rFonts w:ascii="Arial" w:eastAsia="Times New Roman" w:hAnsi="Arial" w:cs="ITC Boutros Modern Kufic"/>
      <w:i/>
      <w:iCs/>
      <w:sz w:val="24"/>
      <w:szCs w:val="4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E54B6"/>
    <w:rPr>
      <w:rFonts w:ascii="Arial" w:eastAsia="Times New Roman" w:hAnsi="Arial" w:cs="ITC Boutros Modern Kufic"/>
      <w:i/>
      <w:iCs/>
      <w:sz w:val="24"/>
      <w:szCs w:val="48"/>
      <w:u w:val="single"/>
    </w:rPr>
  </w:style>
  <w:style w:type="paragraph" w:styleId="ListParagraph">
    <w:name w:val="List Paragraph"/>
    <w:basedOn w:val="Normal"/>
    <w:uiPriority w:val="34"/>
    <w:qFormat/>
    <w:rsid w:val="00EE54B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54B6"/>
    <w:pPr>
      <w:bidi/>
    </w:pPr>
    <w:rPr>
      <w:rFonts w:eastAsiaTheme="minorEastAsia"/>
    </w:rPr>
  </w:style>
  <w:style w:type="paragraph" w:styleId="Heading2">
    <w:name w:val="heading 2"/>
    <w:basedOn w:val="Normal"/>
    <w:next w:val="Normal"/>
    <w:link w:val="Heading2Char"/>
    <w:qFormat/>
    <w:rsid w:val="00EE54B6"/>
    <w:pPr>
      <w:keepNext/>
      <w:overflowPunct w:val="0"/>
      <w:autoSpaceDE w:val="0"/>
      <w:autoSpaceDN w:val="0"/>
      <w:adjustRightInd w:val="0"/>
      <w:spacing w:before="120" w:after="60" w:line="192" w:lineRule="auto"/>
      <w:ind w:firstLine="425"/>
      <w:jc w:val="both"/>
      <w:textAlignment w:val="baseline"/>
      <w:outlineLvl w:val="1"/>
    </w:pPr>
    <w:rPr>
      <w:rFonts w:ascii="Arial" w:eastAsia="Times New Roman" w:hAnsi="Arial" w:cs="ITC Boutros Modern Kufic"/>
      <w:i/>
      <w:iCs/>
      <w:sz w:val="24"/>
      <w:szCs w:val="4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E54B6"/>
    <w:rPr>
      <w:rFonts w:ascii="Arial" w:eastAsia="Times New Roman" w:hAnsi="Arial" w:cs="ITC Boutros Modern Kufic"/>
      <w:i/>
      <w:iCs/>
      <w:sz w:val="24"/>
      <w:szCs w:val="48"/>
      <w:u w:val="single"/>
    </w:rPr>
  </w:style>
  <w:style w:type="paragraph" w:styleId="ListParagraph">
    <w:name w:val="List Paragraph"/>
    <w:basedOn w:val="Normal"/>
    <w:uiPriority w:val="34"/>
    <w:qFormat/>
    <w:rsid w:val="00EE54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146</Words>
  <Characters>837</Characters>
  <Application>Microsoft Office Word</Application>
  <DocSecurity>0</DocSecurity>
  <Lines>6</Lines>
  <Paragraphs>1</Paragraphs>
  <ScaleCrop>false</ScaleCrop>
  <Company/>
  <LinksUpToDate>false</LinksUpToDate>
  <CharactersWithSpaces>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ayat</dc:creator>
  <cp:keywords/>
  <dc:description/>
  <cp:lastModifiedBy>ayat</cp:lastModifiedBy>
  <cp:revision>2</cp:revision>
  <dcterms:created xsi:type="dcterms:W3CDTF">2016-03-31T11:14:00Z</dcterms:created>
  <dcterms:modified xsi:type="dcterms:W3CDTF">2016-03-31T11:14:00Z</dcterms:modified>
</cp:coreProperties>
</file>