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F1E" w:rsidRDefault="00994923" w:rsidP="00615CB8">
      <w:pPr>
        <w:bidi w:val="0"/>
        <w:rPr>
          <w:b/>
          <w:bCs/>
          <w:sz w:val="36"/>
          <w:szCs w:val="36"/>
          <w:lang w:bidi="ar-IQ"/>
        </w:rPr>
      </w:pPr>
      <w:r w:rsidRPr="00994923">
        <w:rPr>
          <w:noProof/>
        </w:rPr>
        <w:pict>
          <v:shapetype id="_x0000_t202" coordsize="21600,21600" o:spt="202" path="m,l,21600r21600,l21600,xe">
            <v:stroke joinstyle="miter"/>
            <v:path gradientshapeok="t" o:connecttype="rect"/>
          </v:shapetype>
          <v:shape id="_x0000_s1026" type="#_x0000_t202" style="position:absolute;margin-left:-5.75pt;margin-top:-39.25pt;width:449.9pt;height:74.45pt;z-index:1" fillcolor="#a5a5a5">
            <v:shadow offset="1pt,4pt" offset2="-2pt,4pt"/>
            <o:extrusion v:ext="view" on="t" rotationangle="-5,5" lightposition="-50000" lightposition2="50000"/>
            <v:textbox>
              <w:txbxContent>
                <w:p w:rsidR="006D7F1E" w:rsidRPr="005B4A54" w:rsidRDefault="006D7F1E" w:rsidP="001D1DBB">
                  <w:pPr>
                    <w:jc w:val="right"/>
                    <w:rPr>
                      <w:b/>
                      <w:bCs/>
                      <w:sz w:val="40"/>
                      <w:szCs w:val="40"/>
                      <w:rtl/>
                      <w:lang w:bidi="ar-IQ"/>
                    </w:rPr>
                  </w:pPr>
                  <w:r w:rsidRPr="005B4A54">
                    <w:rPr>
                      <w:b/>
                      <w:bCs/>
                      <w:sz w:val="40"/>
                      <w:szCs w:val="40"/>
                      <w:lang w:bidi="ar-IQ"/>
                    </w:rPr>
                    <w:t xml:space="preserve">Practical Histology                                                                    </w:t>
                  </w:r>
                  <w:r>
                    <w:rPr>
                      <w:b/>
                      <w:bCs/>
                      <w:sz w:val="40"/>
                      <w:szCs w:val="40"/>
                      <w:lang w:bidi="ar-IQ"/>
                    </w:rPr>
                    <w:t xml:space="preserve">  </w:t>
                  </w:r>
                  <w:r w:rsidR="001D1DBB">
                    <w:rPr>
                      <w:b/>
                      <w:bCs/>
                      <w:sz w:val="40"/>
                      <w:szCs w:val="40"/>
                      <w:lang w:bidi="ar-IQ"/>
                    </w:rPr>
                    <w:t>2</w:t>
                  </w:r>
                  <w:r w:rsidRPr="005B4A54">
                    <w:rPr>
                      <w:b/>
                      <w:bCs/>
                      <w:sz w:val="40"/>
                      <w:szCs w:val="40"/>
                      <w:lang w:bidi="ar-IQ"/>
                    </w:rPr>
                    <w:t>stage</w:t>
                  </w:r>
                  <w:r>
                    <w:rPr>
                      <w:b/>
                      <w:bCs/>
                      <w:sz w:val="40"/>
                      <w:szCs w:val="40"/>
                      <w:lang w:bidi="ar-IQ"/>
                    </w:rPr>
                    <w:t xml:space="preserve">                                                            Lec.</w:t>
                  </w:r>
                  <w:r w:rsidRPr="005B4A54">
                    <w:rPr>
                      <w:b/>
                      <w:bCs/>
                      <w:sz w:val="40"/>
                      <w:szCs w:val="40"/>
                      <w:lang w:bidi="ar-IQ"/>
                    </w:rPr>
                    <w:t xml:space="preserve">               </w:t>
                  </w:r>
                </w:p>
                <w:p w:rsidR="006D7F1E" w:rsidRDefault="006D7F1E" w:rsidP="005F2A85">
                  <w:pPr>
                    <w:rPr>
                      <w:lang w:bidi="ar-IQ"/>
                    </w:rPr>
                  </w:pPr>
                  <w:r>
                    <w:rPr>
                      <w:lang w:bidi="ar-IQ"/>
                    </w:rPr>
                    <w:t xml:space="preserve">                                                                    Lec.1                                                                               </w:t>
                  </w:r>
                </w:p>
                <w:p w:rsidR="006D7F1E" w:rsidRDefault="006D7F1E"/>
              </w:txbxContent>
            </v:textbox>
            <w10:wrap anchorx="page"/>
          </v:shape>
        </w:pict>
      </w:r>
    </w:p>
    <w:p w:rsidR="006D7F1E" w:rsidRPr="00D85B0C" w:rsidRDefault="006D7F1E" w:rsidP="00D85B0C">
      <w:pPr>
        <w:bidi w:val="0"/>
        <w:rPr>
          <w:b/>
          <w:bCs/>
          <w:i/>
          <w:iCs/>
          <w:sz w:val="40"/>
          <w:szCs w:val="40"/>
          <w:lang w:bidi="ar-IQ"/>
        </w:rPr>
      </w:pPr>
      <w:r w:rsidRPr="00D85B0C">
        <w:rPr>
          <w:b/>
          <w:bCs/>
          <w:i/>
          <w:iCs/>
          <w:sz w:val="40"/>
          <w:szCs w:val="40"/>
          <w:lang w:bidi="ar-IQ"/>
        </w:rPr>
        <w:t>Integumentary system</w:t>
      </w:r>
    </w:p>
    <w:tbl>
      <w:tblPr>
        <w:tblW w:w="5000" w:type="pct"/>
        <w:tblCellSpacing w:w="0" w:type="dxa"/>
        <w:tblInd w:w="2" w:type="dxa"/>
        <w:tblCellMar>
          <w:left w:w="0" w:type="dxa"/>
          <w:right w:w="0" w:type="dxa"/>
        </w:tblCellMar>
        <w:tblLook w:val="00A0"/>
      </w:tblPr>
      <w:tblGrid>
        <w:gridCol w:w="8306"/>
      </w:tblGrid>
      <w:tr w:rsidR="006D7F1E" w:rsidRPr="00C674C4">
        <w:trPr>
          <w:tblCellSpacing w:w="0" w:type="dxa"/>
        </w:trPr>
        <w:tc>
          <w:tcPr>
            <w:tcW w:w="5000" w:type="pct"/>
            <w:shd w:val="clear" w:color="auto" w:fill="FFFFFF"/>
            <w:vAlign w:val="center"/>
          </w:tcPr>
          <w:p w:rsidR="006D7F1E" w:rsidRPr="00472658" w:rsidRDefault="006D7F1E" w:rsidP="00AD129C">
            <w:pPr>
              <w:bidi w:val="0"/>
              <w:spacing w:after="0" w:line="240" w:lineRule="auto"/>
              <w:rPr>
                <w:rFonts w:ascii="Times New Roman" w:hAnsi="Times New Roman" w:cs="Times New Roman"/>
                <w:sz w:val="30"/>
                <w:szCs w:val="30"/>
              </w:rPr>
            </w:pPr>
            <w:bookmarkStart w:id="0" w:name="HC009002"/>
            <w:bookmarkEnd w:id="0"/>
            <w:r w:rsidRPr="00472658">
              <w:rPr>
                <w:rFonts w:ascii="Times New Roman" w:hAnsi="Times New Roman" w:cs="Times New Roman"/>
                <w:sz w:val="30"/>
                <w:szCs w:val="30"/>
              </w:rPr>
              <w:t xml:space="preserve">Skin structure </w:t>
            </w:r>
          </w:p>
        </w:tc>
      </w:tr>
    </w:tbl>
    <w:p w:rsidR="006D7F1E" w:rsidRPr="00472658" w:rsidRDefault="006D7F1E" w:rsidP="00AD129C">
      <w:pPr>
        <w:bidi w:val="0"/>
        <w:spacing w:after="0" w:line="240" w:lineRule="auto"/>
        <w:rPr>
          <w:rFonts w:ascii="Times New Roman" w:hAnsi="Times New Roman" w:cs="Times New Roman"/>
          <w:vanish/>
          <w:sz w:val="30"/>
          <w:szCs w:val="30"/>
        </w:rPr>
      </w:pPr>
    </w:p>
    <w:p w:rsidR="006D7F1E" w:rsidRPr="00472658" w:rsidRDefault="006D7F1E" w:rsidP="00AD129C">
      <w:pPr>
        <w:bidi w:val="0"/>
        <w:spacing w:after="0" w:line="240" w:lineRule="auto"/>
        <w:rPr>
          <w:rFonts w:ascii="Times New Roman" w:hAnsi="Times New Roman" w:cs="Times New Roman"/>
          <w:vanish/>
          <w:sz w:val="30"/>
          <w:szCs w:val="30"/>
        </w:rPr>
      </w:pPr>
    </w:p>
    <w:tbl>
      <w:tblPr>
        <w:tblW w:w="5000" w:type="pct"/>
        <w:tblCellSpacing w:w="0" w:type="dxa"/>
        <w:tblInd w:w="2" w:type="dxa"/>
        <w:tblCellMar>
          <w:left w:w="0" w:type="dxa"/>
          <w:right w:w="0" w:type="dxa"/>
        </w:tblCellMar>
        <w:tblLook w:val="00A0"/>
      </w:tblPr>
      <w:tblGrid>
        <w:gridCol w:w="8306"/>
      </w:tblGrid>
      <w:tr w:rsidR="006D7F1E" w:rsidRPr="00C674C4">
        <w:trPr>
          <w:tblCellSpacing w:w="0" w:type="dxa"/>
        </w:trPr>
        <w:tc>
          <w:tcPr>
            <w:tcW w:w="5000" w:type="pct"/>
            <w:shd w:val="clear" w:color="auto" w:fill="FFFFFF"/>
            <w:vAlign w:val="center"/>
          </w:tcPr>
          <w:p w:rsidR="006D7F1E" w:rsidRPr="00D85B0C" w:rsidRDefault="006D7F1E" w:rsidP="00AD129C">
            <w:pPr>
              <w:bidi w:val="0"/>
              <w:spacing w:after="0" w:line="240" w:lineRule="auto"/>
              <w:rPr>
                <w:rFonts w:ascii="Times New Roman" w:hAnsi="Times New Roman" w:cs="Times New Roman"/>
                <w:sz w:val="30"/>
                <w:szCs w:val="30"/>
              </w:rPr>
            </w:pPr>
            <w:bookmarkStart w:id="1" w:name="P009003"/>
            <w:bookmarkEnd w:id="1"/>
            <w:r w:rsidRPr="00472658">
              <w:rPr>
                <w:rFonts w:ascii="Times New Roman" w:hAnsi="Times New Roman" w:cs="Times New Roman"/>
                <w:sz w:val="30"/>
                <w:szCs w:val="30"/>
              </w:rPr>
              <w:t>The skin has thr</w:t>
            </w:r>
            <w:r w:rsidR="00A436FE">
              <w:rPr>
                <w:rFonts w:ascii="Times New Roman" w:hAnsi="Times New Roman" w:cs="Times New Roman"/>
                <w:sz w:val="30"/>
                <w:szCs w:val="30"/>
              </w:rPr>
              <w:t xml:space="preserve"> </w:t>
            </w:r>
            <w:r w:rsidRPr="00472658">
              <w:rPr>
                <w:rFonts w:ascii="Times New Roman" w:hAnsi="Times New Roman" w:cs="Times New Roman"/>
                <w:sz w:val="30"/>
                <w:szCs w:val="30"/>
              </w:rPr>
              <w:t xml:space="preserve">ee main layers: </w:t>
            </w:r>
          </w:p>
          <w:p w:rsidR="006D7F1E" w:rsidRPr="00472658" w:rsidRDefault="006D7F1E" w:rsidP="00AD129C">
            <w:pPr>
              <w:bidi w:val="0"/>
              <w:spacing w:after="0" w:line="240" w:lineRule="auto"/>
              <w:rPr>
                <w:rFonts w:ascii="Times New Roman" w:hAnsi="Times New Roman" w:cs="Times New Roman"/>
                <w:sz w:val="30"/>
                <w:szCs w:val="30"/>
              </w:rPr>
            </w:pPr>
            <w:r w:rsidRPr="00D85B0C">
              <w:rPr>
                <w:rFonts w:ascii="Times New Roman" w:hAnsi="Times New Roman" w:cs="Times New Roman"/>
                <w:b/>
                <w:bCs/>
                <w:sz w:val="30"/>
                <w:szCs w:val="30"/>
              </w:rPr>
              <w:t xml:space="preserve">1- </w:t>
            </w:r>
            <w:r w:rsidRPr="00472658">
              <w:rPr>
                <w:rFonts w:ascii="Times New Roman" w:hAnsi="Times New Roman" w:cs="Times New Roman"/>
                <w:b/>
                <w:bCs/>
                <w:sz w:val="30"/>
                <w:szCs w:val="30"/>
              </w:rPr>
              <w:t>Epidermis</w:t>
            </w:r>
            <w:r w:rsidRPr="00472658">
              <w:rPr>
                <w:rFonts w:ascii="Times New Roman" w:hAnsi="Times New Roman" w:cs="Times New Roman"/>
                <w:sz w:val="30"/>
                <w:szCs w:val="30"/>
              </w:rPr>
              <w:t xml:space="preserve"> - a self-regenerating stratified squamous epithelium which produces a surface layer of the protein, </w:t>
            </w:r>
            <w:r w:rsidRPr="00472658">
              <w:rPr>
                <w:rFonts w:ascii="Times New Roman" w:hAnsi="Times New Roman" w:cs="Times New Roman"/>
                <w:b/>
                <w:bCs/>
                <w:i/>
                <w:iCs/>
                <w:sz w:val="30"/>
                <w:szCs w:val="30"/>
              </w:rPr>
              <w:t>keratin</w:t>
            </w:r>
            <w:r w:rsidRPr="00472658">
              <w:rPr>
                <w:rFonts w:ascii="Times New Roman" w:hAnsi="Times New Roman" w:cs="Times New Roman"/>
                <w:sz w:val="30"/>
                <w:szCs w:val="30"/>
              </w:rPr>
              <w:t xml:space="preserve">, which is the component of skin in direct contact with external environment. </w:t>
            </w:r>
          </w:p>
          <w:p w:rsidR="006D7F1E" w:rsidRPr="00472658" w:rsidRDefault="006D7F1E" w:rsidP="00A436FE">
            <w:pPr>
              <w:bidi w:val="0"/>
              <w:spacing w:before="100" w:beforeAutospacing="1" w:after="100" w:afterAutospacing="1" w:line="240" w:lineRule="auto"/>
              <w:rPr>
                <w:rFonts w:ascii="Times New Roman" w:hAnsi="Times New Roman" w:cs="Times New Roman"/>
                <w:sz w:val="30"/>
                <w:szCs w:val="30"/>
              </w:rPr>
            </w:pPr>
            <w:r w:rsidRPr="00D85B0C">
              <w:rPr>
                <w:rFonts w:ascii="Times New Roman" w:hAnsi="Times New Roman" w:cs="Times New Roman"/>
                <w:b/>
                <w:bCs/>
                <w:sz w:val="30"/>
                <w:szCs w:val="30"/>
              </w:rPr>
              <w:t>2-</w:t>
            </w:r>
            <w:r w:rsidRPr="00472658">
              <w:rPr>
                <w:rFonts w:ascii="Times New Roman" w:hAnsi="Times New Roman" w:cs="Times New Roman"/>
                <w:b/>
                <w:bCs/>
                <w:sz w:val="30"/>
                <w:szCs w:val="30"/>
              </w:rPr>
              <w:t>Dermis</w:t>
            </w:r>
            <w:r w:rsidRPr="00472658">
              <w:rPr>
                <w:rFonts w:ascii="Times New Roman" w:hAnsi="Times New Roman" w:cs="Times New Roman"/>
                <w:sz w:val="30"/>
                <w:szCs w:val="30"/>
              </w:rPr>
              <w:t xml:space="preserve"> - a layer of fibrocollagenous and elastic tissue which </w:t>
            </w:r>
            <w:r w:rsidRPr="00D85B0C">
              <w:rPr>
                <w:rFonts w:ascii="Times New Roman" w:hAnsi="Times New Roman" w:cs="Times New Roman"/>
                <w:sz w:val="30"/>
                <w:szCs w:val="30"/>
              </w:rPr>
              <w:t xml:space="preserve">           </w:t>
            </w:r>
            <w:r w:rsidRPr="00472658">
              <w:rPr>
                <w:rFonts w:ascii="Times New Roman" w:hAnsi="Times New Roman" w:cs="Times New Roman"/>
                <w:sz w:val="30"/>
                <w:szCs w:val="30"/>
              </w:rPr>
              <w:t xml:space="preserve">contains blood vessels, nerves and sensory receptors. </w:t>
            </w:r>
          </w:p>
          <w:p w:rsidR="006D7F1E" w:rsidRPr="00D85B0C" w:rsidRDefault="006D7F1E" w:rsidP="00AD129C">
            <w:pPr>
              <w:bidi w:val="0"/>
              <w:spacing w:before="100" w:beforeAutospacing="1" w:after="100" w:afterAutospacing="1" w:line="240" w:lineRule="auto"/>
              <w:rPr>
                <w:rFonts w:ascii="Times New Roman" w:hAnsi="Times New Roman" w:cs="Times New Roman"/>
                <w:sz w:val="30"/>
                <w:szCs w:val="30"/>
              </w:rPr>
            </w:pPr>
            <w:r w:rsidRPr="00D85B0C">
              <w:rPr>
                <w:rFonts w:ascii="Times New Roman" w:hAnsi="Times New Roman" w:cs="Times New Roman"/>
                <w:b/>
                <w:bCs/>
                <w:sz w:val="30"/>
                <w:szCs w:val="30"/>
              </w:rPr>
              <w:t>3-</w:t>
            </w:r>
            <w:r w:rsidRPr="00472658">
              <w:rPr>
                <w:rFonts w:ascii="Times New Roman" w:hAnsi="Times New Roman" w:cs="Times New Roman"/>
                <w:b/>
                <w:bCs/>
                <w:sz w:val="30"/>
                <w:szCs w:val="30"/>
              </w:rPr>
              <w:t>Subcutis or hypodermis</w:t>
            </w:r>
            <w:r w:rsidRPr="00472658">
              <w:rPr>
                <w:rFonts w:ascii="Times New Roman" w:hAnsi="Times New Roman" w:cs="Times New Roman"/>
                <w:sz w:val="30"/>
                <w:szCs w:val="30"/>
              </w:rPr>
              <w:t xml:space="preserve"> - the deepest layer of skin which is mainly adipose tissue, but also contains the larger vessels which supply and drain the dermal blood vasculature. </w:t>
            </w:r>
          </w:p>
          <w:p w:rsidR="006D7F1E" w:rsidRPr="00C674C4" w:rsidRDefault="006D7F1E" w:rsidP="00AD129C">
            <w:pPr>
              <w:bidi w:val="0"/>
              <w:rPr>
                <w:sz w:val="30"/>
                <w:szCs w:val="30"/>
                <w:lang w:bidi="ar-IQ"/>
              </w:rPr>
            </w:pPr>
            <w:r w:rsidRPr="00C674C4">
              <w:rPr>
                <w:sz w:val="30"/>
                <w:szCs w:val="30"/>
                <w:lang w:bidi="ar-IQ"/>
              </w:rPr>
              <w:t>Basic histology of skin similar in different regions of body except in the thickness of the epidermis so that divided in to two type.</w:t>
            </w:r>
          </w:p>
        </w:tc>
      </w:tr>
    </w:tbl>
    <w:p w:rsidR="006D7F1E" w:rsidRPr="00D85B0C" w:rsidRDefault="006D7F1E" w:rsidP="00472658">
      <w:pPr>
        <w:bidi w:val="0"/>
        <w:rPr>
          <w:b/>
          <w:bCs/>
          <w:sz w:val="30"/>
          <w:szCs w:val="30"/>
          <w:lang w:bidi="ar-IQ"/>
        </w:rPr>
      </w:pPr>
      <w:r w:rsidRPr="00D85B0C">
        <w:rPr>
          <w:b/>
          <w:bCs/>
          <w:sz w:val="30"/>
          <w:szCs w:val="30"/>
          <w:lang w:bidi="ar-IQ"/>
        </w:rPr>
        <w:t xml:space="preserve">A--Thin skin </w:t>
      </w:r>
    </w:p>
    <w:p w:rsidR="006D7F1E" w:rsidRPr="00D85B0C" w:rsidRDefault="006D7F1E" w:rsidP="00385A7F">
      <w:pPr>
        <w:bidi w:val="0"/>
        <w:rPr>
          <w:sz w:val="30"/>
          <w:szCs w:val="30"/>
          <w:lang w:bidi="ar-IQ"/>
        </w:rPr>
      </w:pPr>
      <w:r w:rsidRPr="00D85B0C">
        <w:rPr>
          <w:sz w:val="30"/>
          <w:szCs w:val="30"/>
          <w:lang w:bidi="ar-IQ"/>
        </w:rPr>
        <w:t>The epidermis consist from thin layer(3layers)and present hair follicles' , sebaceous glands , sweat glands and Contains smooth muscles Attached to connective tissue sheath of hair follicles called arrector pili muscle.</w:t>
      </w:r>
    </w:p>
    <w:p w:rsidR="006D7F1E" w:rsidRPr="00D85B0C" w:rsidRDefault="006D7F1E" w:rsidP="00385A7F">
      <w:pPr>
        <w:bidi w:val="0"/>
        <w:rPr>
          <w:sz w:val="30"/>
          <w:szCs w:val="30"/>
          <w:lang w:bidi="ar-IQ"/>
        </w:rPr>
      </w:pPr>
      <w:r w:rsidRPr="00D85B0C">
        <w:rPr>
          <w:b/>
          <w:bCs/>
          <w:sz w:val="30"/>
          <w:szCs w:val="30"/>
          <w:lang w:bidi="ar-IQ"/>
        </w:rPr>
        <w:t>B--Thick skin</w:t>
      </w:r>
    </w:p>
    <w:p w:rsidR="006D7F1E" w:rsidRPr="00D85B0C" w:rsidRDefault="006D7F1E" w:rsidP="00385A7F">
      <w:pPr>
        <w:bidi w:val="0"/>
        <w:rPr>
          <w:sz w:val="30"/>
          <w:szCs w:val="30"/>
          <w:lang w:bidi="ar-IQ"/>
        </w:rPr>
      </w:pPr>
      <w:r w:rsidRPr="00D85B0C">
        <w:rPr>
          <w:sz w:val="30"/>
          <w:szCs w:val="30"/>
          <w:lang w:bidi="ar-IQ"/>
        </w:rPr>
        <w:t xml:space="preserve"> The epidermis of thick skin exhibits five distinct cell layers and is much thicker than that thin skin contains numerous sweat gland ,but it lacks hair follicles ,sebaceous glands and smooth muscles. </w:t>
      </w:r>
    </w:p>
    <w:p w:rsidR="006D7F1E" w:rsidRPr="00D85B0C" w:rsidRDefault="006D7F1E" w:rsidP="00185C99">
      <w:pPr>
        <w:bidi w:val="0"/>
        <w:rPr>
          <w:sz w:val="30"/>
          <w:szCs w:val="30"/>
          <w:lang w:bidi="ar-IQ"/>
        </w:rPr>
      </w:pPr>
      <w:r w:rsidRPr="00D85B0C">
        <w:rPr>
          <w:sz w:val="30"/>
          <w:szCs w:val="30"/>
          <w:lang w:bidi="ar-IQ"/>
        </w:rPr>
        <w:t>The epidermal layers:</w:t>
      </w:r>
    </w:p>
    <w:p w:rsidR="006D7F1E" w:rsidRDefault="006D7F1E" w:rsidP="00185C99">
      <w:pPr>
        <w:pStyle w:val="a5"/>
        <w:numPr>
          <w:ilvl w:val="0"/>
          <w:numId w:val="2"/>
        </w:numPr>
        <w:bidi w:val="0"/>
        <w:rPr>
          <w:sz w:val="30"/>
          <w:szCs w:val="30"/>
        </w:rPr>
      </w:pPr>
      <w:r w:rsidRPr="00D85B0C">
        <w:rPr>
          <w:b/>
          <w:bCs/>
          <w:i/>
          <w:iCs/>
          <w:sz w:val="30"/>
          <w:szCs w:val="30"/>
        </w:rPr>
        <w:t>basal layer</w:t>
      </w:r>
      <w:r w:rsidRPr="00D85B0C">
        <w:rPr>
          <w:sz w:val="30"/>
          <w:szCs w:val="30"/>
        </w:rPr>
        <w:t xml:space="preserve"> (</w:t>
      </w:r>
      <w:r w:rsidRPr="00D85B0C">
        <w:rPr>
          <w:b/>
          <w:bCs/>
          <w:i/>
          <w:iCs/>
          <w:sz w:val="30"/>
          <w:szCs w:val="30"/>
        </w:rPr>
        <w:t xml:space="preserve">stratum basale </w:t>
      </w:r>
      <w:r w:rsidRPr="00D85B0C">
        <w:rPr>
          <w:sz w:val="30"/>
          <w:szCs w:val="30"/>
        </w:rPr>
        <w:t>) this layer responsible, by repeated mitotic division, for the constant regeneration of the other layers of the epidermis. The cells are arranged as a regimented single layer of cuboidal or low columnar cells.</w:t>
      </w:r>
    </w:p>
    <w:p w:rsidR="006D7F1E" w:rsidRPr="00D85B0C" w:rsidRDefault="00994923" w:rsidP="00D85B0C">
      <w:pPr>
        <w:bidi w:val="0"/>
        <w:rPr>
          <w:sz w:val="30"/>
          <w:szCs w:val="30"/>
        </w:rPr>
      </w:pPr>
      <w:r w:rsidRPr="00994923">
        <w:rPr>
          <w:noProof/>
        </w:rPr>
        <w:lastRenderedPageBreak/>
        <w:pict>
          <v:shape id="_x0000_s1027" type="#_x0000_t202" style="position:absolute;margin-left:-2.75pt;margin-top:-47.45pt;width:449.9pt;height:74.45pt;z-index:2" fillcolor="#a5a5a5">
            <v:shadow offset="1pt,4pt" offset2="-2pt,4pt"/>
            <o:extrusion v:ext="view" on="t" rotationangle="-5,5" lightposition="-50000" lightposition2="50000"/>
            <v:textbox style="mso-next-textbox:#_x0000_s1027">
              <w:txbxContent>
                <w:p w:rsidR="006D7F1E" w:rsidRPr="005B4A54" w:rsidRDefault="006D7F1E" w:rsidP="001D1DBB">
                  <w:pPr>
                    <w:jc w:val="right"/>
                    <w:rPr>
                      <w:b/>
                      <w:bCs/>
                      <w:sz w:val="40"/>
                      <w:szCs w:val="40"/>
                      <w:rtl/>
                      <w:lang w:bidi="ar-IQ"/>
                    </w:rPr>
                  </w:pPr>
                  <w:r w:rsidRPr="005B4A54">
                    <w:rPr>
                      <w:b/>
                      <w:bCs/>
                      <w:sz w:val="40"/>
                      <w:szCs w:val="40"/>
                      <w:lang w:bidi="ar-IQ"/>
                    </w:rPr>
                    <w:t xml:space="preserve">Practical Histology                                                                    </w:t>
                  </w:r>
                  <w:r>
                    <w:rPr>
                      <w:b/>
                      <w:bCs/>
                      <w:sz w:val="40"/>
                      <w:szCs w:val="40"/>
                      <w:lang w:bidi="ar-IQ"/>
                    </w:rPr>
                    <w:t xml:space="preserve">   </w:t>
                  </w:r>
                  <w:r w:rsidRPr="005B4A54">
                    <w:rPr>
                      <w:b/>
                      <w:bCs/>
                      <w:sz w:val="40"/>
                      <w:szCs w:val="40"/>
                      <w:lang w:bidi="ar-IQ"/>
                    </w:rPr>
                    <w:t xml:space="preserve"> </w:t>
                  </w:r>
                  <w:r w:rsidR="001D1DBB">
                    <w:rPr>
                      <w:b/>
                      <w:bCs/>
                      <w:sz w:val="40"/>
                      <w:szCs w:val="40"/>
                      <w:lang w:bidi="ar-IQ"/>
                    </w:rPr>
                    <w:t>2</w:t>
                  </w:r>
                  <w:r w:rsidRPr="005B4A54">
                    <w:rPr>
                      <w:b/>
                      <w:bCs/>
                      <w:sz w:val="40"/>
                      <w:szCs w:val="40"/>
                      <w:vertAlign w:val="superscript"/>
                      <w:lang w:bidi="ar-IQ"/>
                    </w:rPr>
                    <w:t>st</w:t>
                  </w:r>
                  <w:r w:rsidRPr="005B4A54">
                    <w:rPr>
                      <w:b/>
                      <w:bCs/>
                      <w:sz w:val="40"/>
                      <w:szCs w:val="40"/>
                      <w:lang w:bidi="ar-IQ"/>
                    </w:rPr>
                    <w:t xml:space="preserve">  stage</w:t>
                  </w:r>
                  <w:r>
                    <w:rPr>
                      <w:b/>
                      <w:bCs/>
                      <w:sz w:val="40"/>
                      <w:szCs w:val="40"/>
                      <w:lang w:bidi="ar-IQ"/>
                    </w:rPr>
                    <w:t xml:space="preserve">                                                            Lec.</w:t>
                  </w:r>
                  <w:r w:rsidRPr="005B4A54">
                    <w:rPr>
                      <w:b/>
                      <w:bCs/>
                      <w:sz w:val="40"/>
                      <w:szCs w:val="40"/>
                      <w:lang w:bidi="ar-IQ"/>
                    </w:rPr>
                    <w:t xml:space="preserve">               </w:t>
                  </w:r>
                </w:p>
                <w:p w:rsidR="006D7F1E" w:rsidRDefault="006D7F1E" w:rsidP="00D85B0C">
                  <w:pPr>
                    <w:rPr>
                      <w:lang w:bidi="ar-IQ"/>
                    </w:rPr>
                  </w:pPr>
                  <w:r>
                    <w:rPr>
                      <w:lang w:bidi="ar-IQ"/>
                    </w:rPr>
                    <w:t xml:space="preserve">                                                                    Lec.1                                                                               </w:t>
                  </w:r>
                </w:p>
                <w:p w:rsidR="006D7F1E" w:rsidRDefault="006D7F1E" w:rsidP="00D85B0C"/>
              </w:txbxContent>
            </v:textbox>
            <w10:wrap anchorx="page"/>
          </v:shape>
        </w:pict>
      </w:r>
    </w:p>
    <w:p w:rsidR="006D7F1E" w:rsidRPr="00D85B0C" w:rsidRDefault="006D7F1E" w:rsidP="00185C99">
      <w:pPr>
        <w:pStyle w:val="a5"/>
        <w:numPr>
          <w:ilvl w:val="0"/>
          <w:numId w:val="2"/>
        </w:numPr>
        <w:bidi w:val="0"/>
        <w:rPr>
          <w:sz w:val="30"/>
          <w:szCs w:val="30"/>
          <w:lang w:bidi="ar-IQ"/>
        </w:rPr>
      </w:pPr>
      <w:r w:rsidRPr="00D85B0C">
        <w:rPr>
          <w:b/>
          <w:bCs/>
          <w:i/>
          <w:iCs/>
          <w:sz w:val="30"/>
          <w:szCs w:val="30"/>
        </w:rPr>
        <w:t>stratum spinosum</w:t>
      </w:r>
      <w:r w:rsidRPr="00D85B0C">
        <w:rPr>
          <w:sz w:val="30"/>
          <w:szCs w:val="30"/>
          <w:lang w:bidi="ar-IQ"/>
        </w:rPr>
        <w:t xml:space="preserve"> This layer consists of 2-6 rows of cells developed the inter cellular spaces between cells appear to form numerous cytoplasmic extension or spines that project from surface.</w:t>
      </w:r>
    </w:p>
    <w:p w:rsidR="006D7F1E" w:rsidRPr="00D85B0C" w:rsidRDefault="006D7F1E" w:rsidP="00A87C67">
      <w:pPr>
        <w:pStyle w:val="a5"/>
        <w:numPr>
          <w:ilvl w:val="0"/>
          <w:numId w:val="2"/>
        </w:numPr>
        <w:bidi w:val="0"/>
        <w:rPr>
          <w:sz w:val="30"/>
          <w:szCs w:val="30"/>
          <w:lang w:bidi="ar-IQ"/>
        </w:rPr>
      </w:pPr>
      <w:r w:rsidRPr="00D85B0C">
        <w:rPr>
          <w:b/>
          <w:bCs/>
          <w:i/>
          <w:iCs/>
          <w:sz w:val="30"/>
          <w:szCs w:val="30"/>
        </w:rPr>
        <w:t>stratum granulosum</w:t>
      </w:r>
      <w:r w:rsidRPr="00D85B0C">
        <w:rPr>
          <w:sz w:val="30"/>
          <w:szCs w:val="30"/>
          <w:lang w:bidi="ar-IQ"/>
        </w:rPr>
        <w:t xml:space="preserve"> 3-5 layers of flattened cells ,the cytoplasm of this cells contains lamellar granules formed by lipid bilayers. </w:t>
      </w:r>
    </w:p>
    <w:p w:rsidR="006D7F1E" w:rsidRPr="00D85B0C" w:rsidRDefault="006D7F1E" w:rsidP="00A87C67">
      <w:pPr>
        <w:pStyle w:val="a5"/>
        <w:numPr>
          <w:ilvl w:val="0"/>
          <w:numId w:val="2"/>
        </w:numPr>
        <w:bidi w:val="0"/>
        <w:rPr>
          <w:sz w:val="30"/>
          <w:szCs w:val="30"/>
          <w:lang w:bidi="ar-IQ"/>
        </w:rPr>
      </w:pPr>
      <w:r w:rsidRPr="00D85B0C">
        <w:rPr>
          <w:b/>
          <w:bCs/>
          <w:i/>
          <w:iCs/>
          <w:sz w:val="30"/>
          <w:szCs w:val="30"/>
        </w:rPr>
        <w:t>Stratum</w:t>
      </w:r>
      <w:r w:rsidRPr="00D85B0C">
        <w:rPr>
          <w:sz w:val="30"/>
          <w:szCs w:val="30"/>
          <w:lang w:bidi="ar-IQ"/>
        </w:rPr>
        <w:t xml:space="preserve"> </w:t>
      </w:r>
      <w:r w:rsidRPr="00D85B0C">
        <w:rPr>
          <w:b/>
          <w:bCs/>
          <w:i/>
          <w:iCs/>
          <w:sz w:val="30"/>
          <w:szCs w:val="30"/>
          <w:lang w:bidi="ar-IQ"/>
        </w:rPr>
        <w:t>lucidum</w:t>
      </w:r>
      <w:r w:rsidRPr="00D85B0C">
        <w:rPr>
          <w:sz w:val="30"/>
          <w:szCs w:val="30"/>
          <w:lang w:bidi="ar-IQ"/>
        </w:rPr>
        <w:t xml:space="preserve"> In thick skin only  </w:t>
      </w:r>
      <w:r w:rsidRPr="00D85B0C">
        <w:rPr>
          <w:b/>
          <w:bCs/>
          <w:i/>
          <w:iCs/>
          <w:sz w:val="30"/>
          <w:szCs w:val="30"/>
        </w:rPr>
        <w:t>stratum</w:t>
      </w:r>
      <w:r w:rsidRPr="00D85B0C">
        <w:rPr>
          <w:sz w:val="30"/>
          <w:szCs w:val="30"/>
          <w:lang w:bidi="ar-IQ"/>
        </w:rPr>
        <w:t xml:space="preserve"> </w:t>
      </w:r>
      <w:r w:rsidRPr="00D85B0C">
        <w:rPr>
          <w:b/>
          <w:bCs/>
          <w:i/>
          <w:iCs/>
          <w:sz w:val="30"/>
          <w:szCs w:val="30"/>
          <w:lang w:bidi="ar-IQ"/>
        </w:rPr>
        <w:t>lucidum</w:t>
      </w:r>
      <w:r w:rsidRPr="00D85B0C">
        <w:rPr>
          <w:sz w:val="30"/>
          <w:szCs w:val="30"/>
          <w:lang w:bidi="ar-IQ"/>
        </w:rPr>
        <w:t xml:space="preserve"> is translucent and barely visible, its lies superior to  </w:t>
      </w:r>
      <w:r w:rsidRPr="00D85B0C">
        <w:rPr>
          <w:b/>
          <w:bCs/>
          <w:i/>
          <w:iCs/>
          <w:sz w:val="30"/>
          <w:szCs w:val="30"/>
        </w:rPr>
        <w:t>stratum granulosum</w:t>
      </w:r>
      <w:r w:rsidRPr="00D85B0C">
        <w:rPr>
          <w:sz w:val="30"/>
          <w:szCs w:val="30"/>
          <w:lang w:bidi="ar-IQ"/>
        </w:rPr>
        <w:t xml:space="preserve"> ,the cells lack nuclei or organelles and are packed with keratin filaments. </w:t>
      </w:r>
    </w:p>
    <w:p w:rsidR="006D7F1E" w:rsidRPr="00D85B0C" w:rsidRDefault="006D7F1E" w:rsidP="008C128A">
      <w:pPr>
        <w:pStyle w:val="a5"/>
        <w:numPr>
          <w:ilvl w:val="0"/>
          <w:numId w:val="2"/>
        </w:numPr>
        <w:bidi w:val="0"/>
        <w:rPr>
          <w:sz w:val="30"/>
          <w:szCs w:val="30"/>
          <w:lang w:bidi="ar-IQ"/>
        </w:rPr>
      </w:pPr>
      <w:r w:rsidRPr="00D85B0C">
        <w:rPr>
          <w:b/>
          <w:bCs/>
          <w:i/>
          <w:iCs/>
          <w:sz w:val="30"/>
          <w:szCs w:val="30"/>
        </w:rPr>
        <w:t>stratum corneum</w:t>
      </w:r>
      <w:r w:rsidRPr="00D85B0C">
        <w:rPr>
          <w:sz w:val="30"/>
          <w:szCs w:val="30"/>
          <w:lang w:bidi="ar-IQ"/>
        </w:rPr>
        <w:t xml:space="preserve"> Its superficial layers of skin all nuclei and organelles have disappeared from cell this layer contain flattened dead cells that filled with soft keratin filaments. </w:t>
      </w:r>
    </w:p>
    <w:p w:rsidR="006D7F1E" w:rsidRDefault="006D7F1E" w:rsidP="00185C99">
      <w:pPr>
        <w:bidi w:val="0"/>
        <w:rPr>
          <w:sz w:val="30"/>
          <w:szCs w:val="30"/>
          <w:lang w:bidi="ar-IQ"/>
        </w:rPr>
      </w:pPr>
      <w:r>
        <w:rPr>
          <w:sz w:val="30"/>
          <w:szCs w:val="30"/>
          <w:lang w:bidi="ar-IQ"/>
        </w:rPr>
        <w:t xml:space="preserve"> </w:t>
      </w:r>
      <w:r w:rsidRPr="00D85B0C">
        <w:rPr>
          <w:b/>
          <w:bCs/>
          <w:sz w:val="36"/>
          <w:szCs w:val="36"/>
          <w:lang w:bidi="ar-IQ"/>
        </w:rPr>
        <w:t>Dermis</w:t>
      </w:r>
      <w:r w:rsidRPr="00D85B0C">
        <w:rPr>
          <w:sz w:val="30"/>
          <w:szCs w:val="30"/>
          <w:lang w:bidi="ar-IQ"/>
        </w:rPr>
        <w:t xml:space="preserve">: </w:t>
      </w:r>
    </w:p>
    <w:p w:rsidR="006D7F1E" w:rsidRPr="00D85B0C" w:rsidRDefault="006D7F1E" w:rsidP="00D85B0C">
      <w:pPr>
        <w:bidi w:val="0"/>
        <w:rPr>
          <w:sz w:val="30"/>
          <w:szCs w:val="30"/>
          <w:lang w:bidi="ar-IQ"/>
        </w:rPr>
      </w:pPr>
      <w:r w:rsidRPr="00D85B0C">
        <w:rPr>
          <w:sz w:val="30"/>
          <w:szCs w:val="30"/>
          <w:lang w:bidi="ar-IQ"/>
        </w:rPr>
        <w:t xml:space="preserve">Is the connective tissue layer that bind to epidermis this </w:t>
      </w:r>
      <w:r>
        <w:rPr>
          <w:sz w:val="30"/>
          <w:szCs w:val="30"/>
          <w:lang w:bidi="ar-IQ"/>
        </w:rPr>
        <w:t xml:space="preserve">  </w:t>
      </w:r>
      <w:r w:rsidRPr="00D85B0C">
        <w:rPr>
          <w:sz w:val="30"/>
          <w:szCs w:val="30"/>
          <w:lang w:bidi="ar-IQ"/>
        </w:rPr>
        <w:t xml:space="preserve">junction between layer is irregular .The superficial layer of dermis  forms numerous raised projection called (dermal papillae)that inter digitate with evaginations of epidermis called epidermal ridges. This region of skin called </w:t>
      </w:r>
      <w:r w:rsidRPr="00D85B0C">
        <w:rPr>
          <w:color w:val="FF0000"/>
          <w:sz w:val="30"/>
          <w:szCs w:val="30"/>
          <w:u w:val="single"/>
          <w:lang w:bidi="ar-IQ"/>
        </w:rPr>
        <w:t>papillary layer</w:t>
      </w:r>
      <w:r w:rsidRPr="00D85B0C">
        <w:rPr>
          <w:sz w:val="30"/>
          <w:szCs w:val="30"/>
          <w:lang w:bidi="ar-IQ"/>
        </w:rPr>
        <w:t xml:space="preserve"> of dermis. This layer(papillary) is filled with loose irregular connective tissue  and connective tissue fibers ,capillaries ,fibroblast, and macrophages.</w:t>
      </w:r>
    </w:p>
    <w:p w:rsidR="006D7F1E" w:rsidRDefault="006D7F1E" w:rsidP="009C565C">
      <w:pPr>
        <w:bidi w:val="0"/>
        <w:rPr>
          <w:sz w:val="30"/>
          <w:szCs w:val="30"/>
          <w:lang w:bidi="ar-IQ"/>
        </w:rPr>
      </w:pPr>
      <w:r w:rsidRPr="00D85B0C">
        <w:rPr>
          <w:sz w:val="30"/>
          <w:szCs w:val="30"/>
          <w:lang w:bidi="ar-IQ"/>
        </w:rPr>
        <w:t>Deep layer of dermis(</w:t>
      </w:r>
      <w:r w:rsidRPr="00D85B0C">
        <w:rPr>
          <w:color w:val="FF0000"/>
          <w:sz w:val="30"/>
          <w:szCs w:val="30"/>
          <w:u w:val="single"/>
          <w:lang w:bidi="ar-IQ"/>
        </w:rPr>
        <w:t>reticular layer</w:t>
      </w:r>
      <w:r w:rsidRPr="00D85B0C">
        <w:rPr>
          <w:sz w:val="30"/>
          <w:szCs w:val="30"/>
          <w:lang w:bidi="ar-IQ"/>
        </w:rPr>
        <w:t xml:space="preserve">)Is thicker and contains dense irregular connective tissue (No distinct boundary is seen between the two dermal layer). </w:t>
      </w:r>
    </w:p>
    <w:p w:rsidR="006D7F1E" w:rsidRDefault="006D7F1E" w:rsidP="004A3D3E">
      <w:pPr>
        <w:bidi w:val="0"/>
        <w:rPr>
          <w:sz w:val="30"/>
          <w:szCs w:val="30"/>
          <w:lang w:bidi="ar-IQ"/>
        </w:rPr>
      </w:pPr>
      <w:r>
        <w:rPr>
          <w:rFonts w:ascii="Times New Roman" w:hAnsi="Times New Roman" w:cs="Times New Roman"/>
          <w:b/>
          <w:bCs/>
          <w:sz w:val="32"/>
          <w:szCs w:val="32"/>
        </w:rPr>
        <w:t>4 distinct cell types: 1) Keratinocyte, 2) Melanocyte, 3</w:t>
      </w:r>
      <w:r w:rsidR="004A3D3E">
        <w:rPr>
          <w:rFonts w:ascii="Times New Roman" w:hAnsi="Times New Roman" w:cs="Times New Roman"/>
          <w:b/>
          <w:bCs/>
          <w:sz w:val="32"/>
          <w:szCs w:val="32"/>
        </w:rPr>
        <w:t xml:space="preserve">)Langerhans cells   4)  Merkels cells </w:t>
      </w:r>
      <w:r>
        <w:rPr>
          <w:rFonts w:ascii="Times New Roman" w:hAnsi="Times New Roman" w:cs="Times New Roman"/>
          <w:b/>
          <w:bCs/>
          <w:sz w:val="32"/>
          <w:szCs w:val="32"/>
        </w:rPr>
        <w:t xml:space="preserve"> </w:t>
      </w:r>
    </w:p>
    <w:p w:rsidR="006D7F1E" w:rsidRDefault="00994923" w:rsidP="0074701E">
      <w:pPr>
        <w:bidi w:val="0"/>
        <w:rPr>
          <w:sz w:val="30"/>
          <w:szCs w:val="30"/>
          <w:lang w:bidi="ar-IQ"/>
        </w:rPr>
      </w:pPr>
      <w:r w:rsidRPr="00994923">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8pt;margin-top:386.15pt;width:469.6pt;height:324.8pt;z-index:4;visibility:visible">
            <v:imagedata r:id="rId7" o:title=""/>
            <w10:wrap type="square"/>
          </v:shape>
        </w:pict>
      </w:r>
      <w:r w:rsidRPr="00994923">
        <w:rPr>
          <w:noProof/>
        </w:rPr>
        <w:pict>
          <v:shape id="صورة 1" o:spid="_x0000_s1029" type="#_x0000_t75" style="position:absolute;margin-left:-9.15pt;margin-top:-31.95pt;width:460.75pt;height:392.7pt;z-index:3;visibility:visible">
            <v:imagedata r:id="rId8" o:title=""/>
            <w10:wrap type="square"/>
          </v:shape>
        </w:pict>
      </w:r>
    </w:p>
    <w:p w:rsidR="006D7F1E" w:rsidRDefault="006D7F1E" w:rsidP="0074701E">
      <w:pPr>
        <w:bidi w:val="0"/>
        <w:rPr>
          <w:sz w:val="30"/>
          <w:szCs w:val="30"/>
          <w:lang w:bidi="ar-IQ"/>
        </w:rPr>
      </w:pPr>
    </w:p>
    <w:p w:rsidR="006D7F1E" w:rsidRPr="0074701E" w:rsidRDefault="006D7F1E" w:rsidP="0074701E">
      <w:pPr>
        <w:bidi w:val="0"/>
        <w:rPr>
          <w:sz w:val="30"/>
          <w:szCs w:val="30"/>
          <w:lang w:bidi="ar-IQ"/>
        </w:rPr>
      </w:pPr>
    </w:p>
    <w:p w:rsidR="006D7F1E" w:rsidRDefault="006D7F1E" w:rsidP="0074701E">
      <w:pPr>
        <w:bidi w:val="0"/>
        <w:rPr>
          <w:sz w:val="30"/>
          <w:szCs w:val="30"/>
          <w:lang w:bidi="ar-IQ"/>
        </w:rPr>
      </w:pPr>
    </w:p>
    <w:p w:rsidR="006D7F1E" w:rsidRPr="0074701E" w:rsidRDefault="006D7F1E" w:rsidP="0074701E">
      <w:pPr>
        <w:tabs>
          <w:tab w:val="left" w:pos="3338"/>
        </w:tabs>
        <w:bidi w:val="0"/>
        <w:rPr>
          <w:sz w:val="30"/>
          <w:szCs w:val="30"/>
          <w:lang w:bidi="ar-IQ"/>
        </w:rPr>
      </w:pPr>
      <w:r>
        <w:rPr>
          <w:sz w:val="30"/>
          <w:szCs w:val="30"/>
          <w:lang w:bidi="ar-IQ"/>
        </w:rPr>
        <w:tab/>
      </w:r>
    </w:p>
    <w:sectPr w:rsidR="006D7F1E" w:rsidRPr="0074701E" w:rsidSect="00575F6D">
      <w:head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0399" w:rsidRDefault="00B30399" w:rsidP="005F2A85">
      <w:pPr>
        <w:spacing w:after="0" w:line="240" w:lineRule="auto"/>
      </w:pPr>
      <w:r>
        <w:separator/>
      </w:r>
    </w:p>
  </w:endnote>
  <w:endnote w:type="continuationSeparator" w:id="1">
    <w:p w:rsidR="00B30399" w:rsidRDefault="00B30399" w:rsidP="005F2A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0399" w:rsidRDefault="00B30399" w:rsidP="005F2A85">
      <w:pPr>
        <w:spacing w:after="0" w:line="240" w:lineRule="auto"/>
      </w:pPr>
      <w:r>
        <w:separator/>
      </w:r>
    </w:p>
  </w:footnote>
  <w:footnote w:type="continuationSeparator" w:id="1">
    <w:p w:rsidR="00B30399" w:rsidRDefault="00B30399" w:rsidP="005F2A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305" w:rsidRDefault="00AE5305">
    <w:pPr>
      <w:pStyle w:val="a3"/>
      <w:rPr>
        <w:lang w:bidi="ar-IQ"/>
      </w:rPr>
    </w:pPr>
    <w:r>
      <w:rPr>
        <w:rFonts w:hint="cs"/>
        <w:rtl/>
        <w:lang w:bidi="ar-IQ"/>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974F1C"/>
    <w:multiLevelType w:val="multilevel"/>
    <w:tmpl w:val="14BCE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7B651558"/>
    <w:multiLevelType w:val="hybridMultilevel"/>
    <w:tmpl w:val="CE88E354"/>
    <w:lvl w:ilvl="0" w:tplc="7026F3C8">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embedSystemFonts/>
  <w:doNotTrackMove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CB8"/>
    <w:rsid w:val="00036F40"/>
    <w:rsid w:val="000D1516"/>
    <w:rsid w:val="001278DF"/>
    <w:rsid w:val="00185C99"/>
    <w:rsid w:val="001D1DBB"/>
    <w:rsid w:val="002047B1"/>
    <w:rsid w:val="00385A7F"/>
    <w:rsid w:val="00472658"/>
    <w:rsid w:val="004A3D3E"/>
    <w:rsid w:val="00550BDD"/>
    <w:rsid w:val="00575F6D"/>
    <w:rsid w:val="005B4A54"/>
    <w:rsid w:val="005F2A85"/>
    <w:rsid w:val="00600E4C"/>
    <w:rsid w:val="00615CB8"/>
    <w:rsid w:val="006D7F1E"/>
    <w:rsid w:val="00724F8B"/>
    <w:rsid w:val="0074701E"/>
    <w:rsid w:val="00753ECB"/>
    <w:rsid w:val="007A264E"/>
    <w:rsid w:val="00814CAB"/>
    <w:rsid w:val="008C128A"/>
    <w:rsid w:val="008E0AF3"/>
    <w:rsid w:val="008E4564"/>
    <w:rsid w:val="00942571"/>
    <w:rsid w:val="00960780"/>
    <w:rsid w:val="0098657F"/>
    <w:rsid w:val="00994923"/>
    <w:rsid w:val="009C565C"/>
    <w:rsid w:val="00A436FE"/>
    <w:rsid w:val="00A87C67"/>
    <w:rsid w:val="00AD129C"/>
    <w:rsid w:val="00AE5305"/>
    <w:rsid w:val="00B07F67"/>
    <w:rsid w:val="00B30399"/>
    <w:rsid w:val="00B81BD2"/>
    <w:rsid w:val="00C55305"/>
    <w:rsid w:val="00C63DA4"/>
    <w:rsid w:val="00C674C4"/>
    <w:rsid w:val="00D85B0C"/>
    <w:rsid w:val="00E8178D"/>
    <w:rsid w:val="00FA3BD1"/>
    <w:rsid w:val="00FC5726"/>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F6D"/>
    <w:pPr>
      <w:bidi/>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5F2A85"/>
    <w:pPr>
      <w:tabs>
        <w:tab w:val="center" w:pos="4153"/>
        <w:tab w:val="right" w:pos="8306"/>
      </w:tabs>
      <w:spacing w:after="0" w:line="240" w:lineRule="auto"/>
    </w:pPr>
  </w:style>
  <w:style w:type="character" w:customStyle="1" w:styleId="Char">
    <w:name w:val="رأس صفحة Char"/>
    <w:basedOn w:val="a0"/>
    <w:link w:val="a3"/>
    <w:uiPriority w:val="99"/>
    <w:semiHidden/>
    <w:locked/>
    <w:rsid w:val="005F2A85"/>
    <w:rPr>
      <w:rFonts w:cs="Times New Roman"/>
    </w:rPr>
  </w:style>
  <w:style w:type="paragraph" w:styleId="a4">
    <w:name w:val="footer"/>
    <w:basedOn w:val="a"/>
    <w:link w:val="Char0"/>
    <w:uiPriority w:val="99"/>
    <w:semiHidden/>
    <w:rsid w:val="005F2A85"/>
    <w:pPr>
      <w:tabs>
        <w:tab w:val="center" w:pos="4153"/>
        <w:tab w:val="right" w:pos="8306"/>
      </w:tabs>
      <w:spacing w:after="0" w:line="240" w:lineRule="auto"/>
    </w:pPr>
  </w:style>
  <w:style w:type="character" w:customStyle="1" w:styleId="Char0">
    <w:name w:val="تذييل صفحة Char"/>
    <w:basedOn w:val="a0"/>
    <w:link w:val="a4"/>
    <w:uiPriority w:val="99"/>
    <w:semiHidden/>
    <w:locked/>
    <w:rsid w:val="005F2A85"/>
    <w:rPr>
      <w:rFonts w:cs="Times New Roman"/>
    </w:rPr>
  </w:style>
  <w:style w:type="paragraph" w:styleId="a5">
    <w:name w:val="List Paragraph"/>
    <w:basedOn w:val="a"/>
    <w:uiPriority w:val="99"/>
    <w:qFormat/>
    <w:rsid w:val="00185C99"/>
    <w:pPr>
      <w:ind w:left="720"/>
    </w:pPr>
  </w:style>
  <w:style w:type="paragraph" w:styleId="a6">
    <w:name w:val="Balloon Text"/>
    <w:basedOn w:val="a"/>
    <w:link w:val="Char1"/>
    <w:uiPriority w:val="99"/>
    <w:semiHidden/>
    <w:rsid w:val="0074701E"/>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locked/>
    <w:rsid w:val="007470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Pages>
  <Words>428</Words>
  <Characters>2444</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مدينة العلم</dc:creator>
  <cp:keywords/>
  <dc:description/>
  <cp:lastModifiedBy>AL-RAFIDEN</cp:lastModifiedBy>
  <cp:revision>15</cp:revision>
  <dcterms:created xsi:type="dcterms:W3CDTF">2009-02-23T19:47:00Z</dcterms:created>
  <dcterms:modified xsi:type="dcterms:W3CDTF">2016-02-22T11:17:00Z</dcterms:modified>
</cp:coreProperties>
</file>