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EC3" w:rsidRPr="00452EC3" w:rsidRDefault="00452EC3" w:rsidP="007A518E">
      <w:pPr>
        <w:jc w:val="right"/>
        <w:rPr>
          <w:rFonts w:asciiTheme="majorBidi" w:hAnsiTheme="majorBidi" w:cstheme="majorBidi"/>
          <w:b/>
          <w:bCs/>
          <w:sz w:val="40"/>
          <w:szCs w:val="40"/>
          <w:rtl/>
          <w:lang w:bidi="ar-IQ"/>
        </w:rPr>
      </w:pPr>
      <w:r w:rsidRPr="00452EC3">
        <w:rPr>
          <w:rFonts w:asciiTheme="majorBidi" w:hAnsiTheme="majorBidi" w:cstheme="majorBidi"/>
          <w:b/>
          <w:bCs/>
          <w:sz w:val="40"/>
          <w:szCs w:val="40"/>
          <w:lang w:bidi="ar-IQ"/>
        </w:rPr>
        <w:t xml:space="preserve">Epithelial tissue:                                                      </w:t>
      </w:r>
    </w:p>
    <w:p w:rsidR="00452EC3" w:rsidRPr="00452EC3" w:rsidRDefault="00452EC3" w:rsidP="007A518E">
      <w:pPr>
        <w:jc w:val="right"/>
        <w:rPr>
          <w:rFonts w:asciiTheme="majorBidi" w:hAnsiTheme="majorBidi" w:cstheme="majorBidi"/>
          <w:sz w:val="36"/>
          <w:szCs w:val="36"/>
          <w:rtl/>
          <w:lang w:bidi="ar-IQ"/>
        </w:rPr>
      </w:pPr>
      <w:r w:rsidRPr="00452EC3">
        <w:rPr>
          <w:rFonts w:asciiTheme="majorBidi" w:hAnsiTheme="majorBidi" w:cstheme="majorBidi"/>
          <w:b/>
          <w:bCs/>
          <w:sz w:val="36"/>
          <w:szCs w:val="36"/>
          <w:lang w:bidi="ar-IQ"/>
        </w:rPr>
        <w:t xml:space="preserve"> </w:t>
      </w:r>
      <w:r w:rsidRPr="00452EC3">
        <w:rPr>
          <w:rFonts w:asciiTheme="majorBidi" w:hAnsiTheme="majorBidi" w:cstheme="majorBidi"/>
          <w:sz w:val="36"/>
          <w:szCs w:val="36"/>
          <w:lang w:bidi="ar-IQ"/>
        </w:rPr>
        <w:t xml:space="preserve">also called epithelium, consists of tightly packed cells that form a continuous layer or sheet lining the entire body surface and most of the body’s inner cavities. On the </w:t>
      </w:r>
      <w:r w:rsidRPr="00452EC3">
        <w:rPr>
          <w:rFonts w:asciiTheme="majorBidi" w:hAnsiTheme="majorBidi" w:cstheme="majorBidi"/>
          <w:b/>
          <w:bCs/>
          <w:sz w:val="36"/>
          <w:szCs w:val="36"/>
          <w:lang w:bidi="ar-IQ"/>
        </w:rPr>
        <w:t>external surface</w:t>
      </w:r>
      <w:r w:rsidRPr="00452EC3">
        <w:rPr>
          <w:rFonts w:asciiTheme="majorBidi" w:hAnsiTheme="majorBidi" w:cstheme="majorBidi"/>
          <w:sz w:val="36"/>
          <w:szCs w:val="36"/>
          <w:lang w:bidi="ar-IQ"/>
        </w:rPr>
        <w:t xml:space="preserve">, it protects the body from injury, drying out, and possible </w:t>
      </w:r>
      <w:r w:rsidRPr="00452EC3">
        <w:rPr>
          <w:rFonts w:asciiTheme="majorBidi" w:hAnsiTheme="majorBidi" w:cstheme="majorBidi"/>
          <w:b/>
          <w:bCs/>
          <w:sz w:val="36"/>
          <w:szCs w:val="36"/>
          <w:lang w:bidi="ar-IQ"/>
        </w:rPr>
        <w:t xml:space="preserve">pathogen </w:t>
      </w:r>
      <w:r w:rsidRPr="00452EC3">
        <w:rPr>
          <w:rFonts w:asciiTheme="majorBidi" w:hAnsiTheme="majorBidi" w:cstheme="majorBidi"/>
          <w:sz w:val="36"/>
          <w:szCs w:val="36"/>
          <w:lang w:bidi="ar-IQ"/>
        </w:rPr>
        <w:t>(virus and bacterium) invasion.</w:t>
      </w:r>
    </w:p>
    <w:p w:rsidR="007A518E" w:rsidRPr="007A518E" w:rsidRDefault="00452EC3" w:rsidP="007A518E">
      <w:pPr>
        <w:jc w:val="right"/>
        <w:rPr>
          <w:rFonts w:ascii="Times New Roman" w:eastAsia="+mn-ea" w:hAnsi="Times New Roman" w:cs="Arial"/>
          <w:shadow/>
          <w:color w:val="FFFFFF"/>
          <w:sz w:val="56"/>
          <w:szCs w:val="56"/>
          <w:rtl/>
          <w:lang w:bidi="ar-IQ"/>
        </w:rPr>
      </w:pPr>
      <w:r w:rsidRPr="00452EC3">
        <w:rPr>
          <w:rFonts w:asciiTheme="majorBidi" w:hAnsiTheme="majorBidi" w:cstheme="majorBidi"/>
          <w:sz w:val="36"/>
          <w:szCs w:val="36"/>
          <w:lang w:bidi="ar-IQ"/>
        </w:rPr>
        <w:t>On</w:t>
      </w:r>
      <w:r w:rsidRPr="00452EC3">
        <w:rPr>
          <w:rFonts w:asciiTheme="majorBidi" w:hAnsiTheme="majorBidi" w:cstheme="majorBidi"/>
          <w:b/>
          <w:bCs/>
          <w:sz w:val="36"/>
          <w:szCs w:val="36"/>
          <w:lang w:bidi="ar-IQ"/>
        </w:rPr>
        <w:t xml:space="preserve">  internal surfaces</w:t>
      </w:r>
      <w:r w:rsidRPr="00452EC3">
        <w:rPr>
          <w:rFonts w:asciiTheme="majorBidi" w:hAnsiTheme="majorBidi" w:cstheme="majorBidi"/>
          <w:sz w:val="36"/>
          <w:szCs w:val="36"/>
          <w:lang w:bidi="ar-IQ"/>
        </w:rPr>
        <w:t xml:space="preserve"> , epithelial  tissue may be specialized for other  functions   in   addition   to protection . For  example , epithelial  tissue  secretes  mucus   along  the  digestive  tract  and  sweeps  up  impurities from the lungs by the cilia. It  efficiently absorbs molecules from kidney tubules   and from the intestine due to presence of minute cellular extensions  called </w:t>
      </w:r>
      <w:proofErr w:type="spellStart"/>
      <w:r w:rsidRPr="00452EC3">
        <w:rPr>
          <w:rFonts w:asciiTheme="majorBidi" w:hAnsiTheme="majorBidi" w:cstheme="majorBidi"/>
          <w:b/>
          <w:bCs/>
          <w:sz w:val="36"/>
          <w:szCs w:val="36"/>
          <w:lang w:bidi="ar-IQ"/>
        </w:rPr>
        <w:t>microvilli</w:t>
      </w:r>
      <w:proofErr w:type="spellEnd"/>
      <w:r w:rsidRPr="00452EC3">
        <w:rPr>
          <w:rFonts w:asciiTheme="majorBidi" w:hAnsiTheme="majorBidi" w:cstheme="majorBidi"/>
          <w:b/>
          <w:bCs/>
          <w:sz w:val="36"/>
          <w:szCs w:val="36"/>
          <w:lang w:bidi="ar-IQ"/>
        </w:rPr>
        <w:t>.</w:t>
      </w:r>
      <w:r w:rsidR="007A518E" w:rsidRPr="007A518E">
        <w:rPr>
          <w:rFonts w:ascii="Times New Roman" w:eastAsia="+mn-ea" w:hAnsi="Times New Roman" w:cs="Arial"/>
          <w:shadow/>
          <w:color w:val="FFFFFF"/>
          <w:sz w:val="56"/>
          <w:szCs w:val="56"/>
          <w:lang w:bidi="ar-IQ"/>
        </w:rPr>
        <w:t xml:space="preserve"> </w:t>
      </w:r>
      <w:r w:rsidR="007A518E" w:rsidRPr="007A518E">
        <w:rPr>
          <w:rFonts w:asciiTheme="majorBidi" w:hAnsiTheme="majorBidi" w:cstheme="majorBidi"/>
          <w:b/>
          <w:bCs/>
          <w:sz w:val="36"/>
          <w:szCs w:val="36"/>
          <w:lang w:bidi="ar-IQ"/>
        </w:rPr>
        <w:t>There are various types of epithelial ti</w:t>
      </w:r>
      <w:r w:rsidR="007A518E">
        <w:rPr>
          <w:rFonts w:asciiTheme="majorBidi" w:hAnsiTheme="majorBidi" w:cstheme="majorBidi"/>
          <w:b/>
          <w:bCs/>
          <w:sz w:val="36"/>
          <w:szCs w:val="36"/>
          <w:lang w:bidi="ar-IQ"/>
        </w:rPr>
        <w:t xml:space="preserve">ssue                           </w:t>
      </w:r>
    </w:p>
    <w:p w:rsidR="007A518E" w:rsidRPr="007A518E" w:rsidRDefault="007A518E" w:rsidP="0073005F">
      <w:pPr>
        <w:jc w:val="right"/>
        <w:rPr>
          <w:rFonts w:asciiTheme="majorBidi" w:hAnsiTheme="majorBidi" w:cstheme="majorBidi"/>
          <w:b/>
          <w:bCs/>
          <w:sz w:val="36"/>
          <w:szCs w:val="36"/>
          <w:rtl/>
          <w:lang w:bidi="ar-IQ"/>
        </w:rPr>
      </w:pPr>
      <w:r w:rsidRPr="007A518E">
        <w:rPr>
          <w:rFonts w:asciiTheme="majorBidi" w:hAnsiTheme="majorBidi" w:cstheme="majorBidi"/>
          <w:b/>
          <w:bCs/>
          <w:sz w:val="36"/>
          <w:szCs w:val="36"/>
          <w:lang w:bidi="ar-IQ"/>
        </w:rPr>
        <w:t xml:space="preserve"> a- </w:t>
      </w:r>
      <w:proofErr w:type="spellStart"/>
      <w:r w:rsidRPr="007A518E">
        <w:rPr>
          <w:rFonts w:asciiTheme="majorBidi" w:hAnsiTheme="majorBidi" w:cstheme="majorBidi"/>
          <w:b/>
          <w:bCs/>
          <w:sz w:val="36"/>
          <w:szCs w:val="36"/>
          <w:lang w:bidi="ar-IQ"/>
        </w:rPr>
        <w:t>Squamous</w:t>
      </w:r>
      <w:proofErr w:type="spellEnd"/>
      <w:r w:rsidRPr="007A518E">
        <w:rPr>
          <w:rFonts w:asciiTheme="majorBidi" w:hAnsiTheme="majorBidi" w:cstheme="majorBidi"/>
          <w:b/>
          <w:bCs/>
          <w:sz w:val="36"/>
          <w:szCs w:val="36"/>
          <w:lang w:bidi="ar-IQ"/>
        </w:rPr>
        <w:t xml:space="preserve"> epithelium</w:t>
      </w:r>
      <w:r w:rsidRPr="007A518E">
        <w:rPr>
          <w:rFonts w:asciiTheme="majorBidi" w:hAnsiTheme="majorBidi" w:cstheme="majorBidi"/>
          <w:sz w:val="36"/>
          <w:szCs w:val="36"/>
          <w:lang w:bidi="ar-IQ"/>
        </w:rPr>
        <w:t xml:space="preserve">   is  composed of flattened cells and is found lining the lungs and blood    vessels. </w:t>
      </w:r>
    </w:p>
    <w:p w:rsidR="007A518E" w:rsidRPr="007A518E" w:rsidRDefault="007A518E" w:rsidP="007A518E">
      <w:pPr>
        <w:jc w:val="right"/>
        <w:rPr>
          <w:rFonts w:asciiTheme="majorBidi" w:hAnsiTheme="majorBidi" w:cstheme="majorBidi"/>
          <w:b/>
          <w:bCs/>
          <w:sz w:val="36"/>
          <w:szCs w:val="36"/>
          <w:rtl/>
          <w:lang w:bidi="ar-IQ"/>
        </w:rPr>
      </w:pPr>
      <w:r w:rsidRPr="007A518E">
        <w:rPr>
          <w:rFonts w:asciiTheme="majorBidi" w:hAnsiTheme="majorBidi" w:cstheme="majorBidi"/>
          <w:b/>
          <w:bCs/>
          <w:sz w:val="36"/>
          <w:szCs w:val="36"/>
          <w:lang w:bidi="ar-IQ"/>
        </w:rPr>
        <w:t xml:space="preserve">b- </w:t>
      </w:r>
      <w:proofErr w:type="spellStart"/>
      <w:r w:rsidRPr="007A518E">
        <w:rPr>
          <w:rFonts w:asciiTheme="majorBidi" w:hAnsiTheme="majorBidi" w:cstheme="majorBidi"/>
          <w:b/>
          <w:bCs/>
          <w:sz w:val="36"/>
          <w:szCs w:val="36"/>
          <w:lang w:bidi="ar-IQ"/>
        </w:rPr>
        <w:t>Cuboidal</w:t>
      </w:r>
      <w:proofErr w:type="spellEnd"/>
      <w:r w:rsidRPr="007A518E">
        <w:rPr>
          <w:rFonts w:asciiTheme="majorBidi" w:hAnsiTheme="majorBidi" w:cstheme="majorBidi"/>
          <w:b/>
          <w:bCs/>
          <w:sz w:val="36"/>
          <w:szCs w:val="36"/>
          <w:lang w:bidi="ar-IQ"/>
        </w:rPr>
        <w:t xml:space="preserve"> epithelium </w:t>
      </w:r>
      <w:r w:rsidRPr="007A518E">
        <w:rPr>
          <w:rFonts w:asciiTheme="majorBidi" w:hAnsiTheme="majorBidi" w:cstheme="majorBidi"/>
          <w:sz w:val="36"/>
          <w:szCs w:val="36"/>
          <w:lang w:bidi="ar-IQ"/>
        </w:rPr>
        <w:t>contains cube-shaped cells and is found lining the kidney tubules.</w:t>
      </w:r>
      <w:r w:rsidRPr="007A518E">
        <w:rPr>
          <w:rFonts w:asciiTheme="majorBidi" w:hAnsiTheme="majorBidi" w:cstheme="majorBidi"/>
          <w:b/>
          <w:bCs/>
          <w:sz w:val="36"/>
          <w:szCs w:val="36"/>
          <w:lang w:bidi="ar-IQ"/>
        </w:rPr>
        <w:t xml:space="preserve">                                   </w:t>
      </w:r>
    </w:p>
    <w:p w:rsidR="007A518E" w:rsidRPr="007A518E" w:rsidRDefault="007A518E" w:rsidP="007A518E">
      <w:pPr>
        <w:jc w:val="right"/>
        <w:rPr>
          <w:rFonts w:asciiTheme="majorBidi" w:hAnsiTheme="majorBidi" w:cstheme="majorBidi"/>
          <w:b/>
          <w:bCs/>
          <w:sz w:val="36"/>
          <w:szCs w:val="36"/>
          <w:rtl/>
          <w:lang w:bidi="ar-IQ"/>
        </w:rPr>
      </w:pPr>
      <w:r w:rsidRPr="007A518E">
        <w:rPr>
          <w:rFonts w:asciiTheme="majorBidi" w:hAnsiTheme="majorBidi" w:cstheme="majorBidi"/>
          <w:b/>
          <w:bCs/>
          <w:sz w:val="36"/>
          <w:szCs w:val="36"/>
          <w:lang w:bidi="ar-IQ"/>
        </w:rPr>
        <w:t xml:space="preserve">C  - Columnar Epithelium                                               </w:t>
      </w:r>
    </w:p>
    <w:p w:rsidR="007A518E" w:rsidRPr="007A518E" w:rsidRDefault="007A518E" w:rsidP="007A518E">
      <w:pPr>
        <w:jc w:val="right"/>
        <w:rPr>
          <w:rFonts w:asciiTheme="majorBidi" w:hAnsiTheme="majorBidi" w:cstheme="majorBidi"/>
          <w:b/>
          <w:bCs/>
          <w:sz w:val="36"/>
          <w:szCs w:val="36"/>
          <w:rtl/>
          <w:lang w:bidi="ar-IQ"/>
        </w:rPr>
      </w:pPr>
      <w:r w:rsidRPr="007A518E">
        <w:rPr>
          <w:rFonts w:asciiTheme="majorBidi" w:hAnsiTheme="majorBidi" w:cstheme="majorBidi"/>
          <w:sz w:val="36"/>
          <w:szCs w:val="36"/>
          <w:lang w:bidi="ar-IQ"/>
        </w:rPr>
        <w:t>has cells resembling rectangular pillars or columns, and nuclei are usually located near the bottom of each cell. This epithelium  is  found  lining  the  digestive  tract . Ciliated     columnar epithelium is found lining the oviducts, where it propels the egg toward the uterus.</w:t>
      </w:r>
      <w:r w:rsidRPr="007A518E">
        <w:rPr>
          <w:rFonts w:asciiTheme="majorBidi" w:hAnsiTheme="majorBidi" w:cstheme="majorBidi"/>
          <w:b/>
          <w:bCs/>
          <w:sz w:val="36"/>
          <w:szCs w:val="36"/>
          <w:lang w:bidi="ar-IQ"/>
        </w:rPr>
        <w:t xml:space="preserve"> </w:t>
      </w:r>
    </w:p>
    <w:p w:rsidR="007A518E" w:rsidRPr="007A518E" w:rsidRDefault="007A518E" w:rsidP="007A518E">
      <w:pPr>
        <w:jc w:val="right"/>
        <w:rPr>
          <w:rFonts w:asciiTheme="majorBidi" w:hAnsiTheme="majorBidi" w:cstheme="majorBidi"/>
          <w:sz w:val="36"/>
          <w:szCs w:val="36"/>
          <w:rtl/>
          <w:lang w:bidi="ar-IQ"/>
        </w:rPr>
      </w:pPr>
      <w:r w:rsidRPr="007A518E">
        <w:rPr>
          <w:rFonts w:asciiTheme="majorBidi" w:hAnsiTheme="majorBidi" w:cstheme="majorBidi"/>
          <w:sz w:val="36"/>
          <w:szCs w:val="36"/>
          <w:lang w:bidi="ar-IQ"/>
        </w:rPr>
        <w:lastRenderedPageBreak/>
        <w:t xml:space="preserve">Epithelial tissue is named  according  to  the  shape of  the  cell </w:t>
      </w:r>
    </w:p>
    <w:p w:rsidR="007A518E" w:rsidRPr="007A518E" w:rsidRDefault="007A518E" w:rsidP="007A518E">
      <w:pPr>
        <w:jc w:val="right"/>
        <w:rPr>
          <w:rFonts w:asciiTheme="majorBidi" w:hAnsiTheme="majorBidi" w:cstheme="majorBidi"/>
          <w:sz w:val="36"/>
          <w:szCs w:val="36"/>
          <w:lang w:bidi="ar-IQ"/>
        </w:rPr>
      </w:pPr>
      <w:r w:rsidRPr="007A518E">
        <w:rPr>
          <w:rFonts w:asciiTheme="majorBidi" w:hAnsiTheme="majorBidi" w:cstheme="majorBidi"/>
          <w:sz w:val="36"/>
          <w:szCs w:val="36"/>
          <w:lang w:bidi="ar-IQ"/>
        </w:rPr>
        <w:t xml:space="preserve">An epithelium can be simple or stratified. Simple means the tissue has a single layer of cells, and stratified means the tissue has layers of cells piled one on top of the other.                                      </w:t>
      </w:r>
      <w:r w:rsidRPr="007A518E">
        <w:rPr>
          <w:rFonts w:asciiTheme="majorBidi" w:hAnsiTheme="majorBidi" w:cstheme="majorBidi"/>
          <w:sz w:val="36"/>
          <w:szCs w:val="36"/>
          <w:rtl/>
          <w:lang w:bidi="ar-IQ"/>
        </w:rPr>
        <w:t xml:space="preserve"> </w:t>
      </w:r>
      <w:r w:rsidRPr="007A518E">
        <w:rPr>
          <w:rFonts w:asciiTheme="majorBidi" w:hAnsiTheme="majorBidi" w:cstheme="majorBidi"/>
          <w:sz w:val="36"/>
          <w:szCs w:val="36"/>
          <w:lang w:bidi="ar-IQ"/>
        </w:rPr>
        <w:t xml:space="preserve">smallest blood vessels, called </w:t>
      </w:r>
      <w:r w:rsidRPr="007A518E">
        <w:rPr>
          <w:rFonts w:asciiTheme="majorBidi" w:hAnsiTheme="majorBidi" w:cstheme="majorBidi"/>
          <w:b/>
          <w:bCs/>
          <w:sz w:val="36"/>
          <w:szCs w:val="36"/>
          <w:lang w:bidi="ar-IQ"/>
        </w:rPr>
        <w:t>capillaries,</w:t>
      </w:r>
      <w:r w:rsidRPr="007A518E">
        <w:rPr>
          <w:rFonts w:asciiTheme="majorBidi" w:hAnsiTheme="majorBidi" w:cstheme="majorBidi"/>
          <w:sz w:val="36"/>
          <w:szCs w:val="36"/>
          <w:lang w:bidi="ar-IQ"/>
        </w:rPr>
        <w:t xml:space="preserve"> are composed of a single layer of epithelial cells. The permeability of  capillaries allows exchange of substances between the blood and tissue cells. </w:t>
      </w:r>
    </w:p>
    <w:p w:rsidR="007A518E" w:rsidRPr="007A518E" w:rsidRDefault="007A518E" w:rsidP="007A518E">
      <w:pPr>
        <w:jc w:val="right"/>
        <w:rPr>
          <w:rFonts w:asciiTheme="majorBidi" w:hAnsiTheme="majorBidi" w:cstheme="majorBidi"/>
          <w:sz w:val="36"/>
          <w:szCs w:val="36"/>
          <w:rtl/>
          <w:lang w:bidi="ar-IQ"/>
        </w:rPr>
      </w:pPr>
      <w:r w:rsidRPr="007A518E">
        <w:rPr>
          <w:rFonts w:asciiTheme="majorBidi" w:hAnsiTheme="majorBidi" w:cstheme="majorBidi"/>
          <w:sz w:val="36"/>
          <w:szCs w:val="36"/>
          <w:lang w:bidi="ar-IQ"/>
        </w:rPr>
        <w:t xml:space="preserve">The nose, mouth, esophagus, anal canal, and vagina are all lined by stratified </w:t>
      </w:r>
      <w:proofErr w:type="spellStart"/>
      <w:r w:rsidRPr="007A518E">
        <w:rPr>
          <w:rFonts w:asciiTheme="majorBidi" w:hAnsiTheme="majorBidi" w:cstheme="majorBidi"/>
          <w:sz w:val="36"/>
          <w:szCs w:val="36"/>
          <w:lang w:bidi="ar-IQ"/>
        </w:rPr>
        <w:t>squamous</w:t>
      </w:r>
      <w:proofErr w:type="spellEnd"/>
      <w:r w:rsidRPr="007A518E">
        <w:rPr>
          <w:rFonts w:asciiTheme="majorBidi" w:hAnsiTheme="majorBidi" w:cstheme="majorBidi"/>
          <w:sz w:val="36"/>
          <w:szCs w:val="36"/>
          <w:lang w:bidi="ar-IQ"/>
        </w:rPr>
        <w:t xml:space="preserve"> epithelium. As we shall see, the outer layer of skin is also stratified </w:t>
      </w:r>
      <w:proofErr w:type="spellStart"/>
      <w:r w:rsidRPr="007A518E">
        <w:rPr>
          <w:rFonts w:asciiTheme="majorBidi" w:hAnsiTheme="majorBidi" w:cstheme="majorBidi"/>
          <w:sz w:val="36"/>
          <w:szCs w:val="36"/>
          <w:lang w:bidi="ar-IQ"/>
        </w:rPr>
        <w:t>squamous</w:t>
      </w:r>
      <w:proofErr w:type="spellEnd"/>
      <w:r w:rsidRPr="007A518E">
        <w:rPr>
          <w:rFonts w:asciiTheme="majorBidi" w:hAnsiTheme="majorBidi" w:cstheme="majorBidi"/>
          <w:sz w:val="36"/>
          <w:szCs w:val="36"/>
          <w:lang w:bidi="ar-IQ"/>
        </w:rPr>
        <w:t xml:space="preserve"> epithelium, but the cells have been reinforced by keratin, a protein that provides strength.</w:t>
      </w:r>
    </w:p>
    <w:p w:rsidR="007A518E" w:rsidRPr="007A518E" w:rsidRDefault="007A518E" w:rsidP="007A518E">
      <w:pPr>
        <w:jc w:val="right"/>
        <w:rPr>
          <w:rFonts w:asciiTheme="majorBidi" w:hAnsiTheme="majorBidi" w:cstheme="majorBidi"/>
          <w:sz w:val="36"/>
          <w:szCs w:val="36"/>
          <w:lang w:bidi="ar-IQ"/>
        </w:rPr>
      </w:pPr>
      <w:r w:rsidRPr="007A518E">
        <w:rPr>
          <w:rFonts w:asciiTheme="majorBidi" w:hAnsiTheme="majorBidi" w:cstheme="majorBidi"/>
          <w:sz w:val="36"/>
          <w:szCs w:val="36"/>
          <w:lang w:bidi="ar-IQ"/>
        </w:rPr>
        <w:t xml:space="preserve"> </w:t>
      </w:r>
      <w:r w:rsidRPr="007A518E">
        <w:rPr>
          <w:rFonts w:asciiTheme="majorBidi" w:hAnsiTheme="majorBidi" w:cstheme="majorBidi"/>
          <w:b/>
          <w:bCs/>
          <w:sz w:val="36"/>
          <w:szCs w:val="36"/>
          <w:lang w:bidi="ar-IQ"/>
        </w:rPr>
        <w:t>Pseudo stratified epithelium</w:t>
      </w:r>
      <w:r w:rsidRPr="007A518E">
        <w:rPr>
          <w:rFonts w:asciiTheme="majorBidi" w:hAnsiTheme="majorBidi" w:cstheme="majorBidi"/>
          <w:sz w:val="36"/>
          <w:szCs w:val="36"/>
          <w:lang w:bidi="ar-IQ"/>
        </w:rPr>
        <w:t xml:space="preserve"> appears to be layered; however, true  layers  do  not  exist  because each cell touches the baseline .The lining of the windpipe, or trachea, is called  pseudo stratified ciliated columnar epithelium. A secreted covering of mucus traps foreign particles, and the upward motion of the cilia carries the mucus to the back of the throat, where it may either be swallowed or expectorated.</w:t>
      </w:r>
      <w:r>
        <w:rPr>
          <w:rFonts w:asciiTheme="majorBidi" w:hAnsiTheme="majorBidi" w:cstheme="majorBidi" w:hint="cs"/>
          <w:sz w:val="36"/>
          <w:szCs w:val="36"/>
          <w:rtl/>
          <w:lang w:bidi="ar-IQ"/>
        </w:rPr>
        <w:t xml:space="preserve"> </w:t>
      </w:r>
      <w:r w:rsidRPr="007A518E">
        <w:rPr>
          <w:rFonts w:asciiTheme="majorBidi" w:hAnsiTheme="majorBidi" w:cstheme="majorBidi"/>
          <w:sz w:val="36"/>
          <w:szCs w:val="36"/>
          <w:lang w:bidi="ar-IQ"/>
        </w:rPr>
        <w:t xml:space="preserve">Smoking can cause a change in mucus secretion and inhibit </w:t>
      </w:r>
      <w:proofErr w:type="spellStart"/>
      <w:r w:rsidRPr="007A518E">
        <w:rPr>
          <w:rFonts w:asciiTheme="majorBidi" w:hAnsiTheme="majorBidi" w:cstheme="majorBidi"/>
          <w:sz w:val="36"/>
          <w:szCs w:val="36"/>
          <w:lang w:bidi="ar-IQ"/>
        </w:rPr>
        <w:t>ciliary</w:t>
      </w:r>
      <w:proofErr w:type="spellEnd"/>
      <w:r w:rsidRPr="007A518E">
        <w:rPr>
          <w:rFonts w:asciiTheme="majorBidi" w:hAnsiTheme="majorBidi" w:cstheme="majorBidi"/>
          <w:sz w:val="36"/>
          <w:szCs w:val="36"/>
          <w:lang w:bidi="ar-IQ"/>
        </w:rPr>
        <w:t xml:space="preserve"> action, and the result is a chronic</w:t>
      </w:r>
      <w:r>
        <w:rPr>
          <w:rFonts w:asciiTheme="majorBidi" w:hAnsiTheme="majorBidi" w:cstheme="majorBidi"/>
          <w:sz w:val="36"/>
          <w:szCs w:val="36"/>
          <w:lang w:bidi="ar-IQ"/>
        </w:rPr>
        <w:t xml:space="preserve"> </w:t>
      </w:r>
      <w:r w:rsidRPr="007A518E">
        <w:rPr>
          <w:rFonts w:asciiTheme="majorBidi" w:hAnsiTheme="majorBidi" w:cstheme="majorBidi"/>
          <w:sz w:val="36"/>
          <w:szCs w:val="36"/>
          <w:lang w:bidi="ar-IQ"/>
        </w:rPr>
        <w:t>inflammatory condition called bronchitis.</w:t>
      </w:r>
    </w:p>
    <w:p w:rsidR="00452EC3" w:rsidRPr="00452EC3" w:rsidRDefault="00452EC3" w:rsidP="007A518E">
      <w:pPr>
        <w:jc w:val="right"/>
        <w:rPr>
          <w:rFonts w:asciiTheme="majorBidi" w:hAnsiTheme="majorBidi" w:cstheme="majorBidi"/>
          <w:sz w:val="36"/>
          <w:szCs w:val="36"/>
          <w:rtl/>
          <w:lang w:bidi="ar-IQ"/>
        </w:rPr>
      </w:pPr>
      <w:r w:rsidRPr="00452EC3">
        <w:rPr>
          <w:rFonts w:asciiTheme="majorBidi" w:hAnsiTheme="majorBidi" w:cstheme="majorBidi"/>
          <w:b/>
          <w:bCs/>
          <w:sz w:val="36"/>
          <w:szCs w:val="36"/>
          <w:lang w:bidi="ar-IQ"/>
        </w:rPr>
        <w:t xml:space="preserve">                                </w:t>
      </w:r>
    </w:p>
    <w:p w:rsidR="00251F86" w:rsidRDefault="00251F86" w:rsidP="007A518E">
      <w:pPr>
        <w:jc w:val="right"/>
        <w:rPr>
          <w:lang w:bidi="ar-IQ"/>
        </w:rPr>
      </w:pPr>
    </w:p>
    <w:sectPr w:rsidR="00251F86" w:rsidSect="004C398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52EC3"/>
    <w:rsid w:val="00251F86"/>
    <w:rsid w:val="00452EC3"/>
    <w:rsid w:val="004C3986"/>
    <w:rsid w:val="0073005F"/>
    <w:rsid w:val="0074794C"/>
    <w:rsid w:val="007A518E"/>
    <w:rsid w:val="00DF1D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F8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A518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9005234">
      <w:bodyDiv w:val="1"/>
      <w:marLeft w:val="0"/>
      <w:marRight w:val="0"/>
      <w:marTop w:val="0"/>
      <w:marBottom w:val="0"/>
      <w:divBdr>
        <w:top w:val="none" w:sz="0" w:space="0" w:color="auto"/>
        <w:left w:val="none" w:sz="0" w:space="0" w:color="auto"/>
        <w:bottom w:val="none" w:sz="0" w:space="0" w:color="auto"/>
        <w:right w:val="none" w:sz="0" w:space="0" w:color="auto"/>
      </w:divBdr>
    </w:div>
    <w:div w:id="848561285">
      <w:bodyDiv w:val="1"/>
      <w:marLeft w:val="0"/>
      <w:marRight w:val="0"/>
      <w:marTop w:val="0"/>
      <w:marBottom w:val="0"/>
      <w:divBdr>
        <w:top w:val="none" w:sz="0" w:space="0" w:color="auto"/>
        <w:left w:val="none" w:sz="0" w:space="0" w:color="auto"/>
        <w:bottom w:val="none" w:sz="0" w:space="0" w:color="auto"/>
        <w:right w:val="none" w:sz="0" w:space="0" w:color="auto"/>
      </w:divBdr>
    </w:div>
    <w:div w:id="903183466">
      <w:bodyDiv w:val="1"/>
      <w:marLeft w:val="0"/>
      <w:marRight w:val="0"/>
      <w:marTop w:val="0"/>
      <w:marBottom w:val="0"/>
      <w:divBdr>
        <w:top w:val="none" w:sz="0" w:space="0" w:color="auto"/>
        <w:left w:val="none" w:sz="0" w:space="0" w:color="auto"/>
        <w:bottom w:val="none" w:sz="0" w:space="0" w:color="auto"/>
        <w:right w:val="none" w:sz="0" w:space="0" w:color="auto"/>
      </w:divBdr>
    </w:div>
    <w:div w:id="92688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412</Words>
  <Characters>2353</Characters>
  <Application>Microsoft Office Word</Application>
  <DocSecurity>0</DocSecurity>
  <Lines>19</Lines>
  <Paragraphs>5</Paragraphs>
  <ScaleCrop>false</ScaleCrop>
  <Company>Salah Aldeen</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Soft 2</dc:creator>
  <cp:lastModifiedBy>King Soft 2</cp:lastModifiedBy>
  <cp:revision>6</cp:revision>
  <dcterms:created xsi:type="dcterms:W3CDTF">2013-02-22T23:33:00Z</dcterms:created>
  <dcterms:modified xsi:type="dcterms:W3CDTF">2013-03-05T06:11:00Z</dcterms:modified>
</cp:coreProperties>
</file>