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155" w:rsidRPr="004963A9" w:rsidRDefault="002F7155" w:rsidP="002F7155">
      <w:pPr>
        <w:autoSpaceDE w:val="0"/>
        <w:autoSpaceDN w:val="0"/>
        <w:bidi w:val="0"/>
        <w:adjustRightInd w:val="0"/>
        <w:spacing w:after="0" w:line="360" w:lineRule="auto"/>
        <w:rPr>
          <w:rFonts w:asciiTheme="majorBidi" w:hAnsiTheme="majorBidi" w:cstheme="majorBidi"/>
          <w:b/>
          <w:bCs/>
          <w:sz w:val="32"/>
          <w:szCs w:val="32"/>
        </w:rPr>
      </w:pPr>
      <w:r>
        <w:rPr>
          <w:rFonts w:asciiTheme="majorBidi" w:hAnsiTheme="majorBidi" w:cstheme="majorBidi"/>
          <w:b/>
          <w:bCs/>
          <w:sz w:val="32"/>
          <w:szCs w:val="32"/>
        </w:rPr>
        <w:t xml:space="preserve">Lab 4                              </w:t>
      </w:r>
      <w:r w:rsidRPr="004963A9">
        <w:rPr>
          <w:rFonts w:asciiTheme="majorBidi" w:hAnsiTheme="majorBidi" w:cstheme="majorBidi"/>
          <w:b/>
          <w:bCs/>
          <w:sz w:val="32"/>
          <w:szCs w:val="32"/>
        </w:rPr>
        <w:t xml:space="preserve">Crude Fat Determination </w:t>
      </w:r>
    </w:p>
    <w:p w:rsidR="00000000" w:rsidRDefault="002F7155" w:rsidP="002F7155">
      <w:pPr>
        <w:jc w:val="center"/>
        <w:rPr>
          <w:rFonts w:asciiTheme="majorBidi" w:hAnsiTheme="majorBidi" w:cstheme="majorBidi"/>
          <w:b/>
          <w:bCs/>
          <w:sz w:val="32"/>
          <w:szCs w:val="32"/>
        </w:rPr>
      </w:pPr>
      <w:proofErr w:type="spellStart"/>
      <w:r w:rsidRPr="004963A9">
        <w:rPr>
          <w:rFonts w:asciiTheme="majorBidi" w:hAnsiTheme="majorBidi" w:cstheme="majorBidi"/>
          <w:b/>
          <w:bCs/>
          <w:sz w:val="32"/>
          <w:szCs w:val="32"/>
        </w:rPr>
        <w:t>Soxhlet</w:t>
      </w:r>
      <w:proofErr w:type="spellEnd"/>
      <w:r w:rsidRPr="004963A9">
        <w:rPr>
          <w:rFonts w:asciiTheme="majorBidi" w:hAnsiTheme="majorBidi" w:cstheme="majorBidi"/>
          <w:b/>
          <w:bCs/>
          <w:sz w:val="32"/>
          <w:szCs w:val="32"/>
        </w:rPr>
        <w:t xml:space="preserve"> Method</w:t>
      </w:r>
    </w:p>
    <w:p w:rsidR="002F7155" w:rsidRPr="004963A9" w:rsidRDefault="002F7155" w:rsidP="002F7155">
      <w:pPr>
        <w:autoSpaceDE w:val="0"/>
        <w:autoSpaceDN w:val="0"/>
        <w:bidi w:val="0"/>
        <w:adjustRightInd w:val="0"/>
        <w:spacing w:after="0" w:line="360" w:lineRule="auto"/>
        <w:rPr>
          <w:rFonts w:asciiTheme="majorBidi" w:hAnsiTheme="majorBidi" w:cstheme="majorBidi"/>
          <w:b/>
          <w:bCs/>
          <w:sz w:val="28"/>
          <w:szCs w:val="28"/>
        </w:rPr>
      </w:pPr>
      <w:r w:rsidRPr="004963A9">
        <w:rPr>
          <w:rFonts w:asciiTheme="majorBidi" w:hAnsiTheme="majorBidi" w:cstheme="majorBidi"/>
          <w:b/>
          <w:bCs/>
          <w:sz w:val="28"/>
          <w:szCs w:val="28"/>
        </w:rPr>
        <w:t>Outline of Method</w:t>
      </w:r>
    </w:p>
    <w:p w:rsidR="002F7155" w:rsidRPr="004963A9" w:rsidRDefault="002F7155" w:rsidP="00A11C91">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Crude fat content is determined by</w:t>
      </w:r>
      <w:r>
        <w:rPr>
          <w:rFonts w:asciiTheme="majorBidi" w:hAnsiTheme="majorBidi" w:cstheme="majorBidi"/>
          <w:sz w:val="28"/>
          <w:szCs w:val="28"/>
        </w:rPr>
        <w:t xml:space="preserve"> </w:t>
      </w:r>
      <w:r w:rsidRPr="004963A9">
        <w:rPr>
          <w:rFonts w:asciiTheme="majorBidi" w:hAnsiTheme="majorBidi" w:cstheme="majorBidi"/>
          <w:sz w:val="28"/>
          <w:szCs w:val="28"/>
        </w:rPr>
        <w:t>extracting the fat from the sample using a</w:t>
      </w:r>
      <w:r>
        <w:rPr>
          <w:rFonts w:asciiTheme="majorBidi" w:hAnsiTheme="majorBidi" w:cstheme="majorBidi"/>
          <w:sz w:val="28"/>
          <w:szCs w:val="28"/>
        </w:rPr>
        <w:t xml:space="preserve"> </w:t>
      </w:r>
      <w:r w:rsidRPr="004963A9">
        <w:rPr>
          <w:rFonts w:asciiTheme="majorBidi" w:hAnsiTheme="majorBidi" w:cstheme="majorBidi"/>
          <w:sz w:val="28"/>
          <w:szCs w:val="28"/>
        </w:rPr>
        <w:t>solvent, then determining the weight of the</w:t>
      </w:r>
      <w:r>
        <w:rPr>
          <w:rFonts w:asciiTheme="majorBidi" w:hAnsiTheme="majorBidi" w:cstheme="majorBidi"/>
          <w:sz w:val="28"/>
          <w:szCs w:val="28"/>
        </w:rPr>
        <w:t xml:space="preserve"> </w:t>
      </w:r>
      <w:r w:rsidRPr="004963A9">
        <w:rPr>
          <w:rFonts w:asciiTheme="majorBidi" w:hAnsiTheme="majorBidi" w:cstheme="majorBidi"/>
          <w:sz w:val="28"/>
          <w:szCs w:val="28"/>
        </w:rPr>
        <w:t xml:space="preserve">fat recovered. The sample is contained in </w:t>
      </w:r>
      <w:proofErr w:type="spellStart"/>
      <w:r w:rsidRPr="004963A9">
        <w:rPr>
          <w:rFonts w:asciiTheme="majorBidi" w:hAnsiTheme="majorBidi" w:cstheme="majorBidi"/>
          <w:sz w:val="28"/>
          <w:szCs w:val="28"/>
        </w:rPr>
        <w:t>aporous</w:t>
      </w:r>
      <w:proofErr w:type="spellEnd"/>
      <w:r w:rsidRPr="004963A9">
        <w:rPr>
          <w:rFonts w:asciiTheme="majorBidi" w:hAnsiTheme="majorBidi" w:cstheme="majorBidi"/>
          <w:sz w:val="28"/>
          <w:szCs w:val="28"/>
        </w:rPr>
        <w:t xml:space="preserve"> thimble that allows the solvent to</w:t>
      </w:r>
      <w:r>
        <w:rPr>
          <w:rFonts w:asciiTheme="majorBidi" w:hAnsiTheme="majorBidi" w:cstheme="majorBidi"/>
          <w:sz w:val="28"/>
          <w:szCs w:val="28"/>
        </w:rPr>
        <w:t xml:space="preserve"> </w:t>
      </w:r>
      <w:r w:rsidRPr="004963A9">
        <w:rPr>
          <w:rFonts w:asciiTheme="majorBidi" w:hAnsiTheme="majorBidi" w:cstheme="majorBidi"/>
          <w:sz w:val="28"/>
          <w:szCs w:val="28"/>
        </w:rPr>
        <w:t>completely cover the sample. The thimble is</w:t>
      </w:r>
      <w:r>
        <w:rPr>
          <w:rFonts w:asciiTheme="majorBidi" w:hAnsiTheme="majorBidi" w:cstheme="majorBidi"/>
          <w:sz w:val="28"/>
          <w:szCs w:val="28"/>
        </w:rPr>
        <w:t xml:space="preserve"> </w:t>
      </w:r>
      <w:r w:rsidRPr="004963A9">
        <w:rPr>
          <w:rFonts w:asciiTheme="majorBidi" w:hAnsiTheme="majorBidi" w:cstheme="majorBidi"/>
          <w:sz w:val="28"/>
          <w:szCs w:val="28"/>
        </w:rPr>
        <w:t>contained in an extraction apparatus that</w:t>
      </w:r>
      <w:r>
        <w:rPr>
          <w:rFonts w:asciiTheme="majorBidi" w:hAnsiTheme="majorBidi" w:cstheme="majorBidi"/>
          <w:sz w:val="28"/>
          <w:szCs w:val="28"/>
        </w:rPr>
        <w:t xml:space="preserve"> </w:t>
      </w:r>
      <w:r w:rsidRPr="004963A9">
        <w:rPr>
          <w:rFonts w:asciiTheme="majorBidi" w:hAnsiTheme="majorBidi" w:cstheme="majorBidi"/>
          <w:sz w:val="28"/>
          <w:szCs w:val="28"/>
        </w:rPr>
        <w:t>enables the solvent to be recycled over and</w:t>
      </w:r>
      <w:r>
        <w:rPr>
          <w:rFonts w:asciiTheme="majorBidi" w:hAnsiTheme="majorBidi" w:cstheme="majorBidi"/>
          <w:sz w:val="28"/>
          <w:szCs w:val="28"/>
        </w:rPr>
        <w:t xml:space="preserve"> </w:t>
      </w:r>
      <w:r w:rsidRPr="004963A9">
        <w:rPr>
          <w:rFonts w:asciiTheme="majorBidi" w:hAnsiTheme="majorBidi" w:cstheme="majorBidi"/>
          <w:sz w:val="28"/>
          <w:szCs w:val="28"/>
        </w:rPr>
        <w:t>over again. This extends the contact time</w:t>
      </w:r>
      <w:r>
        <w:rPr>
          <w:rFonts w:asciiTheme="majorBidi" w:hAnsiTheme="majorBidi" w:cstheme="majorBidi"/>
          <w:sz w:val="28"/>
          <w:szCs w:val="28"/>
        </w:rPr>
        <w:t xml:space="preserve"> </w:t>
      </w:r>
      <w:r w:rsidRPr="004963A9">
        <w:rPr>
          <w:rFonts w:asciiTheme="majorBidi" w:hAnsiTheme="majorBidi" w:cstheme="majorBidi"/>
          <w:sz w:val="28"/>
          <w:szCs w:val="28"/>
        </w:rPr>
        <w:t>between the solvent and the sample and</w:t>
      </w:r>
      <w:r>
        <w:rPr>
          <w:rFonts w:asciiTheme="majorBidi" w:hAnsiTheme="majorBidi" w:cstheme="majorBidi"/>
          <w:sz w:val="28"/>
          <w:szCs w:val="28"/>
        </w:rPr>
        <w:t xml:space="preserve"> </w:t>
      </w:r>
      <w:r w:rsidRPr="004963A9">
        <w:rPr>
          <w:rFonts w:asciiTheme="majorBidi" w:hAnsiTheme="majorBidi" w:cstheme="majorBidi"/>
          <w:sz w:val="28"/>
          <w:szCs w:val="28"/>
        </w:rPr>
        <w:t>allows it time to dissolve all of the fat</w:t>
      </w:r>
      <w:r>
        <w:rPr>
          <w:rFonts w:asciiTheme="majorBidi" w:hAnsiTheme="majorBidi" w:cstheme="majorBidi"/>
          <w:sz w:val="28"/>
          <w:szCs w:val="28"/>
        </w:rPr>
        <w:t xml:space="preserve"> </w:t>
      </w:r>
      <w:r w:rsidRPr="004963A9">
        <w:rPr>
          <w:rFonts w:asciiTheme="majorBidi" w:hAnsiTheme="majorBidi" w:cstheme="majorBidi"/>
          <w:sz w:val="28"/>
          <w:szCs w:val="28"/>
        </w:rPr>
        <w:t>contained in the sample. In order for the</w:t>
      </w:r>
      <w:r>
        <w:rPr>
          <w:rFonts w:asciiTheme="majorBidi" w:hAnsiTheme="majorBidi" w:cstheme="majorBidi"/>
          <w:sz w:val="28"/>
          <w:szCs w:val="28"/>
        </w:rPr>
        <w:t xml:space="preserve"> </w:t>
      </w:r>
      <w:r w:rsidRPr="004963A9">
        <w:rPr>
          <w:rFonts w:asciiTheme="majorBidi" w:hAnsiTheme="majorBidi" w:cstheme="majorBidi"/>
          <w:sz w:val="28"/>
          <w:szCs w:val="28"/>
        </w:rPr>
        <w:t>solvent to thoroughly penetrate the sample it</w:t>
      </w:r>
      <w:r>
        <w:rPr>
          <w:rFonts w:asciiTheme="majorBidi" w:hAnsiTheme="majorBidi" w:cstheme="majorBidi"/>
          <w:sz w:val="28"/>
          <w:szCs w:val="28"/>
        </w:rPr>
        <w:t xml:space="preserve"> </w:t>
      </w:r>
      <w:r w:rsidRPr="004963A9">
        <w:rPr>
          <w:rFonts w:asciiTheme="majorBidi" w:hAnsiTheme="majorBidi" w:cstheme="majorBidi"/>
          <w:sz w:val="28"/>
          <w:szCs w:val="28"/>
        </w:rPr>
        <w:t>is necessary for the sample to be as finely</w:t>
      </w:r>
      <w:r>
        <w:rPr>
          <w:rFonts w:asciiTheme="majorBidi" w:hAnsiTheme="majorBidi" w:cstheme="majorBidi"/>
          <w:sz w:val="28"/>
          <w:szCs w:val="28"/>
        </w:rPr>
        <w:t xml:space="preserve"> </w:t>
      </w:r>
      <w:r w:rsidRPr="004963A9">
        <w:rPr>
          <w:rFonts w:asciiTheme="majorBidi" w:hAnsiTheme="majorBidi" w:cstheme="majorBidi"/>
          <w:sz w:val="28"/>
          <w:szCs w:val="28"/>
        </w:rPr>
        <w:t>comminuted as possible.</w:t>
      </w:r>
      <w:r>
        <w:rPr>
          <w:rFonts w:asciiTheme="majorBidi" w:hAnsiTheme="majorBidi" w:cstheme="majorBidi"/>
          <w:sz w:val="28"/>
          <w:szCs w:val="28"/>
        </w:rPr>
        <w:t xml:space="preserve"> </w:t>
      </w:r>
      <w:r w:rsidRPr="004963A9">
        <w:rPr>
          <w:rFonts w:asciiTheme="majorBidi" w:hAnsiTheme="majorBidi" w:cstheme="majorBidi"/>
          <w:sz w:val="28"/>
          <w:szCs w:val="28"/>
        </w:rPr>
        <w:t>Before the solvent extraction step can begin</w:t>
      </w:r>
      <w:r>
        <w:rPr>
          <w:rFonts w:asciiTheme="majorBidi" w:hAnsiTheme="majorBidi" w:cstheme="majorBidi"/>
          <w:sz w:val="28"/>
          <w:szCs w:val="28"/>
        </w:rPr>
        <w:t xml:space="preserve"> </w:t>
      </w:r>
      <w:r w:rsidRPr="004963A9">
        <w:rPr>
          <w:rFonts w:asciiTheme="majorBidi" w:hAnsiTheme="majorBidi" w:cstheme="majorBidi"/>
          <w:sz w:val="28"/>
          <w:szCs w:val="28"/>
        </w:rPr>
        <w:t>the sample must be dried. Often a moisture</w:t>
      </w:r>
      <w:r>
        <w:rPr>
          <w:rFonts w:asciiTheme="majorBidi" w:hAnsiTheme="majorBidi" w:cstheme="majorBidi"/>
          <w:sz w:val="28"/>
          <w:szCs w:val="28"/>
        </w:rPr>
        <w:t xml:space="preserve"> </w:t>
      </w:r>
      <w:r w:rsidRPr="004963A9">
        <w:rPr>
          <w:rFonts w:asciiTheme="majorBidi" w:hAnsiTheme="majorBidi" w:cstheme="majorBidi"/>
          <w:sz w:val="28"/>
          <w:szCs w:val="28"/>
        </w:rPr>
        <w:t>analysis is required as well as a fat analysis</w:t>
      </w:r>
      <w:r>
        <w:rPr>
          <w:rFonts w:asciiTheme="majorBidi" w:hAnsiTheme="majorBidi" w:cstheme="majorBidi"/>
          <w:sz w:val="28"/>
          <w:szCs w:val="28"/>
        </w:rPr>
        <w:t xml:space="preserve"> </w:t>
      </w:r>
      <w:r w:rsidRPr="004963A9">
        <w:rPr>
          <w:rFonts w:asciiTheme="majorBidi" w:hAnsiTheme="majorBidi" w:cstheme="majorBidi"/>
          <w:sz w:val="28"/>
          <w:szCs w:val="28"/>
        </w:rPr>
        <w:t>and this can be achieved by accurately</w:t>
      </w:r>
      <w:r>
        <w:rPr>
          <w:rFonts w:asciiTheme="majorBidi" w:hAnsiTheme="majorBidi" w:cstheme="majorBidi"/>
          <w:sz w:val="28"/>
          <w:szCs w:val="28"/>
        </w:rPr>
        <w:t xml:space="preserve"> </w:t>
      </w:r>
      <w:r w:rsidRPr="004963A9">
        <w:rPr>
          <w:rFonts w:asciiTheme="majorBidi" w:hAnsiTheme="majorBidi" w:cstheme="majorBidi"/>
          <w:sz w:val="28"/>
          <w:szCs w:val="28"/>
        </w:rPr>
        <w:t>weighting the sample after drying and before</w:t>
      </w:r>
      <w:r>
        <w:rPr>
          <w:rFonts w:asciiTheme="majorBidi" w:hAnsiTheme="majorBidi" w:cstheme="majorBidi"/>
          <w:sz w:val="28"/>
          <w:szCs w:val="28"/>
        </w:rPr>
        <w:t xml:space="preserve"> </w:t>
      </w:r>
      <w:r w:rsidRPr="004963A9">
        <w:rPr>
          <w:rFonts w:asciiTheme="majorBidi" w:hAnsiTheme="majorBidi" w:cstheme="majorBidi"/>
          <w:sz w:val="28"/>
          <w:szCs w:val="28"/>
        </w:rPr>
        <w:t>extraction, as well as before drying. If a</w:t>
      </w:r>
      <w:r>
        <w:rPr>
          <w:rFonts w:asciiTheme="majorBidi" w:hAnsiTheme="majorBidi" w:cstheme="majorBidi"/>
          <w:sz w:val="28"/>
          <w:szCs w:val="28"/>
        </w:rPr>
        <w:t xml:space="preserve"> </w:t>
      </w:r>
      <w:r w:rsidRPr="004963A9">
        <w:rPr>
          <w:rFonts w:asciiTheme="majorBidi" w:hAnsiTheme="majorBidi" w:cstheme="majorBidi"/>
          <w:sz w:val="28"/>
          <w:szCs w:val="28"/>
        </w:rPr>
        <w:t>moisture analysis is not required the sample</w:t>
      </w:r>
      <w:r>
        <w:rPr>
          <w:rFonts w:asciiTheme="majorBidi" w:hAnsiTheme="majorBidi" w:cstheme="majorBidi"/>
          <w:sz w:val="28"/>
          <w:szCs w:val="28"/>
        </w:rPr>
        <w:t xml:space="preserve"> </w:t>
      </w:r>
      <w:r w:rsidRPr="004963A9">
        <w:rPr>
          <w:rFonts w:asciiTheme="majorBidi" w:hAnsiTheme="majorBidi" w:cstheme="majorBidi"/>
          <w:sz w:val="28"/>
          <w:szCs w:val="28"/>
        </w:rPr>
        <w:t>need only be weighed before drying and</w:t>
      </w:r>
      <w:r>
        <w:rPr>
          <w:rFonts w:asciiTheme="majorBidi" w:hAnsiTheme="majorBidi" w:cstheme="majorBidi"/>
          <w:sz w:val="28"/>
          <w:szCs w:val="28"/>
        </w:rPr>
        <w:t xml:space="preserve"> </w:t>
      </w:r>
      <w:r w:rsidRPr="004963A9">
        <w:rPr>
          <w:rFonts w:asciiTheme="majorBidi" w:hAnsiTheme="majorBidi" w:cstheme="majorBidi"/>
          <w:sz w:val="28"/>
          <w:szCs w:val="28"/>
        </w:rPr>
        <w:t>again after solvent extraction. In either case</w:t>
      </w:r>
      <w:r>
        <w:rPr>
          <w:rFonts w:asciiTheme="majorBidi" w:hAnsiTheme="majorBidi" w:cstheme="majorBidi"/>
          <w:sz w:val="28"/>
          <w:szCs w:val="28"/>
        </w:rPr>
        <w:t xml:space="preserve"> </w:t>
      </w:r>
      <w:r w:rsidRPr="004963A9">
        <w:rPr>
          <w:rFonts w:asciiTheme="majorBidi" w:hAnsiTheme="majorBidi" w:cstheme="majorBidi"/>
          <w:sz w:val="28"/>
          <w:szCs w:val="28"/>
        </w:rPr>
        <w:t>the sample must be weighed accurately on</w:t>
      </w:r>
      <w:r>
        <w:rPr>
          <w:rFonts w:asciiTheme="majorBidi" w:hAnsiTheme="majorBidi" w:cstheme="majorBidi"/>
          <w:sz w:val="28"/>
          <w:szCs w:val="28"/>
        </w:rPr>
        <w:t xml:space="preserve"> </w:t>
      </w:r>
      <w:r w:rsidRPr="004963A9">
        <w:rPr>
          <w:rFonts w:asciiTheme="majorBidi" w:hAnsiTheme="majorBidi" w:cstheme="majorBidi"/>
          <w:sz w:val="28"/>
          <w:szCs w:val="28"/>
        </w:rPr>
        <w:t>an analytical balance at each stage of the</w:t>
      </w:r>
      <w:r>
        <w:rPr>
          <w:rFonts w:asciiTheme="majorBidi" w:hAnsiTheme="majorBidi" w:cstheme="majorBidi"/>
          <w:sz w:val="28"/>
          <w:szCs w:val="28"/>
        </w:rPr>
        <w:t xml:space="preserve"> </w:t>
      </w:r>
      <w:r w:rsidRPr="004963A9">
        <w:rPr>
          <w:rFonts w:asciiTheme="majorBidi" w:hAnsiTheme="majorBidi" w:cstheme="majorBidi"/>
          <w:sz w:val="28"/>
          <w:szCs w:val="28"/>
        </w:rPr>
        <w:t>analysis.</w:t>
      </w:r>
      <w:r>
        <w:rPr>
          <w:rFonts w:asciiTheme="majorBidi" w:hAnsiTheme="majorBidi" w:cstheme="majorBidi"/>
          <w:sz w:val="28"/>
          <w:szCs w:val="28"/>
        </w:rPr>
        <w:t xml:space="preserve"> </w:t>
      </w:r>
      <w:r w:rsidRPr="004963A9">
        <w:rPr>
          <w:rFonts w:asciiTheme="majorBidi" w:hAnsiTheme="majorBidi" w:cstheme="majorBidi"/>
          <w:sz w:val="28"/>
          <w:szCs w:val="28"/>
        </w:rPr>
        <w:t>When the sample is being weighed it is</w:t>
      </w:r>
      <w:r>
        <w:rPr>
          <w:rFonts w:asciiTheme="majorBidi" w:hAnsiTheme="majorBidi" w:cstheme="majorBidi"/>
          <w:sz w:val="28"/>
          <w:szCs w:val="28"/>
        </w:rPr>
        <w:t xml:space="preserve"> </w:t>
      </w:r>
      <w:r w:rsidRPr="004963A9">
        <w:rPr>
          <w:rFonts w:asciiTheme="majorBidi" w:hAnsiTheme="majorBidi" w:cstheme="majorBidi"/>
          <w:sz w:val="28"/>
          <w:szCs w:val="28"/>
        </w:rPr>
        <w:t xml:space="preserve">important not </w:t>
      </w:r>
      <w:proofErr w:type="spellStart"/>
      <w:r w:rsidRPr="004963A9">
        <w:rPr>
          <w:rFonts w:asciiTheme="majorBidi" w:hAnsiTheme="majorBidi" w:cstheme="majorBidi"/>
          <w:sz w:val="28"/>
          <w:szCs w:val="28"/>
        </w:rPr>
        <w:t>loose</w:t>
      </w:r>
      <w:proofErr w:type="spellEnd"/>
      <w:r w:rsidRPr="004963A9">
        <w:rPr>
          <w:rFonts w:asciiTheme="majorBidi" w:hAnsiTheme="majorBidi" w:cstheme="majorBidi"/>
          <w:sz w:val="28"/>
          <w:szCs w:val="28"/>
        </w:rPr>
        <w:t xml:space="preserve"> any part of it including</w:t>
      </w:r>
      <w:r>
        <w:rPr>
          <w:rFonts w:asciiTheme="majorBidi" w:hAnsiTheme="majorBidi" w:cstheme="majorBidi"/>
          <w:sz w:val="28"/>
          <w:szCs w:val="28"/>
        </w:rPr>
        <w:t xml:space="preserve"> </w:t>
      </w:r>
      <w:r w:rsidRPr="004963A9">
        <w:rPr>
          <w:rFonts w:asciiTheme="majorBidi" w:hAnsiTheme="majorBidi" w:cstheme="majorBidi"/>
          <w:sz w:val="28"/>
          <w:szCs w:val="28"/>
        </w:rPr>
        <w:t>any moisture that may weep from the sample</w:t>
      </w:r>
      <w:r>
        <w:rPr>
          <w:rFonts w:asciiTheme="majorBidi" w:hAnsiTheme="majorBidi" w:cstheme="majorBidi"/>
          <w:sz w:val="28"/>
          <w:szCs w:val="28"/>
        </w:rPr>
        <w:t xml:space="preserve"> </w:t>
      </w:r>
      <w:r w:rsidRPr="004963A9">
        <w:rPr>
          <w:rFonts w:asciiTheme="majorBidi" w:hAnsiTheme="majorBidi" w:cstheme="majorBidi"/>
          <w:sz w:val="28"/>
          <w:szCs w:val="28"/>
        </w:rPr>
        <w:t>during weighting. Loss of this moisture can</w:t>
      </w:r>
      <w:r>
        <w:rPr>
          <w:rFonts w:asciiTheme="majorBidi" w:hAnsiTheme="majorBidi" w:cstheme="majorBidi"/>
          <w:sz w:val="28"/>
          <w:szCs w:val="28"/>
        </w:rPr>
        <w:t xml:space="preserve"> </w:t>
      </w:r>
      <w:r w:rsidRPr="004963A9">
        <w:rPr>
          <w:rFonts w:asciiTheme="majorBidi" w:hAnsiTheme="majorBidi" w:cstheme="majorBidi"/>
          <w:sz w:val="28"/>
          <w:szCs w:val="28"/>
        </w:rPr>
        <w:t>be avoided by weighing the sample directly</w:t>
      </w:r>
      <w:r>
        <w:rPr>
          <w:rFonts w:asciiTheme="majorBidi" w:hAnsiTheme="majorBidi" w:cstheme="majorBidi"/>
          <w:sz w:val="28"/>
          <w:szCs w:val="28"/>
        </w:rPr>
        <w:t xml:space="preserve"> </w:t>
      </w:r>
      <w:r w:rsidRPr="004963A9">
        <w:rPr>
          <w:rFonts w:asciiTheme="majorBidi" w:hAnsiTheme="majorBidi" w:cstheme="majorBidi"/>
          <w:sz w:val="28"/>
          <w:szCs w:val="28"/>
        </w:rPr>
        <w:t>into a pre-dried extraction thimble or</w:t>
      </w:r>
      <w:r>
        <w:rPr>
          <w:rFonts w:asciiTheme="majorBidi" w:hAnsiTheme="majorBidi" w:cstheme="majorBidi"/>
          <w:sz w:val="28"/>
          <w:szCs w:val="28"/>
        </w:rPr>
        <w:t xml:space="preserve"> </w:t>
      </w:r>
      <w:r w:rsidRPr="004963A9">
        <w:rPr>
          <w:rFonts w:asciiTheme="majorBidi" w:hAnsiTheme="majorBidi" w:cstheme="majorBidi"/>
          <w:sz w:val="28"/>
          <w:szCs w:val="28"/>
        </w:rPr>
        <w:t>alternatively on to a pre-dried filter paper. If</w:t>
      </w:r>
      <w:r>
        <w:rPr>
          <w:rFonts w:asciiTheme="majorBidi" w:hAnsiTheme="majorBidi" w:cstheme="majorBidi"/>
          <w:sz w:val="28"/>
          <w:szCs w:val="28"/>
        </w:rPr>
        <w:t xml:space="preserve"> </w:t>
      </w:r>
      <w:r w:rsidRPr="004963A9">
        <w:rPr>
          <w:rFonts w:asciiTheme="majorBidi" w:hAnsiTheme="majorBidi" w:cstheme="majorBidi"/>
          <w:sz w:val="28"/>
          <w:szCs w:val="28"/>
        </w:rPr>
        <w:t>a moisture analysis is required, the dried</w:t>
      </w:r>
      <w:r>
        <w:rPr>
          <w:rFonts w:asciiTheme="majorBidi" w:hAnsiTheme="majorBidi" w:cstheme="majorBidi"/>
          <w:sz w:val="28"/>
          <w:szCs w:val="28"/>
        </w:rPr>
        <w:t xml:space="preserve"> </w:t>
      </w:r>
      <w:r w:rsidRPr="004963A9">
        <w:rPr>
          <w:rFonts w:asciiTheme="majorBidi" w:hAnsiTheme="majorBidi" w:cstheme="majorBidi"/>
          <w:sz w:val="28"/>
          <w:szCs w:val="28"/>
        </w:rPr>
        <w:t>extraction thimble or filter paper also has to</w:t>
      </w:r>
      <w:r>
        <w:rPr>
          <w:rFonts w:asciiTheme="majorBidi" w:hAnsiTheme="majorBidi" w:cstheme="majorBidi"/>
          <w:sz w:val="28"/>
          <w:szCs w:val="28"/>
        </w:rPr>
        <w:t xml:space="preserve"> </w:t>
      </w:r>
      <w:r w:rsidRPr="004963A9">
        <w:rPr>
          <w:rFonts w:asciiTheme="majorBidi" w:hAnsiTheme="majorBidi" w:cstheme="majorBidi"/>
          <w:sz w:val="28"/>
          <w:szCs w:val="28"/>
        </w:rPr>
        <w:t>be pre-weighed. After weighing, the sample</w:t>
      </w:r>
      <w:r>
        <w:rPr>
          <w:rFonts w:asciiTheme="majorBidi" w:hAnsiTheme="majorBidi" w:cstheme="majorBidi"/>
          <w:sz w:val="28"/>
          <w:szCs w:val="28"/>
        </w:rPr>
        <w:t xml:space="preserve"> </w:t>
      </w:r>
      <w:r w:rsidRPr="004963A9">
        <w:rPr>
          <w:rFonts w:asciiTheme="majorBidi" w:hAnsiTheme="majorBidi" w:cstheme="majorBidi"/>
          <w:sz w:val="28"/>
          <w:szCs w:val="28"/>
        </w:rPr>
        <w:t>(in the thimble or filter paper) can be placed</w:t>
      </w:r>
      <w:r>
        <w:rPr>
          <w:rFonts w:asciiTheme="majorBidi" w:hAnsiTheme="majorBidi" w:cstheme="majorBidi"/>
          <w:sz w:val="28"/>
          <w:szCs w:val="28"/>
        </w:rPr>
        <w:t xml:space="preserve"> </w:t>
      </w:r>
      <w:r w:rsidRPr="004963A9">
        <w:rPr>
          <w:rFonts w:asciiTheme="majorBidi" w:hAnsiTheme="majorBidi" w:cstheme="majorBidi"/>
          <w:sz w:val="28"/>
          <w:szCs w:val="28"/>
        </w:rPr>
        <w:t>in the oven for drying. After drying, the</w:t>
      </w:r>
      <w:r>
        <w:rPr>
          <w:rFonts w:asciiTheme="majorBidi" w:hAnsiTheme="majorBidi" w:cstheme="majorBidi"/>
          <w:sz w:val="28"/>
          <w:szCs w:val="28"/>
        </w:rPr>
        <w:t xml:space="preserve"> </w:t>
      </w:r>
      <w:r w:rsidRPr="004963A9">
        <w:rPr>
          <w:rFonts w:asciiTheme="majorBidi" w:hAnsiTheme="majorBidi" w:cstheme="majorBidi"/>
          <w:sz w:val="28"/>
          <w:szCs w:val="28"/>
        </w:rPr>
        <w:t>sample can be placed directly into the</w:t>
      </w:r>
      <w:r>
        <w:rPr>
          <w:rFonts w:asciiTheme="majorBidi" w:hAnsiTheme="majorBidi" w:cstheme="majorBidi"/>
          <w:sz w:val="28"/>
          <w:szCs w:val="28"/>
        </w:rPr>
        <w:t xml:space="preserve"> </w:t>
      </w:r>
      <w:r w:rsidRPr="004963A9">
        <w:rPr>
          <w:rFonts w:asciiTheme="majorBidi" w:hAnsiTheme="majorBidi" w:cstheme="majorBidi"/>
          <w:sz w:val="28"/>
          <w:szCs w:val="28"/>
        </w:rPr>
        <w:t>distillation apparatus for extraction. A</w:t>
      </w:r>
      <w:r>
        <w:rPr>
          <w:rFonts w:asciiTheme="majorBidi" w:hAnsiTheme="majorBidi" w:cstheme="majorBidi"/>
          <w:sz w:val="28"/>
          <w:szCs w:val="28"/>
        </w:rPr>
        <w:t xml:space="preserve"> </w:t>
      </w:r>
      <w:r w:rsidRPr="004963A9">
        <w:rPr>
          <w:rFonts w:asciiTheme="majorBidi" w:hAnsiTheme="majorBidi" w:cstheme="majorBidi"/>
          <w:sz w:val="28"/>
          <w:szCs w:val="28"/>
        </w:rPr>
        <w:t>diagram if the extraction apparatus is shown</w:t>
      </w:r>
      <w:r>
        <w:rPr>
          <w:rFonts w:asciiTheme="majorBidi" w:hAnsiTheme="majorBidi" w:cstheme="majorBidi"/>
          <w:sz w:val="28"/>
          <w:szCs w:val="28"/>
        </w:rPr>
        <w:t xml:space="preserve"> </w:t>
      </w:r>
      <w:r w:rsidRPr="004963A9">
        <w:rPr>
          <w:rFonts w:asciiTheme="majorBidi" w:hAnsiTheme="majorBidi" w:cstheme="majorBidi"/>
          <w:sz w:val="28"/>
          <w:szCs w:val="28"/>
        </w:rPr>
        <w:t xml:space="preserve">in </w:t>
      </w:r>
      <w:r w:rsidR="00060F30">
        <w:rPr>
          <w:rFonts w:asciiTheme="majorBidi" w:hAnsiTheme="majorBidi" w:cstheme="majorBidi"/>
          <w:sz w:val="28"/>
          <w:szCs w:val="28"/>
        </w:rPr>
        <w:t>(</w:t>
      </w:r>
      <w:r w:rsidRPr="004963A9">
        <w:rPr>
          <w:rFonts w:asciiTheme="majorBidi" w:hAnsiTheme="majorBidi" w:cstheme="majorBidi"/>
          <w:sz w:val="28"/>
          <w:szCs w:val="28"/>
        </w:rPr>
        <w:t>Figure 1</w:t>
      </w:r>
      <w:r w:rsidR="00060F30">
        <w:rPr>
          <w:rFonts w:asciiTheme="majorBidi" w:hAnsiTheme="majorBidi" w:cstheme="majorBidi"/>
          <w:sz w:val="28"/>
          <w:szCs w:val="28"/>
        </w:rPr>
        <w:t xml:space="preserve">) </w:t>
      </w:r>
      <w:r w:rsidRPr="004963A9">
        <w:rPr>
          <w:rFonts w:asciiTheme="majorBidi" w:hAnsiTheme="majorBidi" w:cstheme="majorBidi"/>
          <w:sz w:val="28"/>
          <w:szCs w:val="28"/>
        </w:rPr>
        <w:t>.</w:t>
      </w:r>
    </w:p>
    <w:p w:rsidR="002F7155" w:rsidRDefault="002F7155" w:rsidP="002F7155">
      <w:pPr>
        <w:autoSpaceDE w:val="0"/>
        <w:autoSpaceDN w:val="0"/>
        <w:bidi w:val="0"/>
        <w:adjustRightInd w:val="0"/>
        <w:spacing w:after="0" w:line="360" w:lineRule="auto"/>
        <w:jc w:val="center"/>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center"/>
        <w:rPr>
          <w:rFonts w:asciiTheme="majorBidi" w:hAnsiTheme="majorBidi" w:cstheme="majorBidi"/>
          <w:b/>
          <w:bCs/>
          <w:sz w:val="28"/>
          <w:szCs w:val="28"/>
        </w:rPr>
      </w:pPr>
      <w:r w:rsidRPr="002F7155">
        <w:rPr>
          <w:rFonts w:asciiTheme="majorBidi" w:hAnsiTheme="majorBidi" w:cstheme="majorBidi"/>
          <w:b/>
          <w:bCs/>
          <w:sz w:val="28"/>
          <w:szCs w:val="28"/>
        </w:rPr>
        <w:lastRenderedPageBreak/>
        <w:drawing>
          <wp:anchor distT="0" distB="0" distL="114300" distR="114300" simplePos="0" relativeHeight="251662336" behindDoc="0" locked="0" layoutInCell="1" allowOverlap="1">
            <wp:simplePos x="0" y="0"/>
            <wp:positionH relativeFrom="column">
              <wp:posOffset>480060</wp:posOffset>
            </wp:positionH>
            <wp:positionV relativeFrom="paragraph">
              <wp:align>top</wp:align>
            </wp:positionV>
            <wp:extent cx="4314825" cy="4286250"/>
            <wp:effectExtent l="19050" t="0" r="9525" b="0"/>
            <wp:wrapSquare wrapText="bothSides"/>
            <wp:docPr id="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4"/>
                    <a:srcRect/>
                    <a:stretch>
                      <a:fillRect/>
                    </a:stretch>
                  </pic:blipFill>
                  <pic:spPr bwMode="auto">
                    <a:xfrm>
                      <a:off x="0" y="0"/>
                      <a:ext cx="4314825" cy="4286250"/>
                    </a:xfrm>
                    <a:prstGeom prst="rect">
                      <a:avLst/>
                    </a:prstGeom>
                    <a:noFill/>
                    <a:ln w="9525">
                      <a:noFill/>
                      <a:miter lim="800000"/>
                      <a:headEnd/>
                      <a:tailEnd/>
                    </a:ln>
                  </pic:spPr>
                </pic:pic>
              </a:graphicData>
            </a:graphic>
          </wp:anchor>
        </w:drawing>
      </w: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p>
    <w:p w:rsidR="002F7155" w:rsidRDefault="002F7155" w:rsidP="00767FF3">
      <w:pPr>
        <w:autoSpaceDE w:val="0"/>
        <w:autoSpaceDN w:val="0"/>
        <w:bidi w:val="0"/>
        <w:adjustRightInd w:val="0"/>
        <w:spacing w:after="0" w:line="360" w:lineRule="auto"/>
        <w:rPr>
          <w:rFonts w:asciiTheme="majorBidi" w:hAnsiTheme="majorBidi" w:cstheme="majorBidi"/>
          <w:b/>
          <w:bCs/>
          <w:sz w:val="28"/>
          <w:szCs w:val="28"/>
        </w:rPr>
      </w:pPr>
      <w:r>
        <w:rPr>
          <w:rFonts w:asciiTheme="majorBidi" w:hAnsiTheme="majorBidi" w:cstheme="majorBidi"/>
          <w:b/>
          <w:bCs/>
          <w:sz w:val="28"/>
          <w:szCs w:val="28"/>
        </w:rPr>
        <w:t xml:space="preserve">           </w:t>
      </w:r>
    </w:p>
    <w:p w:rsidR="002F7155" w:rsidRPr="004963A9" w:rsidRDefault="002F7155" w:rsidP="002F7155">
      <w:pPr>
        <w:autoSpaceDE w:val="0"/>
        <w:autoSpaceDN w:val="0"/>
        <w:bidi w:val="0"/>
        <w:adjustRightInd w:val="0"/>
        <w:spacing w:after="0" w:line="360" w:lineRule="auto"/>
        <w:jc w:val="center"/>
        <w:rPr>
          <w:rFonts w:asciiTheme="majorBidi" w:hAnsiTheme="majorBidi" w:cstheme="majorBidi"/>
          <w:b/>
          <w:bCs/>
          <w:sz w:val="28"/>
          <w:szCs w:val="28"/>
        </w:rPr>
      </w:pPr>
      <w:r w:rsidRPr="004963A9">
        <w:rPr>
          <w:rFonts w:asciiTheme="majorBidi" w:hAnsiTheme="majorBidi" w:cstheme="majorBidi"/>
          <w:b/>
          <w:bCs/>
          <w:sz w:val="28"/>
          <w:szCs w:val="28"/>
        </w:rPr>
        <w:t xml:space="preserve">Figure 1 </w:t>
      </w:r>
      <w:proofErr w:type="spellStart"/>
      <w:r w:rsidRPr="004963A9">
        <w:rPr>
          <w:rFonts w:asciiTheme="majorBidi" w:hAnsiTheme="majorBidi" w:cstheme="majorBidi"/>
          <w:b/>
          <w:bCs/>
          <w:sz w:val="28"/>
          <w:szCs w:val="28"/>
        </w:rPr>
        <w:t>Soxhlet</w:t>
      </w:r>
      <w:proofErr w:type="spellEnd"/>
      <w:r w:rsidRPr="004963A9">
        <w:rPr>
          <w:rFonts w:asciiTheme="majorBidi" w:hAnsiTheme="majorBidi" w:cstheme="majorBidi"/>
          <w:b/>
          <w:bCs/>
          <w:sz w:val="28"/>
          <w:szCs w:val="28"/>
        </w:rPr>
        <w:t xml:space="preserve"> Extraction</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r w:rsidRPr="004963A9">
        <w:rPr>
          <w:rFonts w:asciiTheme="majorBidi" w:hAnsiTheme="majorBidi" w:cstheme="majorBidi"/>
          <w:b/>
          <w:bCs/>
          <w:sz w:val="28"/>
          <w:szCs w:val="28"/>
        </w:rPr>
        <w:t>Method</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r w:rsidRPr="004963A9">
        <w:rPr>
          <w:rFonts w:asciiTheme="majorBidi" w:hAnsiTheme="majorBidi" w:cstheme="majorBidi"/>
          <w:b/>
          <w:bCs/>
          <w:sz w:val="28"/>
          <w:szCs w:val="28"/>
        </w:rPr>
        <w:t>Equipment</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Analytical balance (at least 1 mg sensitivity).</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Electrical drying oven to be operated at 102ºC± 1ºC.</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xml:space="preserve">• </w:t>
      </w:r>
      <w:proofErr w:type="spellStart"/>
      <w:r w:rsidRPr="004963A9">
        <w:rPr>
          <w:rFonts w:asciiTheme="majorBidi" w:hAnsiTheme="majorBidi" w:cstheme="majorBidi"/>
          <w:sz w:val="28"/>
          <w:szCs w:val="28"/>
        </w:rPr>
        <w:t>Soxhlet</w:t>
      </w:r>
      <w:proofErr w:type="spellEnd"/>
      <w:r w:rsidRPr="004963A9">
        <w:rPr>
          <w:rFonts w:asciiTheme="majorBidi" w:hAnsiTheme="majorBidi" w:cstheme="majorBidi"/>
          <w:sz w:val="28"/>
          <w:szCs w:val="28"/>
        </w:rPr>
        <w:t xml:space="preserve"> extraction unit comprising:</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xml:space="preserve">− Round bottom flask, 150 </w:t>
      </w:r>
      <w:proofErr w:type="spellStart"/>
      <w:r w:rsidRPr="004963A9">
        <w:rPr>
          <w:rFonts w:asciiTheme="majorBidi" w:hAnsiTheme="majorBidi" w:cstheme="majorBidi"/>
          <w:sz w:val="28"/>
          <w:szCs w:val="28"/>
        </w:rPr>
        <w:t>mL</w:t>
      </w:r>
      <w:proofErr w:type="spellEnd"/>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xml:space="preserve">− </w:t>
      </w:r>
      <w:proofErr w:type="spellStart"/>
      <w:r w:rsidRPr="004963A9">
        <w:rPr>
          <w:rFonts w:asciiTheme="majorBidi" w:hAnsiTheme="majorBidi" w:cstheme="majorBidi"/>
          <w:sz w:val="28"/>
          <w:szCs w:val="28"/>
        </w:rPr>
        <w:t>Soxhlet</w:t>
      </w:r>
      <w:proofErr w:type="spellEnd"/>
      <w:r w:rsidRPr="004963A9">
        <w:rPr>
          <w:rFonts w:asciiTheme="majorBidi" w:hAnsiTheme="majorBidi" w:cstheme="majorBidi"/>
          <w:sz w:val="28"/>
          <w:szCs w:val="28"/>
        </w:rPr>
        <w:t xml:space="preserve"> extractor with 60 </w:t>
      </w:r>
      <w:proofErr w:type="spellStart"/>
      <w:r w:rsidRPr="004963A9">
        <w:rPr>
          <w:rFonts w:asciiTheme="majorBidi" w:hAnsiTheme="majorBidi" w:cstheme="majorBidi"/>
          <w:sz w:val="28"/>
          <w:szCs w:val="28"/>
        </w:rPr>
        <w:t>mL</w:t>
      </w:r>
      <w:proofErr w:type="spellEnd"/>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siphoning capacity and condenser.</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Cellulose extraction thimbles (28 x 80 mm)</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Fume cupboard</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Heat source, either electric heating mantle, or steam bath 100 m</w:t>
      </w:r>
      <w:r>
        <w:rPr>
          <w:rFonts w:asciiTheme="majorBidi" w:hAnsiTheme="majorBidi" w:cstheme="majorBidi"/>
          <w:sz w:val="28"/>
          <w:szCs w:val="28"/>
        </w:rPr>
        <w:t xml:space="preserve"> </w:t>
      </w:r>
      <w:r w:rsidRPr="004963A9">
        <w:rPr>
          <w:rFonts w:asciiTheme="majorBidi" w:hAnsiTheme="majorBidi" w:cstheme="majorBidi"/>
          <w:sz w:val="28"/>
          <w:szCs w:val="28"/>
        </w:rPr>
        <w:t>beaker</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xml:space="preserve">• </w:t>
      </w:r>
      <w:proofErr w:type="spellStart"/>
      <w:r w:rsidRPr="004963A9">
        <w:rPr>
          <w:rFonts w:asciiTheme="majorBidi" w:hAnsiTheme="majorBidi" w:cstheme="majorBidi"/>
          <w:sz w:val="28"/>
          <w:szCs w:val="28"/>
        </w:rPr>
        <w:t>Desiccator</w:t>
      </w:r>
      <w:proofErr w:type="spellEnd"/>
      <w:r w:rsidRPr="004963A9">
        <w:rPr>
          <w:rFonts w:asciiTheme="majorBidi" w:hAnsiTheme="majorBidi" w:cstheme="majorBidi"/>
          <w:sz w:val="28"/>
          <w:szCs w:val="28"/>
        </w:rPr>
        <w:t xml:space="preserve"> with silica gel desiccant</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Glass rod</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r w:rsidRPr="0029706C">
        <w:rPr>
          <w:rFonts w:asciiTheme="majorBidi" w:hAnsiTheme="majorBidi" w:cstheme="majorBidi"/>
          <w:b/>
          <w:bCs/>
          <w:sz w:val="32"/>
          <w:szCs w:val="32"/>
        </w:rPr>
        <w:lastRenderedPageBreak/>
        <w:t>Reagents</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Petroleum spirit boiling point 60-80ºC</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Cotton wool free of fat</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Acid washed sand</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r w:rsidRPr="004963A9">
        <w:rPr>
          <w:rFonts w:asciiTheme="majorBidi" w:hAnsiTheme="majorBidi" w:cstheme="majorBidi"/>
          <w:b/>
          <w:bCs/>
          <w:sz w:val="28"/>
          <w:szCs w:val="28"/>
        </w:rPr>
        <w:t>Procedure</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Note: Steps 8 – 12 are performed in a fume cupboard.</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xml:space="preserve">1. Rinse all glassware with petroleum spirit, drain, dry in an oven at 102ºC for 30 min. and cool in a </w:t>
      </w:r>
      <w:proofErr w:type="spellStart"/>
      <w:r w:rsidRPr="004963A9">
        <w:rPr>
          <w:rFonts w:asciiTheme="majorBidi" w:hAnsiTheme="majorBidi" w:cstheme="majorBidi"/>
          <w:sz w:val="28"/>
          <w:szCs w:val="28"/>
        </w:rPr>
        <w:t>desiccator</w:t>
      </w:r>
      <w:proofErr w:type="spellEnd"/>
      <w:r w:rsidRPr="004963A9">
        <w:rPr>
          <w:rFonts w:asciiTheme="majorBidi" w:hAnsiTheme="majorBidi" w:cstheme="majorBidi"/>
          <w:sz w:val="28"/>
          <w:szCs w:val="28"/>
        </w:rPr>
        <w:t>.</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xml:space="preserve">2. Place a piece of cotton wool in the bottom of a 100 </w:t>
      </w:r>
      <w:proofErr w:type="spellStart"/>
      <w:r w:rsidRPr="004963A9">
        <w:rPr>
          <w:rFonts w:asciiTheme="majorBidi" w:hAnsiTheme="majorBidi" w:cstheme="majorBidi"/>
          <w:sz w:val="28"/>
          <w:szCs w:val="28"/>
        </w:rPr>
        <w:t>mL</w:t>
      </w:r>
      <w:proofErr w:type="spellEnd"/>
      <w:r w:rsidRPr="004963A9">
        <w:rPr>
          <w:rFonts w:asciiTheme="majorBidi" w:hAnsiTheme="majorBidi" w:cstheme="majorBidi"/>
          <w:sz w:val="28"/>
          <w:szCs w:val="28"/>
        </w:rPr>
        <w:t xml:space="preserve"> beaker. Put a plug of cotton wool in the bottom of an extraction thimble and stand the thimble in the beaker.</w:t>
      </w:r>
    </w:p>
    <w:p w:rsidR="002F7155" w:rsidRPr="004963A9" w:rsidRDefault="002F7155" w:rsidP="00E0145C">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3. Accurately weigh 5 g of sample into the thimble. Add 1 - 1.5 g of sand and mix the sand and sample with a glass rod.</w:t>
      </w:r>
      <w:r>
        <w:rPr>
          <w:rFonts w:asciiTheme="majorBidi" w:hAnsiTheme="majorBidi" w:cstheme="majorBidi"/>
          <w:sz w:val="28"/>
          <w:szCs w:val="28"/>
        </w:rPr>
        <w:t xml:space="preserve"> </w:t>
      </w:r>
      <w:r w:rsidRPr="004963A9">
        <w:rPr>
          <w:rFonts w:asciiTheme="majorBidi" w:hAnsiTheme="majorBidi" w:cstheme="majorBidi"/>
          <w:sz w:val="28"/>
          <w:szCs w:val="28"/>
        </w:rPr>
        <w:t>Wipe the glass rod with a piece of cotton wool and place cotton wool in the top of the thimble.(Addition of sand is not required for analysis of meat meal). Dry the sample in an oven at102ºC for 5 hours. The drying step</w:t>
      </w:r>
      <w:r w:rsidR="00E0145C">
        <w:rPr>
          <w:rFonts w:asciiTheme="majorBidi" w:hAnsiTheme="majorBidi" w:cstheme="majorBidi"/>
          <w:sz w:val="28"/>
          <w:szCs w:val="28"/>
        </w:rPr>
        <w:t xml:space="preserve"> </w:t>
      </w:r>
      <w:r w:rsidRPr="004963A9">
        <w:rPr>
          <w:rFonts w:asciiTheme="majorBidi" w:hAnsiTheme="majorBidi" w:cstheme="majorBidi"/>
          <w:sz w:val="28"/>
          <w:szCs w:val="28"/>
        </w:rPr>
        <w:t>may be omitted in the analysis of meat meal.</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xml:space="preserve">4. Allow the sample to cool in a </w:t>
      </w:r>
      <w:proofErr w:type="spellStart"/>
      <w:r w:rsidRPr="004963A9">
        <w:rPr>
          <w:rFonts w:asciiTheme="majorBidi" w:hAnsiTheme="majorBidi" w:cstheme="majorBidi"/>
          <w:sz w:val="28"/>
          <w:szCs w:val="28"/>
        </w:rPr>
        <w:t>desiccator</w:t>
      </w:r>
      <w:proofErr w:type="spellEnd"/>
      <w:r w:rsidRPr="004963A9">
        <w:rPr>
          <w:rFonts w:asciiTheme="majorBidi" w:hAnsiTheme="majorBidi" w:cstheme="majorBidi"/>
          <w:sz w:val="28"/>
          <w:szCs w:val="28"/>
        </w:rPr>
        <w:t>.</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5. Take the piece of cotton wool from the bottom of the beaker and place it in the top of the thimble.</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xml:space="preserve">6. Insert the thimble in a </w:t>
      </w:r>
      <w:proofErr w:type="spellStart"/>
      <w:r w:rsidRPr="004963A9">
        <w:rPr>
          <w:rFonts w:asciiTheme="majorBidi" w:hAnsiTheme="majorBidi" w:cstheme="majorBidi"/>
          <w:sz w:val="28"/>
          <w:szCs w:val="28"/>
        </w:rPr>
        <w:t>Soxhlet</w:t>
      </w:r>
      <w:proofErr w:type="spellEnd"/>
      <w:r w:rsidRPr="004963A9">
        <w:rPr>
          <w:rFonts w:asciiTheme="majorBidi" w:hAnsiTheme="majorBidi" w:cstheme="majorBidi"/>
          <w:sz w:val="28"/>
          <w:szCs w:val="28"/>
        </w:rPr>
        <w:t xml:space="preserve"> liquid/solid extractor (Figure 1).</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7. Accurately weigh a clean, dry 150mL round bottom flash and put</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xml:space="preserve">about 90 </w:t>
      </w:r>
      <w:proofErr w:type="spellStart"/>
      <w:r w:rsidRPr="004963A9">
        <w:rPr>
          <w:rFonts w:asciiTheme="majorBidi" w:hAnsiTheme="majorBidi" w:cstheme="majorBidi"/>
          <w:sz w:val="28"/>
          <w:szCs w:val="28"/>
        </w:rPr>
        <w:t>mL</w:t>
      </w:r>
      <w:proofErr w:type="spellEnd"/>
      <w:r w:rsidRPr="004963A9">
        <w:rPr>
          <w:rFonts w:asciiTheme="majorBidi" w:hAnsiTheme="majorBidi" w:cstheme="majorBidi"/>
          <w:sz w:val="28"/>
          <w:szCs w:val="28"/>
        </w:rPr>
        <w:t xml:space="preserve"> of petroleum spirit into the flask.</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8. Assemble the extraction unit over either an electric heating mantle or</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a water bath.</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9. Heat the solvent in the flask until it boils. Adjust the heat source so</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that solvent drips from the condenser into the sample chamber at the rate of about 6 drops per second.</w:t>
      </w:r>
    </w:p>
    <w:p w:rsidR="002F7155" w:rsidRPr="004963A9" w:rsidRDefault="002F7155" w:rsidP="00E0145C">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xml:space="preserve">10. Continue the extraction for 6 hours. For sausage meat and other emulsified products, the extraction should be performed in stages: Extract for about 4hours, </w:t>
      </w:r>
      <w:r w:rsidRPr="004963A9">
        <w:rPr>
          <w:rFonts w:asciiTheme="majorBidi" w:hAnsiTheme="majorBidi" w:cstheme="majorBidi"/>
          <w:sz w:val="28"/>
          <w:szCs w:val="28"/>
        </w:rPr>
        <w:lastRenderedPageBreak/>
        <w:t xml:space="preserve">then remove the heat source and drain the solvent from the extractor in the flask. Remove the thimble from </w:t>
      </w:r>
      <w:proofErr w:type="spellStart"/>
      <w:r w:rsidRPr="004963A9">
        <w:rPr>
          <w:rFonts w:asciiTheme="majorBidi" w:hAnsiTheme="majorBidi" w:cstheme="majorBidi"/>
          <w:sz w:val="28"/>
          <w:szCs w:val="28"/>
        </w:rPr>
        <w:t>theextractor</w:t>
      </w:r>
      <w:proofErr w:type="spellEnd"/>
      <w:r w:rsidRPr="004963A9">
        <w:rPr>
          <w:rFonts w:asciiTheme="majorBidi" w:hAnsiTheme="majorBidi" w:cstheme="majorBidi"/>
          <w:sz w:val="28"/>
          <w:szCs w:val="28"/>
        </w:rPr>
        <w:t xml:space="preserve"> and transfer the sample to a100 </w:t>
      </w:r>
      <w:proofErr w:type="spellStart"/>
      <w:r w:rsidRPr="004963A9">
        <w:rPr>
          <w:rFonts w:asciiTheme="majorBidi" w:hAnsiTheme="majorBidi" w:cstheme="majorBidi"/>
          <w:sz w:val="28"/>
          <w:szCs w:val="28"/>
        </w:rPr>
        <w:t>mL</w:t>
      </w:r>
      <w:proofErr w:type="spellEnd"/>
      <w:r w:rsidRPr="004963A9">
        <w:rPr>
          <w:rFonts w:asciiTheme="majorBidi" w:hAnsiTheme="majorBidi" w:cstheme="majorBidi"/>
          <w:sz w:val="28"/>
          <w:szCs w:val="28"/>
        </w:rPr>
        <w:t xml:space="preserve"> </w:t>
      </w:r>
      <w:r w:rsidR="00E0145C">
        <w:rPr>
          <w:rFonts w:asciiTheme="majorBidi" w:hAnsiTheme="majorBidi" w:cstheme="majorBidi"/>
          <w:sz w:val="28"/>
          <w:szCs w:val="28"/>
        </w:rPr>
        <w:t xml:space="preserve"> </w:t>
      </w:r>
      <w:r w:rsidRPr="004963A9">
        <w:rPr>
          <w:rFonts w:asciiTheme="majorBidi" w:hAnsiTheme="majorBidi" w:cstheme="majorBidi"/>
          <w:sz w:val="28"/>
          <w:szCs w:val="28"/>
        </w:rPr>
        <w:t xml:space="preserve">beaker. Break up the sample with a glass rod. Return the sample to the thimble and replace the thimble in the extractor. Rinse the beaker with petroleum spirit and pour </w:t>
      </w:r>
      <w:proofErr w:type="spellStart"/>
      <w:r w:rsidRPr="004963A9">
        <w:rPr>
          <w:rFonts w:asciiTheme="majorBidi" w:hAnsiTheme="majorBidi" w:cstheme="majorBidi"/>
          <w:sz w:val="28"/>
          <w:szCs w:val="28"/>
        </w:rPr>
        <w:t>rinsings</w:t>
      </w:r>
      <w:proofErr w:type="spellEnd"/>
      <w:r w:rsidRPr="004963A9">
        <w:rPr>
          <w:rFonts w:asciiTheme="majorBidi" w:hAnsiTheme="majorBidi" w:cstheme="majorBidi"/>
          <w:sz w:val="28"/>
          <w:szCs w:val="28"/>
        </w:rPr>
        <w:t xml:space="preserve"> into the extract. Continue extraction for </w:t>
      </w:r>
      <w:proofErr w:type="spellStart"/>
      <w:r w:rsidRPr="004963A9">
        <w:rPr>
          <w:rFonts w:asciiTheme="majorBidi" w:hAnsiTheme="majorBidi" w:cstheme="majorBidi"/>
          <w:sz w:val="28"/>
          <w:szCs w:val="28"/>
        </w:rPr>
        <w:t>afurther</w:t>
      </w:r>
      <w:proofErr w:type="spellEnd"/>
      <w:r w:rsidRPr="004963A9">
        <w:rPr>
          <w:rFonts w:asciiTheme="majorBidi" w:hAnsiTheme="majorBidi" w:cstheme="majorBidi"/>
          <w:sz w:val="28"/>
          <w:szCs w:val="28"/>
        </w:rPr>
        <w:t xml:space="preserve"> two hours.</w:t>
      </w:r>
    </w:p>
    <w:p w:rsidR="002F7155" w:rsidRPr="004963A9" w:rsidRDefault="002F7155" w:rsidP="00E0145C">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11. Remove the extraction unit from the heat source and detach the</w:t>
      </w:r>
      <w:r w:rsidR="00E0145C">
        <w:rPr>
          <w:rFonts w:asciiTheme="majorBidi" w:hAnsiTheme="majorBidi" w:cstheme="majorBidi"/>
          <w:sz w:val="28"/>
          <w:szCs w:val="28"/>
        </w:rPr>
        <w:t xml:space="preserve"> </w:t>
      </w:r>
      <w:r w:rsidRPr="004963A9">
        <w:rPr>
          <w:rFonts w:asciiTheme="majorBidi" w:hAnsiTheme="majorBidi" w:cstheme="majorBidi"/>
          <w:sz w:val="28"/>
          <w:szCs w:val="28"/>
        </w:rPr>
        <w:t>extractor and condenser. Replace the flask on the heat source and</w:t>
      </w:r>
      <w:r w:rsidR="00E0145C">
        <w:rPr>
          <w:rFonts w:asciiTheme="majorBidi" w:hAnsiTheme="majorBidi" w:cstheme="majorBidi"/>
          <w:sz w:val="28"/>
          <w:szCs w:val="28"/>
        </w:rPr>
        <w:t xml:space="preserve"> </w:t>
      </w:r>
      <w:r w:rsidRPr="004963A9">
        <w:rPr>
          <w:rFonts w:asciiTheme="majorBidi" w:hAnsiTheme="majorBidi" w:cstheme="majorBidi"/>
          <w:sz w:val="28"/>
          <w:szCs w:val="28"/>
        </w:rPr>
        <w:t>evaporate off the solvent. (The solvent may be distilled and recovered).</w:t>
      </w:r>
    </w:p>
    <w:p w:rsidR="002F7155" w:rsidRPr="004963A9" w:rsidRDefault="002F7155" w:rsidP="00E0145C">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12. Place the flask in an oven at 102ºC and dry the contents until a</w:t>
      </w:r>
      <w:r w:rsidR="00E0145C">
        <w:rPr>
          <w:rFonts w:asciiTheme="majorBidi" w:hAnsiTheme="majorBidi" w:cstheme="majorBidi"/>
          <w:sz w:val="28"/>
          <w:szCs w:val="28"/>
        </w:rPr>
        <w:t xml:space="preserve"> </w:t>
      </w:r>
      <w:r w:rsidRPr="004963A9">
        <w:rPr>
          <w:rFonts w:asciiTheme="majorBidi" w:hAnsiTheme="majorBidi" w:cstheme="majorBidi"/>
          <w:sz w:val="28"/>
          <w:szCs w:val="28"/>
        </w:rPr>
        <w:t>constant weight is reached (1-2 hours).</w:t>
      </w:r>
    </w:p>
    <w:p w:rsidR="002F7155" w:rsidRPr="004963A9" w:rsidRDefault="002F7155" w:rsidP="002F7155">
      <w:pPr>
        <w:autoSpaceDE w:val="0"/>
        <w:autoSpaceDN w:val="0"/>
        <w:bidi w:val="0"/>
        <w:adjustRightInd w:val="0"/>
        <w:spacing w:after="0" w:line="360" w:lineRule="auto"/>
        <w:jc w:val="both"/>
        <w:rPr>
          <w:rFonts w:asciiTheme="majorBidi" w:hAnsiTheme="majorBidi" w:cstheme="majorBidi"/>
          <w:sz w:val="28"/>
          <w:szCs w:val="28"/>
        </w:rPr>
      </w:pPr>
      <w:r w:rsidRPr="004963A9">
        <w:rPr>
          <w:rFonts w:asciiTheme="majorBidi" w:hAnsiTheme="majorBidi" w:cstheme="majorBidi"/>
          <w:sz w:val="28"/>
          <w:szCs w:val="28"/>
        </w:rPr>
        <w:t xml:space="preserve">13. Cool the flask in a </w:t>
      </w:r>
      <w:proofErr w:type="spellStart"/>
      <w:r w:rsidRPr="004963A9">
        <w:rPr>
          <w:rFonts w:asciiTheme="majorBidi" w:hAnsiTheme="majorBidi" w:cstheme="majorBidi"/>
          <w:sz w:val="28"/>
          <w:szCs w:val="28"/>
        </w:rPr>
        <w:t>desiccator</w:t>
      </w:r>
      <w:proofErr w:type="spellEnd"/>
      <w:r w:rsidRPr="004963A9">
        <w:rPr>
          <w:rFonts w:asciiTheme="majorBidi" w:hAnsiTheme="majorBidi" w:cstheme="majorBidi"/>
          <w:sz w:val="28"/>
          <w:szCs w:val="28"/>
        </w:rPr>
        <w:t xml:space="preserve"> and</w:t>
      </w:r>
      <w:r>
        <w:rPr>
          <w:rFonts w:asciiTheme="majorBidi" w:hAnsiTheme="majorBidi" w:cstheme="majorBidi"/>
          <w:sz w:val="28"/>
          <w:szCs w:val="28"/>
        </w:rPr>
        <w:t xml:space="preserve"> </w:t>
      </w:r>
      <w:r w:rsidRPr="004963A9">
        <w:rPr>
          <w:rFonts w:asciiTheme="majorBidi" w:hAnsiTheme="majorBidi" w:cstheme="majorBidi"/>
          <w:sz w:val="28"/>
          <w:szCs w:val="28"/>
        </w:rPr>
        <w:t>weigh the flask and contents.</w:t>
      </w:r>
    </w:p>
    <w:p w:rsidR="002F7155" w:rsidRPr="00082F62"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r w:rsidRPr="00082F62">
        <w:rPr>
          <w:rFonts w:asciiTheme="majorBidi" w:hAnsiTheme="majorBidi" w:cstheme="majorBidi"/>
          <w:b/>
          <w:bCs/>
          <w:sz w:val="28"/>
          <w:szCs w:val="28"/>
        </w:rPr>
        <w:t>Weight of empty flask (g) = W1</w:t>
      </w:r>
    </w:p>
    <w:p w:rsidR="002F7155" w:rsidRPr="00082F62"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r w:rsidRPr="00082F62">
        <w:rPr>
          <w:rFonts w:asciiTheme="majorBidi" w:hAnsiTheme="majorBidi" w:cstheme="majorBidi"/>
          <w:b/>
          <w:bCs/>
          <w:sz w:val="28"/>
          <w:szCs w:val="28"/>
        </w:rPr>
        <w:t>Weight of flask and extracted</w:t>
      </w:r>
      <w:r>
        <w:rPr>
          <w:rFonts w:asciiTheme="majorBidi" w:hAnsiTheme="majorBidi" w:cstheme="majorBidi"/>
          <w:b/>
          <w:bCs/>
          <w:sz w:val="28"/>
          <w:szCs w:val="28"/>
        </w:rPr>
        <w:t xml:space="preserve"> </w:t>
      </w:r>
      <w:r w:rsidRPr="00082F62">
        <w:rPr>
          <w:rFonts w:asciiTheme="majorBidi" w:hAnsiTheme="majorBidi" w:cstheme="majorBidi"/>
          <w:b/>
          <w:bCs/>
          <w:sz w:val="28"/>
          <w:szCs w:val="28"/>
        </w:rPr>
        <w:t>fat (g) = W2</w:t>
      </w:r>
    </w:p>
    <w:p w:rsidR="002F7155" w:rsidRPr="00082F62" w:rsidRDefault="002F7155" w:rsidP="002F7155">
      <w:pPr>
        <w:autoSpaceDE w:val="0"/>
        <w:autoSpaceDN w:val="0"/>
        <w:bidi w:val="0"/>
        <w:adjustRightInd w:val="0"/>
        <w:spacing w:after="0" w:line="360" w:lineRule="auto"/>
        <w:jc w:val="both"/>
        <w:rPr>
          <w:rFonts w:asciiTheme="majorBidi" w:hAnsiTheme="majorBidi" w:cstheme="majorBidi"/>
          <w:b/>
          <w:bCs/>
          <w:sz w:val="28"/>
          <w:szCs w:val="28"/>
        </w:rPr>
      </w:pPr>
      <w:r w:rsidRPr="00082F62">
        <w:rPr>
          <w:rFonts w:asciiTheme="majorBidi" w:hAnsiTheme="majorBidi" w:cstheme="majorBidi"/>
          <w:b/>
          <w:bCs/>
          <w:sz w:val="28"/>
          <w:szCs w:val="28"/>
        </w:rPr>
        <w:t>Weight of sample = S</w:t>
      </w:r>
    </w:p>
    <w:p w:rsidR="002F7155" w:rsidRPr="00D54958" w:rsidRDefault="002F7155" w:rsidP="002F7155">
      <w:pPr>
        <w:autoSpaceDE w:val="0"/>
        <w:autoSpaceDN w:val="0"/>
        <w:bidi w:val="0"/>
        <w:adjustRightInd w:val="0"/>
        <w:spacing w:after="0" w:line="360" w:lineRule="auto"/>
        <w:jc w:val="both"/>
        <w:rPr>
          <w:rFonts w:asciiTheme="majorBidi" w:hAnsiTheme="majorBidi" w:cstheme="majorBidi"/>
          <w:b/>
          <w:bCs/>
          <w:sz w:val="32"/>
          <w:szCs w:val="32"/>
        </w:rPr>
      </w:pPr>
      <w:r>
        <w:rPr>
          <w:rFonts w:asciiTheme="majorBidi" w:hAnsiTheme="majorBidi" w:cstheme="majorBidi"/>
          <w:b/>
          <w:bCs/>
          <w:noProof/>
          <w:sz w:val="32"/>
          <w:szCs w:val="32"/>
        </w:rPr>
        <w:pict>
          <v:shapetype id="_x0000_t32" coordsize="21600,21600" o:spt="32" o:oned="t" path="m,l21600,21600e" filled="f">
            <v:path arrowok="t" fillok="f" o:connecttype="none"/>
            <o:lock v:ext="edit" shapetype="t"/>
          </v:shapetype>
          <v:shape id="_x0000_s1026" type="#_x0000_t32" style="position:absolute;left:0;text-align:left;margin-left:107.6pt;margin-top:16.15pt;width:73.5pt;height:0;z-index:251660288" o:connectortype="straight">
            <w10:wrap anchorx="page"/>
          </v:shape>
        </w:pict>
      </w:r>
      <w:r w:rsidRPr="00D54958">
        <w:rPr>
          <w:rFonts w:asciiTheme="majorBidi" w:hAnsiTheme="majorBidi" w:cstheme="majorBidi"/>
          <w:b/>
          <w:bCs/>
          <w:sz w:val="32"/>
          <w:szCs w:val="32"/>
        </w:rPr>
        <w:t xml:space="preserve">% Crude fat = (W2 – W1) x 100   </w:t>
      </w:r>
    </w:p>
    <w:p w:rsidR="002F7155" w:rsidRPr="00D54958" w:rsidRDefault="002F7155" w:rsidP="002F7155">
      <w:pPr>
        <w:autoSpaceDE w:val="0"/>
        <w:autoSpaceDN w:val="0"/>
        <w:bidi w:val="0"/>
        <w:adjustRightInd w:val="0"/>
        <w:spacing w:after="0" w:line="360" w:lineRule="auto"/>
        <w:jc w:val="both"/>
        <w:rPr>
          <w:rFonts w:asciiTheme="majorBidi" w:hAnsiTheme="majorBidi" w:cstheme="majorBidi"/>
          <w:b/>
          <w:bCs/>
          <w:sz w:val="32"/>
          <w:szCs w:val="32"/>
        </w:rPr>
      </w:pPr>
      <w:r w:rsidRPr="00D54958">
        <w:rPr>
          <w:rFonts w:asciiTheme="majorBidi" w:hAnsiTheme="majorBidi" w:cstheme="majorBidi"/>
          <w:b/>
          <w:bCs/>
          <w:sz w:val="32"/>
          <w:szCs w:val="32"/>
        </w:rPr>
        <w:t xml:space="preserve">                                      S</w:t>
      </w:r>
    </w:p>
    <w:p w:rsidR="002F7155" w:rsidRPr="002F7155" w:rsidRDefault="002F7155" w:rsidP="002F7155">
      <w:pPr>
        <w:jc w:val="right"/>
        <w:rPr>
          <w:rFonts w:hint="cs"/>
          <w:rtl/>
          <w:lang w:bidi="ar-IQ"/>
        </w:rPr>
      </w:pPr>
    </w:p>
    <w:sectPr w:rsidR="002F7155" w:rsidRPr="002F7155" w:rsidSect="002F7155">
      <w:pgSz w:w="11906" w:h="16838"/>
      <w:pgMar w:top="1440" w:right="1416"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2F7155"/>
    <w:rsid w:val="00060F30"/>
    <w:rsid w:val="002F7155"/>
    <w:rsid w:val="00767FF3"/>
    <w:rsid w:val="00A11C91"/>
    <w:rsid w:val="00E0145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730</Words>
  <Characters>4162</Characters>
  <Application>Microsoft Office Word</Application>
  <DocSecurity>0</DocSecurity>
  <Lines>34</Lines>
  <Paragraphs>9</Paragraphs>
  <ScaleCrop>false</ScaleCrop>
  <Company/>
  <LinksUpToDate>false</LinksUpToDate>
  <CharactersWithSpaces>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I-TEC</dc:creator>
  <cp:keywords/>
  <dc:description/>
  <cp:lastModifiedBy>I-TEC</cp:lastModifiedBy>
  <cp:revision>6</cp:revision>
  <dcterms:created xsi:type="dcterms:W3CDTF">2015-10-13T15:47:00Z</dcterms:created>
  <dcterms:modified xsi:type="dcterms:W3CDTF">2015-10-13T15:54:00Z</dcterms:modified>
</cp:coreProperties>
</file>