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8D" w:rsidRPr="00AA2EDD" w:rsidRDefault="0097308D" w:rsidP="0097308D">
      <w:pPr>
        <w:bidi w:val="0"/>
        <w:spacing w:before="100" w:beforeAutospacing="1" w:after="100" w:afterAutospacing="1" w:line="240" w:lineRule="auto"/>
        <w:ind w:left="-142" w:right="-483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</w:rPr>
      </w:pPr>
      <w:r w:rsidRPr="00AA2EDD">
        <w:rPr>
          <w:rFonts w:ascii="Times New Roman" w:eastAsia="Times New Roman" w:hAnsi="Times New Roman" w:cs="Times New Roman"/>
          <w:b/>
          <w:bCs/>
          <w:i/>
          <w:iCs/>
          <w:kern w:val="36"/>
          <w:sz w:val="32"/>
          <w:szCs w:val="32"/>
        </w:rPr>
        <w:t>Food Science</w:t>
      </w:r>
    </w:p>
    <w:p w:rsidR="00BC0DEA" w:rsidRPr="00AA2EDD" w:rsidRDefault="0097308D" w:rsidP="00BC0DEA">
      <w:pPr>
        <w:bidi w:val="0"/>
        <w:spacing w:before="100" w:beforeAutospacing="1" w:after="100" w:afterAutospacing="1" w:line="240" w:lineRule="auto"/>
        <w:ind w:left="-142" w:right="-483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32"/>
          <w:szCs w:val="32"/>
        </w:rPr>
      </w:pPr>
      <w:r w:rsidRPr="00AA2EDD">
        <w:rPr>
          <w:rFonts w:ascii="Times New Roman" w:eastAsia="Times New Roman" w:hAnsi="Times New Roman" w:cs="Times New Roman"/>
          <w:b/>
          <w:bCs/>
          <w:i/>
          <w:iCs/>
          <w:kern w:val="36"/>
          <w:sz w:val="32"/>
          <w:szCs w:val="32"/>
        </w:rPr>
        <w:t>College of Applied Medical Sciences</w:t>
      </w:r>
    </w:p>
    <w:p w:rsidR="0097308D" w:rsidRPr="00AA2EDD" w:rsidRDefault="0097308D" w:rsidP="00BC0DEA">
      <w:pPr>
        <w:bidi w:val="0"/>
        <w:spacing w:before="100" w:beforeAutospacing="1" w:after="100" w:afterAutospacing="1" w:line="240" w:lineRule="auto"/>
        <w:ind w:left="-142" w:right="-483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32"/>
          <w:szCs w:val="32"/>
        </w:rPr>
      </w:pPr>
      <w:r w:rsidRPr="00AA2EDD">
        <w:rPr>
          <w:rFonts w:ascii="Times New Roman" w:eastAsia="Times New Roman" w:hAnsi="Times New Roman" w:cs="Times New Roman"/>
          <w:b/>
          <w:bCs/>
          <w:i/>
          <w:iCs/>
          <w:kern w:val="36"/>
          <w:sz w:val="32"/>
          <w:szCs w:val="32"/>
        </w:rPr>
        <w:t xml:space="preserve"> Department of Environmental Health</w:t>
      </w:r>
    </w:p>
    <w:p w:rsidR="0097308D" w:rsidRPr="00AA2EDD" w:rsidRDefault="00AA2EDD" w:rsidP="0097308D">
      <w:pPr>
        <w:jc w:val="right"/>
        <w:rPr>
          <w:i/>
          <w:iCs/>
          <w:sz w:val="32"/>
          <w:szCs w:val="32"/>
          <w:rtl/>
          <w:lang w:bidi="ar-IQ"/>
        </w:rPr>
      </w:pPr>
      <w:r w:rsidRPr="00AA2EDD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Lecture</w:t>
      </w:r>
      <w:r w:rsidR="0097308D" w:rsidRPr="00AA2EDD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 1</w:t>
      </w:r>
      <w:r w:rsidRPr="00AA2EDD">
        <w:rPr>
          <w:rFonts w:asciiTheme="majorBidi" w:hAnsiTheme="majorBidi" w:cstheme="majorBidi"/>
          <w:i/>
          <w:iCs/>
          <w:sz w:val="32"/>
          <w:szCs w:val="32"/>
          <w:lang w:bidi="ar-IQ"/>
        </w:rPr>
        <w:t xml:space="preserve">                     </w:t>
      </w:r>
      <w:r w:rsidR="0097308D" w:rsidRPr="00AA2EDD">
        <w:rPr>
          <w:rFonts w:asciiTheme="majorBidi" w:hAnsiTheme="majorBidi" w:cstheme="majorBidi"/>
          <w:i/>
          <w:iCs/>
          <w:sz w:val="32"/>
          <w:szCs w:val="32"/>
          <w:lang w:bidi="ar-IQ"/>
        </w:rPr>
        <w:t xml:space="preserve">      </w:t>
      </w:r>
      <w:r w:rsidR="0097308D" w:rsidRPr="00AA2EDD">
        <w:rPr>
          <w:rFonts w:ascii="GalliardITCbyBT-BoldItalic" w:hAnsi="GalliardITCbyBT-BoldItalic" w:cs="GalliardITCbyBT-BoldItalic"/>
          <w:b/>
          <w:bCs/>
          <w:i/>
          <w:iCs/>
          <w:sz w:val="32"/>
          <w:szCs w:val="32"/>
        </w:rPr>
        <w:t>Introduction to Food Science</w:t>
      </w:r>
    </w:p>
    <w:p w:rsidR="00ED59B8" w:rsidRDefault="007E4261" w:rsidP="00ED59B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-Roman" w:hAnsi="Times-Roman" w:cs="Times-Roman"/>
          <w:sz w:val="32"/>
          <w:szCs w:val="32"/>
        </w:rPr>
      </w:pPr>
      <w:r w:rsidRPr="001A169B">
        <w:rPr>
          <w:rFonts w:ascii="Times-Roman" w:hAnsi="Times-Roman" w:cs="Times-Roman"/>
          <w:sz w:val="32"/>
          <w:szCs w:val="32"/>
        </w:rPr>
        <w:t>Civilized</w:t>
      </w:r>
      <w:r w:rsidR="001A169B" w:rsidRPr="001A169B">
        <w:rPr>
          <w:rFonts w:ascii="Times-Roman" w:hAnsi="Times-Roman" w:cs="Times-Roman"/>
          <w:sz w:val="32"/>
          <w:szCs w:val="32"/>
        </w:rPr>
        <w:t xml:space="preserve"> man does not eat all the food as it is available in nature. He cuts, crushes, cools, processes</w:t>
      </w:r>
      <w:r w:rsidR="00A035BD">
        <w:rPr>
          <w:rFonts w:ascii="Times-Roman" w:hAnsi="Times-Roman" w:cs="Times-Roman"/>
          <w:sz w:val="32"/>
          <w:szCs w:val="32"/>
        </w:rPr>
        <w:t xml:space="preserve"> </w:t>
      </w:r>
      <w:r w:rsidR="001A169B" w:rsidRPr="001A169B">
        <w:rPr>
          <w:rFonts w:ascii="Times-Roman" w:hAnsi="Times-Roman" w:cs="Times-Roman"/>
          <w:sz w:val="32"/>
          <w:szCs w:val="32"/>
        </w:rPr>
        <w:t>and modifies in many ways before consuming, adding variety to the diet.</w:t>
      </w:r>
    </w:p>
    <w:p w:rsidR="00ED59B8" w:rsidRPr="007E4261" w:rsidRDefault="00ED59B8" w:rsidP="00ED59B8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E4261">
        <w:rPr>
          <w:rFonts w:asciiTheme="majorBidi" w:hAnsiTheme="majorBidi" w:cstheme="majorBidi"/>
          <w:b/>
          <w:bCs/>
          <w:i/>
          <w:iCs/>
          <w:sz w:val="32"/>
          <w:szCs w:val="32"/>
        </w:rPr>
        <w:t>DEFINITIONS</w:t>
      </w:r>
    </w:p>
    <w:p w:rsidR="00ED59B8" w:rsidRDefault="00ED59B8" w:rsidP="00ED59B8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7E426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Food </w:t>
      </w:r>
      <w:r w:rsidRPr="00ED59B8">
        <w:rPr>
          <w:rFonts w:asciiTheme="majorBidi" w:hAnsiTheme="majorBidi" w:cstheme="majorBidi"/>
          <w:sz w:val="32"/>
          <w:szCs w:val="32"/>
        </w:rPr>
        <w:t>is defined as anything solid or liquid which when swallowed, digested and assimilated, nourishes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D59B8">
        <w:rPr>
          <w:rFonts w:asciiTheme="majorBidi" w:hAnsiTheme="majorBidi" w:cstheme="majorBidi"/>
          <w:sz w:val="32"/>
          <w:szCs w:val="32"/>
        </w:rPr>
        <w:t>the body.</w:t>
      </w:r>
      <w:r w:rsidR="00580A2D" w:rsidRPr="00580A2D">
        <w:rPr>
          <w:color w:val="000000"/>
          <w:sz w:val="18"/>
          <w:szCs w:val="18"/>
          <w:shd w:val="clear" w:color="auto" w:fill="FFFFFF"/>
        </w:rPr>
        <w:t xml:space="preserve"> </w:t>
      </w:r>
      <w:r w:rsidR="00580A2D">
        <w:rPr>
          <w:color w:val="000000"/>
          <w:sz w:val="18"/>
          <w:szCs w:val="18"/>
          <w:shd w:val="clear" w:color="auto" w:fill="FFFFFF"/>
        </w:rPr>
        <w:t xml:space="preserve">                                                                                  </w:t>
      </w:r>
      <w:r w:rsidR="00580A2D" w:rsidRPr="00580A2D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  <w:shd w:val="clear" w:color="auto" w:fill="FFFFFF"/>
        </w:rPr>
        <w:t>Food science</w:t>
      </w:r>
      <w:r w:rsidR="00580A2D" w:rsidRPr="00580A2D">
        <w:rPr>
          <w:rFonts w:asciiTheme="majorBidi" w:hAnsiTheme="majorBidi" w:cstheme="majorBidi"/>
          <w:color w:val="000000"/>
          <w:sz w:val="32"/>
          <w:szCs w:val="32"/>
          <w:shd w:val="clear" w:color="auto" w:fill="FFFFFF"/>
        </w:rPr>
        <w:t xml:space="preserve"> is the study of the physical, biological, and chemical makeup of food; and the concepts underlying food processing.</w:t>
      </w:r>
    </w:p>
    <w:p w:rsidR="004270DE" w:rsidRPr="004270DE" w:rsidRDefault="004270DE" w:rsidP="004270DE">
      <w:pPr>
        <w:bidi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7E426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Food science</w:t>
      </w:r>
      <w:r w:rsidRPr="004270DE">
        <w:rPr>
          <w:rFonts w:ascii="Times New Roman" w:eastAsia="Times New Roman" w:hAnsi="Times New Roman" w:cs="Times New Roman"/>
          <w:sz w:val="32"/>
          <w:szCs w:val="32"/>
        </w:rPr>
        <w:t> is the </w:t>
      </w:r>
      <w:hyperlink r:id="rId5" w:tooltip="Applied science" w:history="1">
        <w:r w:rsidRPr="004270DE">
          <w:rPr>
            <w:rFonts w:ascii="Times New Roman" w:eastAsia="Times New Roman" w:hAnsi="Times New Roman" w:cs="Times New Roman"/>
            <w:sz w:val="32"/>
            <w:szCs w:val="32"/>
          </w:rPr>
          <w:t>applied science</w:t>
        </w:r>
      </w:hyperlink>
      <w:r w:rsidRPr="004270DE">
        <w:rPr>
          <w:rFonts w:ascii="Times New Roman" w:eastAsia="Times New Roman" w:hAnsi="Times New Roman" w:cs="Times New Roman"/>
          <w:sz w:val="32"/>
          <w:szCs w:val="32"/>
        </w:rPr>
        <w:t> devoted to the study of </w:t>
      </w:r>
      <w:hyperlink r:id="rId6" w:tooltip="Food" w:history="1">
        <w:r w:rsidRPr="004270DE">
          <w:rPr>
            <w:rFonts w:ascii="Times New Roman" w:eastAsia="Times New Roman" w:hAnsi="Times New Roman" w:cs="Times New Roman"/>
            <w:sz w:val="32"/>
            <w:szCs w:val="32"/>
          </w:rPr>
          <w:t>food</w:t>
        </w:r>
      </w:hyperlink>
      <w:r w:rsidRPr="004270DE">
        <w:rPr>
          <w:rFonts w:ascii="Times New Roman" w:eastAsia="Times New Roman" w:hAnsi="Times New Roman" w:cs="Times New Roman"/>
          <w:sz w:val="32"/>
          <w:szCs w:val="32"/>
        </w:rPr>
        <w:t>. The </w:t>
      </w:r>
      <w:hyperlink r:id="rId7" w:tooltip="Institute of Food Technologists" w:history="1">
        <w:r w:rsidRPr="004270DE">
          <w:rPr>
            <w:rFonts w:ascii="Times New Roman" w:eastAsia="Times New Roman" w:hAnsi="Times New Roman" w:cs="Times New Roman"/>
            <w:sz w:val="32"/>
            <w:szCs w:val="32"/>
          </w:rPr>
          <w:t>Institute of Food Technologists</w:t>
        </w:r>
      </w:hyperlink>
      <w:r w:rsidRPr="004270DE">
        <w:rPr>
          <w:rFonts w:ascii="Times New Roman" w:eastAsia="Times New Roman" w:hAnsi="Times New Roman" w:cs="Times New Roman"/>
          <w:sz w:val="32"/>
          <w:szCs w:val="32"/>
        </w:rPr>
        <w:t> defines food science as "the discipline in which the engineering, biological, and physical sciences are used to study the nature of foods, the causes of deterioration, the principles underlying </w:t>
      </w:r>
      <w:hyperlink r:id="rId8" w:tooltip="Food processing" w:history="1">
        <w:r w:rsidRPr="004270DE">
          <w:rPr>
            <w:rFonts w:ascii="Times New Roman" w:eastAsia="Times New Roman" w:hAnsi="Times New Roman" w:cs="Times New Roman"/>
            <w:sz w:val="32"/>
            <w:szCs w:val="32"/>
          </w:rPr>
          <w:t>food processing</w:t>
        </w:r>
      </w:hyperlink>
      <w:r w:rsidRPr="004270DE">
        <w:rPr>
          <w:rFonts w:ascii="Times New Roman" w:eastAsia="Times New Roman" w:hAnsi="Times New Roman" w:cs="Times New Roman"/>
          <w:sz w:val="32"/>
          <w:szCs w:val="32"/>
        </w:rPr>
        <w:t>, and the improvement of foods for the consuming public". The textbook </w:t>
      </w:r>
      <w:r w:rsidRPr="004270DE">
        <w:rPr>
          <w:rFonts w:ascii="Times New Roman" w:eastAsia="Times New Roman" w:hAnsi="Times New Roman" w:cs="Times New Roman"/>
          <w:i/>
          <w:iCs/>
          <w:sz w:val="32"/>
          <w:szCs w:val="32"/>
        </w:rPr>
        <w:t>Food Science</w:t>
      </w:r>
      <w:r w:rsidRPr="004270DE">
        <w:rPr>
          <w:rFonts w:ascii="Times New Roman" w:eastAsia="Times New Roman" w:hAnsi="Times New Roman" w:cs="Times New Roman"/>
          <w:sz w:val="32"/>
          <w:szCs w:val="32"/>
        </w:rPr>
        <w:t> defines food science in simpler terms as "the application of basic sciences and engineering to study the physical, chemical, and biochemical nature of foods and the principles of food processing".</w:t>
      </w:r>
    </w:p>
    <w:p w:rsidR="00ED59B8" w:rsidRPr="00ED59B8" w:rsidRDefault="00ED59B8" w:rsidP="00ED59B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7E4261">
        <w:rPr>
          <w:rFonts w:asciiTheme="majorBidi" w:hAnsiTheme="majorBidi" w:cstheme="majorBidi"/>
          <w:b/>
          <w:bCs/>
          <w:i/>
          <w:iCs/>
          <w:sz w:val="32"/>
          <w:szCs w:val="32"/>
        </w:rPr>
        <w:t>Food Science</w:t>
      </w:r>
      <w:r w:rsidRPr="00ED59B8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ED59B8">
        <w:rPr>
          <w:rFonts w:asciiTheme="majorBidi" w:hAnsiTheme="majorBidi" w:cstheme="majorBidi"/>
          <w:sz w:val="32"/>
          <w:szCs w:val="32"/>
        </w:rPr>
        <w:t>Food is a mixture of many different chemical components. The study of food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D59B8">
        <w:rPr>
          <w:rFonts w:asciiTheme="majorBidi" w:hAnsiTheme="majorBidi" w:cstheme="majorBidi"/>
          <w:sz w:val="32"/>
          <w:szCs w:val="32"/>
        </w:rPr>
        <w:t>science involves an understanding of the changes that occur in these components during food preparation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D59B8">
        <w:rPr>
          <w:rFonts w:asciiTheme="majorBidi" w:hAnsiTheme="majorBidi" w:cstheme="majorBidi"/>
          <w:sz w:val="32"/>
          <w:szCs w:val="32"/>
        </w:rPr>
        <w:t xml:space="preserve">whether natural or </w:t>
      </w:r>
      <w:r w:rsidRPr="00ED59B8">
        <w:rPr>
          <w:rFonts w:asciiTheme="majorBidi" w:hAnsiTheme="majorBidi" w:cstheme="majorBidi"/>
          <w:sz w:val="32"/>
          <w:szCs w:val="32"/>
        </w:rPr>
        <w:lastRenderedPageBreak/>
        <w:t>induced by handling procedures. Many physical and chemical reactions occur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D59B8">
        <w:rPr>
          <w:rFonts w:asciiTheme="majorBidi" w:hAnsiTheme="majorBidi" w:cstheme="majorBidi"/>
          <w:sz w:val="32"/>
          <w:szCs w:val="32"/>
        </w:rPr>
        <w:t>during food preparation. These reactions may be a result of the interaction between components, with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D59B8">
        <w:rPr>
          <w:rFonts w:asciiTheme="majorBidi" w:hAnsiTheme="majorBidi" w:cstheme="majorBidi"/>
          <w:sz w:val="32"/>
          <w:szCs w:val="32"/>
        </w:rPr>
        <w:t>the medium of cooking, and the environmental conditions like heat, cold, light and air to which they</w:t>
      </w:r>
    </w:p>
    <w:p w:rsidR="00ED59B8" w:rsidRPr="00ED59B8" w:rsidRDefault="00ED59B8" w:rsidP="00ED59B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ED59B8">
        <w:rPr>
          <w:rFonts w:asciiTheme="majorBidi" w:hAnsiTheme="majorBidi" w:cstheme="majorBidi"/>
          <w:sz w:val="32"/>
          <w:szCs w:val="32"/>
        </w:rPr>
        <w:t>are subjected during cooking. Study of food science also includes understanding the nutritive value of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D59B8">
        <w:rPr>
          <w:rFonts w:asciiTheme="majorBidi" w:hAnsiTheme="majorBidi" w:cstheme="majorBidi"/>
          <w:sz w:val="32"/>
          <w:szCs w:val="32"/>
        </w:rPr>
        <w:t>different foods and methods of preserving them during cooking. This information provides a foundation</w:t>
      </w:r>
    </w:p>
    <w:p w:rsidR="00021305" w:rsidRDefault="00ED59B8" w:rsidP="00ED59B8">
      <w:pPr>
        <w:bidi w:val="0"/>
        <w:spacing w:line="360" w:lineRule="auto"/>
        <w:jc w:val="both"/>
        <w:rPr>
          <w:rFonts w:ascii="Times-Roman" w:hAnsi="Times-Roman" w:cs="Times-Roman"/>
          <w:sz w:val="32"/>
          <w:szCs w:val="32"/>
        </w:rPr>
      </w:pPr>
      <w:r w:rsidRPr="00ED59B8">
        <w:rPr>
          <w:rFonts w:asciiTheme="majorBidi" w:hAnsiTheme="majorBidi" w:cstheme="majorBidi"/>
          <w:sz w:val="32"/>
          <w:szCs w:val="32"/>
        </w:rPr>
        <w:t>of theory and method on which to build the study of food preparation</w:t>
      </w:r>
      <w:r>
        <w:rPr>
          <w:rFonts w:ascii="Times-Roman" w:hAnsi="Times-Roman" w:cs="Times-Roman"/>
          <w:sz w:val="21"/>
          <w:szCs w:val="21"/>
        </w:rPr>
        <w:t>.</w:t>
      </w:r>
    </w:p>
    <w:p w:rsidR="00C01DB4" w:rsidRDefault="00021305" w:rsidP="00392602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021305">
        <w:rPr>
          <w:rFonts w:asciiTheme="majorBidi" w:hAnsiTheme="majorBidi" w:cstheme="majorBidi"/>
          <w:sz w:val="32"/>
          <w:szCs w:val="32"/>
        </w:rPr>
        <w:t>Activities of food scientists include the development of new food products, design of processes to produce these foods, choice of packaging materials,</w:t>
      </w:r>
      <w:r w:rsidRPr="00021305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hyperlink r:id="rId9" w:tooltip="Shelf-life" w:history="1">
        <w:r w:rsidRPr="00021305">
          <w:rPr>
            <w:rStyle w:val="Hyperlink"/>
            <w:rFonts w:asciiTheme="majorBidi" w:hAnsiTheme="majorBidi" w:cstheme="majorBidi"/>
            <w:color w:val="auto"/>
            <w:sz w:val="32"/>
            <w:szCs w:val="32"/>
            <w:u w:val="none"/>
          </w:rPr>
          <w:t>shelf-life</w:t>
        </w:r>
      </w:hyperlink>
      <w:r w:rsidRPr="00021305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021305">
        <w:rPr>
          <w:rFonts w:asciiTheme="majorBidi" w:hAnsiTheme="majorBidi" w:cstheme="majorBidi"/>
          <w:sz w:val="32"/>
          <w:szCs w:val="32"/>
        </w:rPr>
        <w:t>studies, sensory evaluation of products using</w:t>
      </w:r>
      <w:r w:rsidR="00392602">
        <w:t xml:space="preserve"> </w:t>
      </w:r>
      <w:hyperlink r:id="rId10" w:tooltip="Survey panel" w:history="1">
        <w:r w:rsidRPr="00021305">
          <w:rPr>
            <w:rStyle w:val="Hyperlink"/>
            <w:rFonts w:asciiTheme="majorBidi" w:hAnsiTheme="majorBidi" w:cstheme="majorBidi"/>
            <w:color w:val="auto"/>
            <w:sz w:val="32"/>
            <w:szCs w:val="32"/>
            <w:u w:val="none"/>
          </w:rPr>
          <w:t>panels</w:t>
        </w:r>
      </w:hyperlink>
      <w:r w:rsidRPr="00021305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021305">
        <w:rPr>
          <w:rFonts w:asciiTheme="majorBidi" w:hAnsiTheme="majorBidi" w:cstheme="majorBidi"/>
          <w:sz w:val="32"/>
          <w:szCs w:val="32"/>
        </w:rPr>
        <w:t>or potential consumers, as well as microbiological and chemical testing.</w:t>
      </w:r>
      <w:r w:rsidRPr="00021305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021305">
        <w:rPr>
          <w:rFonts w:asciiTheme="majorBidi" w:hAnsiTheme="majorBidi" w:cstheme="majorBidi"/>
          <w:sz w:val="32"/>
          <w:szCs w:val="32"/>
        </w:rPr>
        <w:t>Food scientists may study more fundamental phenomena that are directly linked to the production of food products and its properties.</w:t>
      </w:r>
      <w:r w:rsidR="005629F6" w:rsidRPr="005629F6">
        <w:rPr>
          <w:color w:val="000000"/>
          <w:sz w:val="18"/>
          <w:szCs w:val="18"/>
          <w:shd w:val="clear" w:color="auto" w:fill="FFFFFF"/>
        </w:rPr>
        <w:t xml:space="preserve"> </w:t>
      </w:r>
      <w:r w:rsidR="005629F6">
        <w:rPr>
          <w:color w:val="000000"/>
          <w:sz w:val="18"/>
          <w:szCs w:val="18"/>
          <w:shd w:val="clear" w:color="auto" w:fill="FFFFFF"/>
        </w:rPr>
        <w:t xml:space="preserve">                    </w:t>
      </w:r>
      <w:r w:rsidR="005629F6" w:rsidRPr="005629F6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  <w:shd w:val="clear" w:color="auto" w:fill="FFFFFF"/>
        </w:rPr>
        <w:t>Food technology</w:t>
      </w:r>
      <w:r w:rsidR="005629F6" w:rsidRPr="005629F6">
        <w:rPr>
          <w:rFonts w:asciiTheme="majorBidi" w:hAnsiTheme="majorBidi" w:cstheme="majorBidi"/>
          <w:color w:val="000000"/>
          <w:sz w:val="32"/>
          <w:szCs w:val="32"/>
          <w:shd w:val="clear" w:color="auto" w:fill="FFFFFF"/>
        </w:rPr>
        <w:t xml:space="preserve"> is the application of food science to the selection, preservation, processing, packaging, distribution, and use of safe food.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Bold" w:hAnsi="Times-Bold" w:cs="Times-Bold"/>
          <w:b/>
          <w:bCs/>
          <w:i/>
          <w:iCs/>
          <w:sz w:val="32"/>
          <w:szCs w:val="32"/>
        </w:rPr>
        <w:t>Food additive</w:t>
      </w:r>
      <w:r w:rsidRPr="002062BA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Pr="002062BA">
        <w:rPr>
          <w:rFonts w:ascii="Times-Roman" w:hAnsi="Times-Roman" w:cs="Times-Roman"/>
          <w:sz w:val="32"/>
          <w:szCs w:val="32"/>
        </w:rPr>
        <w:t>is defined as non-nutritive substances added intentionally to food, generally in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Roman" w:hAnsi="Times-Roman" w:cs="Times-Roman"/>
          <w:sz w:val="32"/>
          <w:szCs w:val="32"/>
        </w:rPr>
        <w:t xml:space="preserve">small quantities to improve its appearance, </w:t>
      </w:r>
      <w:proofErr w:type="spellStart"/>
      <w:r w:rsidRPr="002062BA">
        <w:rPr>
          <w:rFonts w:ascii="Times-Roman" w:hAnsi="Times-Roman" w:cs="Times-Roman"/>
          <w:sz w:val="32"/>
          <w:szCs w:val="32"/>
        </w:rPr>
        <w:t>flavour</w:t>
      </w:r>
      <w:proofErr w:type="spellEnd"/>
      <w:r w:rsidRPr="002062BA">
        <w:rPr>
          <w:rFonts w:ascii="Times-Roman" w:hAnsi="Times-Roman" w:cs="Times-Roman"/>
          <w:sz w:val="32"/>
          <w:szCs w:val="32"/>
        </w:rPr>
        <w:t>, texture or storage properties.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Bold" w:hAnsi="Times-Bold" w:cs="Times-Bold"/>
          <w:b/>
          <w:bCs/>
          <w:i/>
          <w:iCs/>
          <w:sz w:val="32"/>
          <w:szCs w:val="32"/>
        </w:rPr>
        <w:t>Fermented food</w:t>
      </w:r>
      <w:r w:rsidRPr="002062BA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Pr="002062BA">
        <w:rPr>
          <w:rFonts w:ascii="Times-Roman" w:hAnsi="Times-Roman" w:cs="Times-Roman"/>
          <w:sz w:val="32"/>
          <w:szCs w:val="32"/>
        </w:rPr>
        <w:t>is produced by the action of bacteria or moulds which act on carbohydrates and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Roman" w:hAnsi="Times-Roman" w:cs="Times-Roman"/>
          <w:sz w:val="32"/>
          <w:szCs w:val="32"/>
        </w:rPr>
        <w:t xml:space="preserve">proteins present in foods and </w:t>
      </w:r>
      <w:proofErr w:type="spellStart"/>
      <w:r w:rsidRPr="002062BA">
        <w:rPr>
          <w:rFonts w:ascii="Times-Roman" w:hAnsi="Times-Roman" w:cs="Times-Roman"/>
          <w:sz w:val="32"/>
          <w:szCs w:val="32"/>
        </w:rPr>
        <w:t>hydrolyse</w:t>
      </w:r>
      <w:proofErr w:type="spellEnd"/>
      <w:r w:rsidRPr="002062BA">
        <w:rPr>
          <w:rFonts w:ascii="Times-Roman" w:hAnsi="Times-Roman" w:cs="Times-Roman"/>
          <w:sz w:val="32"/>
          <w:szCs w:val="32"/>
        </w:rPr>
        <w:t xml:space="preserve"> them to simpler products yielding predigested foods.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Bold" w:hAnsi="Times-Bold" w:cs="Times-Bold"/>
          <w:b/>
          <w:bCs/>
          <w:i/>
          <w:iCs/>
          <w:sz w:val="32"/>
          <w:szCs w:val="32"/>
        </w:rPr>
        <w:t>Food Technology</w:t>
      </w:r>
      <w:r w:rsidRPr="002062BA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Pr="002062BA">
        <w:rPr>
          <w:rFonts w:ascii="Times-Roman" w:hAnsi="Times-Roman" w:cs="Times-Roman"/>
          <w:sz w:val="32"/>
          <w:szCs w:val="32"/>
        </w:rPr>
        <w:t>is the application of principles of food science and engineering to the processing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Roman" w:hAnsi="Times-Roman" w:cs="Times-Roman"/>
          <w:sz w:val="32"/>
          <w:szCs w:val="32"/>
        </w:rPr>
        <w:t>and preserving large quantities of food.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Bold" w:hAnsi="Times-Bold" w:cs="Times-Bold"/>
          <w:b/>
          <w:bCs/>
          <w:i/>
          <w:iCs/>
          <w:sz w:val="32"/>
          <w:szCs w:val="32"/>
        </w:rPr>
        <w:t>Food fortification</w:t>
      </w:r>
      <w:r w:rsidRPr="002062BA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Pr="002062BA">
        <w:rPr>
          <w:rFonts w:ascii="Times-Roman" w:hAnsi="Times-Roman" w:cs="Times-Roman"/>
          <w:sz w:val="32"/>
          <w:szCs w:val="32"/>
        </w:rPr>
        <w:t>is defined as the process whereby nutrients are added to foods in relatively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Roman" w:hAnsi="Times-Roman" w:cs="Times-Roman"/>
          <w:sz w:val="32"/>
          <w:szCs w:val="32"/>
        </w:rPr>
        <w:lastRenderedPageBreak/>
        <w:t>small quantities to maintain or improve the quality of the diet of a group, a community or a population.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Roman" w:hAnsi="Times-Roman" w:cs="Times-Roman"/>
          <w:sz w:val="32"/>
          <w:szCs w:val="32"/>
        </w:rPr>
        <w:t>(WHO).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Bold" w:hAnsi="Times-Bold" w:cs="Times-Bold"/>
          <w:b/>
          <w:bCs/>
          <w:i/>
          <w:iCs/>
          <w:sz w:val="32"/>
          <w:szCs w:val="32"/>
        </w:rPr>
        <w:t>Non-nutrients of foods</w:t>
      </w:r>
      <w:r w:rsidRPr="002062BA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Pr="002062BA">
        <w:rPr>
          <w:rFonts w:ascii="Times-Roman" w:hAnsi="Times-Roman" w:cs="Times-Roman"/>
          <w:sz w:val="32"/>
          <w:szCs w:val="32"/>
        </w:rPr>
        <w:t>are organic compounds having no nutritional function. They may be toxins</w:t>
      </w:r>
    </w:p>
    <w:p w:rsidR="002062BA" w:rsidRPr="002062BA" w:rsidRDefault="002062BA" w:rsidP="002062B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2062BA">
        <w:rPr>
          <w:rFonts w:ascii="Times-Roman" w:hAnsi="Times-Roman" w:cs="Times-Roman"/>
          <w:sz w:val="32"/>
          <w:szCs w:val="32"/>
        </w:rPr>
        <w:t xml:space="preserve">or beneficial substances like </w:t>
      </w:r>
      <w:r w:rsidR="001A1C30" w:rsidRPr="002062BA">
        <w:rPr>
          <w:rFonts w:ascii="Times-Roman" w:hAnsi="Times-Roman" w:cs="Times-Roman"/>
          <w:sz w:val="32"/>
          <w:szCs w:val="32"/>
        </w:rPr>
        <w:t>fiber</w:t>
      </w:r>
      <w:r w:rsidRPr="002062BA">
        <w:rPr>
          <w:rFonts w:ascii="Times-Roman" w:hAnsi="Times-Roman" w:cs="Times-Roman"/>
          <w:sz w:val="32"/>
          <w:szCs w:val="32"/>
        </w:rPr>
        <w:t xml:space="preserve"> or compounds that may improve palatability or pharmacological</w:t>
      </w:r>
    </w:p>
    <w:p w:rsidR="002062BA" w:rsidRPr="002062BA" w:rsidRDefault="002062BA" w:rsidP="002062BA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062BA">
        <w:rPr>
          <w:rFonts w:ascii="Times-Roman" w:hAnsi="Times-Roman" w:cs="Times-Roman"/>
          <w:sz w:val="32"/>
          <w:szCs w:val="32"/>
        </w:rPr>
        <w:t>importance.</w:t>
      </w:r>
    </w:p>
    <w:p w:rsidR="009E2C0C" w:rsidRDefault="00CB4170" w:rsidP="009E2C0C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b/>
          <w:bCs/>
          <w:i/>
          <w:iCs/>
          <w:sz w:val="32"/>
          <w:szCs w:val="32"/>
        </w:rPr>
        <w:t>Functional food</w:t>
      </w:r>
      <w:r w:rsidRPr="00CB41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provides health benefits beyond the nutrient contribution</w:t>
      </w:r>
      <w:r w:rsidR="009E2C0C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9E2C0C" w:rsidRPr="009E2C0C">
        <w:rPr>
          <w:rFonts w:ascii="Times-Bold" w:hAnsi="Times-Bold" w:cs="Times-Bold"/>
          <w:b/>
          <w:bCs/>
          <w:i/>
          <w:iCs/>
          <w:sz w:val="32"/>
          <w:szCs w:val="32"/>
        </w:rPr>
        <w:t>Phytochemicals</w:t>
      </w:r>
      <w:proofErr w:type="spellEnd"/>
      <w:r w:rsidR="009E2C0C" w:rsidRPr="009E2C0C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="009E2C0C" w:rsidRPr="009E2C0C">
        <w:rPr>
          <w:rFonts w:ascii="Times-Roman" w:hAnsi="Times-Roman" w:cs="Times-Roman"/>
          <w:sz w:val="32"/>
          <w:szCs w:val="32"/>
        </w:rPr>
        <w:t>are non-nutrient compounds found in plant derived food that have biological</w:t>
      </w:r>
      <w:r w:rsidR="009E2C0C">
        <w:rPr>
          <w:rFonts w:ascii="Times-Roman" w:hAnsi="Times-Roman" w:cs="Times-Roman"/>
          <w:sz w:val="32"/>
          <w:szCs w:val="32"/>
        </w:rPr>
        <w:t xml:space="preserve"> </w:t>
      </w:r>
      <w:r w:rsidR="009E2C0C" w:rsidRPr="009E2C0C">
        <w:rPr>
          <w:rFonts w:ascii="Times-Roman" w:hAnsi="Times-Roman" w:cs="Times-Roman"/>
          <w:sz w:val="32"/>
          <w:szCs w:val="32"/>
        </w:rPr>
        <w:t>activity in the body.</w:t>
      </w:r>
      <w:r w:rsidR="009E2C0C">
        <w:rPr>
          <w:rFonts w:asciiTheme="majorBidi" w:hAnsiTheme="majorBidi" w:cstheme="majorBidi"/>
          <w:sz w:val="32"/>
          <w:szCs w:val="32"/>
        </w:rPr>
        <w:t xml:space="preserve">                                              </w:t>
      </w:r>
    </w:p>
    <w:p w:rsidR="009E2C0C" w:rsidRPr="009E2C0C" w:rsidRDefault="009E2C0C" w:rsidP="009E2C0C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9E2C0C">
        <w:rPr>
          <w:rFonts w:ascii="Times-Bold" w:hAnsi="Times-Bold" w:cs="Times-Bold"/>
          <w:b/>
          <w:bCs/>
          <w:i/>
          <w:iCs/>
          <w:sz w:val="32"/>
          <w:szCs w:val="32"/>
        </w:rPr>
        <w:t xml:space="preserve">Food safety and regulation </w:t>
      </w:r>
      <w:r w:rsidRPr="009E2C0C">
        <w:rPr>
          <w:rFonts w:ascii="Times-Roman" w:hAnsi="Times-Roman" w:cs="Times-Roman"/>
          <w:sz w:val="32"/>
          <w:szCs w:val="32"/>
        </w:rPr>
        <w:t>is related to food sanitation in public health and rules and regulations governing it.</w:t>
      </w:r>
    </w:p>
    <w:p w:rsidR="009E2C0C" w:rsidRPr="009E2C0C" w:rsidRDefault="009E2C0C" w:rsidP="009E2C0C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9E2C0C">
        <w:rPr>
          <w:rFonts w:ascii="Times-Bold" w:hAnsi="Times-Bold" w:cs="Times-Bold"/>
          <w:b/>
          <w:bCs/>
          <w:i/>
          <w:iCs/>
          <w:sz w:val="32"/>
          <w:szCs w:val="32"/>
        </w:rPr>
        <w:t>Antioxidants</w:t>
      </w:r>
      <w:r w:rsidRPr="009E2C0C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Pr="009E2C0C">
        <w:rPr>
          <w:rFonts w:ascii="Times-Roman" w:hAnsi="Times-Roman" w:cs="Times-Roman"/>
          <w:sz w:val="32"/>
          <w:szCs w:val="32"/>
        </w:rPr>
        <w:t>include compounds that protect biological systems against the potentially harmful</w:t>
      </w:r>
      <w:r>
        <w:rPr>
          <w:rFonts w:ascii="Times-Roman" w:hAnsi="Times-Roman" w:cs="Times-Roman"/>
          <w:sz w:val="32"/>
          <w:szCs w:val="32"/>
        </w:rPr>
        <w:t xml:space="preserve"> </w:t>
      </w:r>
      <w:r w:rsidRPr="009E2C0C">
        <w:rPr>
          <w:rFonts w:ascii="Times-Roman" w:hAnsi="Times-Roman" w:cs="Times-Roman"/>
          <w:sz w:val="32"/>
          <w:szCs w:val="32"/>
        </w:rPr>
        <w:t xml:space="preserve">effects of processes or reactions that can cause excessive oxidations </w:t>
      </w:r>
      <w:r>
        <w:rPr>
          <w:rFonts w:ascii="Times-Roman" w:hAnsi="Times-Roman" w:cs="Times-Roman"/>
          <w:sz w:val="32"/>
          <w:szCs w:val="32"/>
        </w:rPr>
        <w:t>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B4170">
        <w:rPr>
          <w:rFonts w:asciiTheme="majorBidi" w:hAnsiTheme="majorBidi" w:cstheme="majorBidi"/>
          <w:b/>
          <w:bCs/>
          <w:i/>
          <w:iCs/>
          <w:sz w:val="32"/>
          <w:szCs w:val="32"/>
        </w:rPr>
        <w:t>FUNCTIONS OF FOOD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Foods are classified according to their functions in the body.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B4170">
        <w:rPr>
          <w:rFonts w:asciiTheme="majorBidi" w:hAnsiTheme="majorBidi" w:cstheme="majorBidi"/>
          <w:b/>
          <w:bCs/>
          <w:i/>
          <w:iCs/>
          <w:sz w:val="32"/>
          <w:szCs w:val="32"/>
        </w:rPr>
        <w:t>Energy yielding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This group includes foods rich in carbohydrate, fat and protein. One gram of carbohydrate gives 4calories. One gram of protein gives 4 calories. One gram of fat gives 9 calories. This group may be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broadly divided into two groups: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• Cereals, pulses, nuts and oilseeds, roots and tubers.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• Pure carbohydrates like sugars and fats and oils.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Cereals provide in addition to energy large amounts of proteins, minerals and vitamins in the diet.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 xml:space="preserve">Pulses also give protein and B vitamins besides giving energy to the body. Nuts and oilseeds are </w:t>
      </w:r>
      <w:proofErr w:type="spellStart"/>
      <w:r w:rsidRPr="00CB4170">
        <w:rPr>
          <w:rFonts w:asciiTheme="majorBidi" w:hAnsiTheme="majorBidi" w:cstheme="majorBidi"/>
          <w:sz w:val="32"/>
          <w:szCs w:val="32"/>
        </w:rPr>
        <w:t>richin</w:t>
      </w:r>
      <w:proofErr w:type="spellEnd"/>
      <w:r w:rsidRPr="00CB4170">
        <w:rPr>
          <w:rFonts w:asciiTheme="majorBidi" w:hAnsiTheme="majorBidi" w:cstheme="majorBidi"/>
          <w:sz w:val="32"/>
          <w:szCs w:val="32"/>
        </w:rPr>
        <w:t xml:space="preserve"> energy yielding as </w:t>
      </w:r>
      <w:r w:rsidRPr="00CB4170">
        <w:rPr>
          <w:rFonts w:asciiTheme="majorBidi" w:hAnsiTheme="majorBidi" w:cstheme="majorBidi"/>
          <w:sz w:val="32"/>
          <w:szCs w:val="32"/>
        </w:rPr>
        <w:lastRenderedPageBreak/>
        <w:t>they are good sources of fats and proteins. Roots and tubers though mainly</w:t>
      </w:r>
      <w:r w:rsidR="007D5BAB"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provide energy, they also contribute to some extent to minerals and vitamins.</w:t>
      </w:r>
      <w:r w:rsidR="007D5BAB"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Pure carbohydrates like sugars provide only energy (empty calories) and fats provide concentrated</w:t>
      </w:r>
      <w:r w:rsidR="007D5BAB"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source of energy and fat soluble vitamins.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B4170">
        <w:rPr>
          <w:rFonts w:asciiTheme="majorBidi" w:hAnsiTheme="majorBidi" w:cstheme="majorBidi"/>
          <w:b/>
          <w:bCs/>
          <w:i/>
          <w:iCs/>
          <w:sz w:val="32"/>
          <w:szCs w:val="32"/>
        </w:rPr>
        <w:t>Body building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Foods rich in protein are called body-building foods. They are classified into two groups: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• Milk, egg, meat, fish: They are rich in proteins of high biological value. These proteins have all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the essential amino acids in correct proportion for the synthesis of body tissues.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• Pulses, oilseeds and nuts: They are rich in protein but may not contain all the essential amino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acids required by the human body.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B4170">
        <w:rPr>
          <w:rFonts w:asciiTheme="majorBidi" w:hAnsiTheme="majorBidi" w:cstheme="majorBidi"/>
          <w:b/>
          <w:bCs/>
          <w:i/>
          <w:iCs/>
          <w:sz w:val="32"/>
          <w:szCs w:val="32"/>
        </w:rPr>
        <w:t>Protection and regulation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Foods rich in protein, vitamins and minerals have regulatory functions in the body e.g., maintaining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the heart beat, water balance, temperature. Protective foods are broadly classified into two groups.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• Foods rich in vitamins and minerals and proteins of high biological value e.g., milk, egg, fish,</w:t>
      </w:r>
      <w:r w:rsidR="00130496"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liver.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• Foods rich in certain vitamins and minerals only e.g., green leafy vegetables and fruits.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B4170">
        <w:rPr>
          <w:rFonts w:asciiTheme="majorBidi" w:hAnsiTheme="majorBidi" w:cstheme="majorBidi"/>
          <w:b/>
          <w:bCs/>
          <w:sz w:val="32"/>
          <w:szCs w:val="32"/>
        </w:rPr>
        <w:t>Maintenance of health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 xml:space="preserve">Food contains certain </w:t>
      </w:r>
      <w:proofErr w:type="spellStart"/>
      <w:r w:rsidRPr="00CB4170">
        <w:rPr>
          <w:rFonts w:asciiTheme="majorBidi" w:hAnsiTheme="majorBidi" w:cstheme="majorBidi"/>
          <w:sz w:val="32"/>
          <w:szCs w:val="32"/>
        </w:rPr>
        <w:t>phytochemicals</w:t>
      </w:r>
      <w:proofErr w:type="spellEnd"/>
      <w:r w:rsidRPr="00CB4170">
        <w:rPr>
          <w:rFonts w:asciiTheme="majorBidi" w:hAnsiTheme="majorBidi" w:cstheme="majorBidi"/>
          <w:sz w:val="32"/>
          <w:szCs w:val="32"/>
        </w:rPr>
        <w:t xml:space="preserve"> and antioxidants which help in preventing degenerative diseases.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lastRenderedPageBreak/>
        <w:t>Food plays an important role in the prevention of cancers, heart diseases and in controlling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diabetes mellitus.</w:t>
      </w:r>
    </w:p>
    <w:p w:rsidR="00CB4170" w:rsidRPr="00CB4170" w:rsidRDefault="00CB4170" w:rsidP="00CB417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B4170">
        <w:rPr>
          <w:rFonts w:asciiTheme="majorBidi" w:hAnsiTheme="majorBidi" w:cstheme="majorBidi"/>
          <w:sz w:val="32"/>
          <w:szCs w:val="32"/>
        </w:rPr>
        <w:t>Some examples for functional foods are whole grains, soya</w:t>
      </w:r>
      <w:r w:rsidR="00025926"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 xml:space="preserve">bean, green leafy vegetables, </w:t>
      </w:r>
      <w:proofErr w:type="spellStart"/>
      <w:r w:rsidRPr="00CB4170">
        <w:rPr>
          <w:rFonts w:asciiTheme="majorBidi" w:hAnsiTheme="majorBidi" w:cstheme="majorBidi"/>
          <w:sz w:val="32"/>
          <w:szCs w:val="32"/>
        </w:rPr>
        <w:t>coloured</w:t>
      </w:r>
      <w:proofErr w:type="spellEnd"/>
      <w:r w:rsidR="00025926">
        <w:rPr>
          <w:rFonts w:asciiTheme="majorBidi" w:hAnsiTheme="majorBidi" w:cstheme="majorBidi"/>
          <w:sz w:val="32"/>
          <w:szCs w:val="32"/>
        </w:rPr>
        <w:t xml:space="preserve"> </w:t>
      </w:r>
      <w:r w:rsidRPr="00CB4170">
        <w:rPr>
          <w:rFonts w:asciiTheme="majorBidi" w:hAnsiTheme="majorBidi" w:cstheme="majorBidi"/>
          <w:sz w:val="32"/>
          <w:szCs w:val="32"/>
        </w:rPr>
        <w:t>fruits and spices.</w:t>
      </w:r>
    </w:p>
    <w:p w:rsidR="008F05C6" w:rsidRPr="007E4261" w:rsidRDefault="008F05C6" w:rsidP="008F05C6">
      <w:pPr>
        <w:bidi w:val="0"/>
        <w:spacing w:line="36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7E4261">
        <w:rPr>
          <w:rFonts w:asciiTheme="majorBidi" w:hAnsiTheme="majorBidi" w:cstheme="majorBidi"/>
          <w:b/>
          <w:bCs/>
          <w:i/>
          <w:iCs/>
          <w:sz w:val="32"/>
          <w:szCs w:val="32"/>
        </w:rPr>
        <w:t>FOOD GROUPS</w:t>
      </w:r>
    </w:p>
    <w:p w:rsidR="008F05C6" w:rsidRPr="008F05C6" w:rsidRDefault="008F05C6" w:rsidP="004D469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>Foods have been classified into different groups depending upon the nutritive value, for the convenience</w:t>
      </w:r>
      <w:r w:rsidR="004D4698">
        <w:rPr>
          <w:rFonts w:asciiTheme="majorBidi" w:hAnsiTheme="majorBidi" w:cstheme="majorBidi"/>
          <w:sz w:val="32"/>
          <w:szCs w:val="32"/>
        </w:rPr>
        <w:t xml:space="preserve"> </w:t>
      </w:r>
      <w:r w:rsidRPr="008F05C6">
        <w:rPr>
          <w:rFonts w:asciiTheme="majorBidi" w:hAnsiTheme="majorBidi" w:cstheme="majorBidi"/>
          <w:sz w:val="32"/>
          <w:szCs w:val="32"/>
        </w:rPr>
        <w:t>of planning diets. Food groups like ‘Basic four’, ‘Basic five’ or ‘Basic seven’ can be used for planning</w:t>
      </w:r>
    </w:p>
    <w:p w:rsidR="008F05C6" w:rsidRPr="008F05C6" w:rsidRDefault="008F05C6" w:rsidP="004D469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>diets as per the convenience.</w:t>
      </w:r>
    </w:p>
    <w:p w:rsidR="008F05C6" w:rsidRPr="007E4261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E4261">
        <w:rPr>
          <w:rFonts w:asciiTheme="majorBidi" w:hAnsiTheme="majorBidi" w:cstheme="majorBidi"/>
          <w:b/>
          <w:bCs/>
          <w:i/>
          <w:iCs/>
          <w:sz w:val="32"/>
          <w:szCs w:val="32"/>
        </w:rPr>
        <w:t>I Basic Four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6F04CB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Group</w:t>
      </w:r>
      <w:r w:rsidRPr="008F05C6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>
        <w:rPr>
          <w:rFonts w:asciiTheme="majorBidi" w:hAnsiTheme="majorBidi" w:cstheme="majorBidi"/>
          <w:i/>
          <w:iCs/>
          <w:sz w:val="32"/>
          <w:szCs w:val="32"/>
        </w:rPr>
        <w:t xml:space="preserve">                                                                </w:t>
      </w:r>
      <w:r w:rsidRPr="006F04CB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Nutrient</w:t>
      </w:r>
    </w:p>
    <w:p w:rsidR="008F05C6" w:rsidRPr="008F05C6" w:rsidRDefault="00193599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• Cereals, millets and pulses 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         </w:t>
      </w:r>
      <w:r w:rsidR="00223333">
        <w:rPr>
          <w:rFonts w:asciiTheme="majorBidi" w:hAnsiTheme="majorBidi" w:cstheme="majorBidi"/>
          <w:sz w:val="32"/>
          <w:szCs w:val="32"/>
        </w:rPr>
        <w:t>(</w:t>
      </w:r>
      <w:r w:rsidR="008F05C6">
        <w:rPr>
          <w:rFonts w:asciiTheme="majorBidi" w:hAnsiTheme="majorBidi" w:cstheme="majorBidi"/>
          <w:sz w:val="32"/>
          <w:szCs w:val="32"/>
        </w:rPr>
        <w:t xml:space="preserve"> </w:t>
      </w:r>
      <w:r w:rsidR="008F05C6" w:rsidRPr="008F05C6">
        <w:rPr>
          <w:rFonts w:asciiTheme="majorBidi" w:hAnsiTheme="majorBidi" w:cstheme="majorBidi"/>
          <w:sz w:val="32"/>
          <w:szCs w:val="32"/>
        </w:rPr>
        <w:t>Energy, protein B-vitamins</w:t>
      </w:r>
      <w:r w:rsidR="00223333">
        <w:rPr>
          <w:rFonts w:asciiTheme="majorBidi" w:hAnsiTheme="majorBidi" w:cstheme="majorBidi"/>
          <w:sz w:val="32"/>
          <w:szCs w:val="32"/>
        </w:rPr>
        <w:t>)</w:t>
      </w:r>
    </w:p>
    <w:p w:rsidR="008F05C6" w:rsidRPr="008F05C6" w:rsidRDefault="00193599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• Vegetables and fruits 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                  </w:t>
      </w:r>
      <w:r w:rsidR="00223333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Vitamins, minerals and </w:t>
      </w:r>
      <w:r w:rsidR="00FC3114" w:rsidRPr="008F05C6">
        <w:rPr>
          <w:rFonts w:asciiTheme="majorBidi" w:hAnsiTheme="majorBidi" w:cstheme="majorBidi"/>
          <w:sz w:val="32"/>
          <w:szCs w:val="32"/>
        </w:rPr>
        <w:t>fiber</w:t>
      </w:r>
      <w:r w:rsidR="00223333">
        <w:rPr>
          <w:rFonts w:asciiTheme="majorBidi" w:hAnsiTheme="majorBidi" w:cstheme="majorBidi"/>
          <w:sz w:val="32"/>
          <w:szCs w:val="32"/>
        </w:rPr>
        <w:t>)</w:t>
      </w:r>
    </w:p>
    <w:p w:rsidR="008F05C6" w:rsidRPr="008F05C6" w:rsidRDefault="00193599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</w:t>
      </w:r>
      <w:r w:rsidR="008F05C6" w:rsidRPr="008F05C6">
        <w:rPr>
          <w:rFonts w:asciiTheme="majorBidi" w:hAnsiTheme="majorBidi" w:cstheme="majorBidi"/>
          <w:sz w:val="32"/>
          <w:szCs w:val="32"/>
        </w:rPr>
        <w:t>• Milk, milk products, and animal foods</w:t>
      </w:r>
      <w:r w:rsidR="008F05C6">
        <w:rPr>
          <w:rFonts w:asciiTheme="majorBidi" w:hAnsiTheme="majorBidi" w:cstheme="majorBidi"/>
          <w:sz w:val="32"/>
          <w:szCs w:val="32"/>
        </w:rPr>
        <w:t xml:space="preserve">  </w:t>
      </w:r>
      <w:r w:rsidR="00223333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 Protein, calcium </w:t>
      </w:r>
      <w:r w:rsidR="00223333">
        <w:rPr>
          <w:rFonts w:asciiTheme="majorBidi" w:hAnsiTheme="majorBidi" w:cstheme="majorBidi"/>
          <w:sz w:val="32"/>
          <w:szCs w:val="32"/>
        </w:rPr>
        <w:t>,</w:t>
      </w:r>
      <w:r w:rsidR="008F05C6" w:rsidRPr="008F05C6">
        <w:rPr>
          <w:rFonts w:asciiTheme="majorBidi" w:hAnsiTheme="majorBidi" w:cstheme="majorBidi"/>
          <w:sz w:val="32"/>
          <w:szCs w:val="32"/>
        </w:rPr>
        <w:t>B-vitamins</w:t>
      </w:r>
      <w:r w:rsidR="00223333">
        <w:rPr>
          <w:rFonts w:asciiTheme="majorBidi" w:hAnsiTheme="majorBidi" w:cstheme="majorBidi"/>
          <w:sz w:val="32"/>
          <w:szCs w:val="32"/>
        </w:rPr>
        <w:t>)</w:t>
      </w:r>
    </w:p>
    <w:p w:rsidR="008F05C6" w:rsidRPr="008F05C6" w:rsidRDefault="00193599" w:rsidP="00593AF3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4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• Oils, fats, nuts and oilseeds 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 </w:t>
      </w:r>
      <w:r w:rsidR="00593AF3">
        <w:rPr>
          <w:rFonts w:asciiTheme="majorBidi" w:hAnsiTheme="majorBidi" w:cstheme="majorBidi"/>
          <w:sz w:val="32"/>
          <w:szCs w:val="32"/>
        </w:rPr>
        <w:t xml:space="preserve">            </w:t>
      </w:r>
      <w:r w:rsidR="008F05C6">
        <w:rPr>
          <w:rFonts w:asciiTheme="majorBidi" w:hAnsiTheme="majorBidi" w:cstheme="majorBidi"/>
          <w:sz w:val="32"/>
          <w:szCs w:val="32"/>
        </w:rPr>
        <w:t xml:space="preserve"> </w:t>
      </w:r>
      <w:r w:rsidR="00223333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>Energy,</w:t>
      </w:r>
      <w:r w:rsidR="008F05C6">
        <w:rPr>
          <w:rFonts w:asciiTheme="majorBidi" w:hAnsiTheme="majorBidi" w:cstheme="majorBidi"/>
          <w:sz w:val="32"/>
          <w:szCs w:val="32"/>
        </w:rPr>
        <w:t xml:space="preserve"> </w:t>
      </w:r>
      <w:r w:rsidR="008F05C6" w:rsidRPr="008F05C6">
        <w:rPr>
          <w:rFonts w:asciiTheme="majorBidi" w:hAnsiTheme="majorBidi" w:cstheme="majorBidi"/>
          <w:sz w:val="32"/>
          <w:szCs w:val="32"/>
        </w:rPr>
        <w:t>protein</w:t>
      </w:r>
      <w:r w:rsidR="00593AF3">
        <w:rPr>
          <w:rFonts w:asciiTheme="majorBidi" w:hAnsiTheme="majorBidi" w:cstheme="majorBidi"/>
          <w:sz w:val="32"/>
          <w:szCs w:val="32"/>
        </w:rPr>
        <w:t>)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 </w:t>
      </w:r>
    </w:p>
    <w:p w:rsidR="008F05C6" w:rsidRPr="007E4261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E4261">
        <w:rPr>
          <w:rFonts w:asciiTheme="majorBidi" w:hAnsiTheme="majorBidi" w:cstheme="majorBidi"/>
          <w:b/>
          <w:bCs/>
          <w:i/>
          <w:iCs/>
          <w:sz w:val="32"/>
          <w:szCs w:val="32"/>
        </w:rPr>
        <w:t>II Basic Five: ICMR</w:t>
      </w:r>
    </w:p>
    <w:p w:rsidR="008F05C6" w:rsidRPr="008F05C6" w:rsidRDefault="003D51C8" w:rsidP="003D51C8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8F6813">
        <w:rPr>
          <w:rFonts w:asciiTheme="majorBidi" w:hAnsiTheme="majorBidi" w:cstheme="majorBidi"/>
          <w:sz w:val="32"/>
          <w:szCs w:val="32"/>
        </w:rPr>
        <w:t>1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8F05C6" w:rsidRPr="008F05C6">
        <w:rPr>
          <w:rFonts w:asciiTheme="majorBidi" w:hAnsiTheme="majorBidi" w:cstheme="majorBidi"/>
          <w:sz w:val="32"/>
          <w:szCs w:val="32"/>
        </w:rPr>
        <w:t>• Cereals, grains and products: rice, wheat,</w:t>
      </w:r>
      <w:r w:rsidRPr="003D51C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ragi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 xml:space="preserve">, maize, 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bajra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 xml:space="preserve">, 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jowar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>, rice flakes,</w:t>
      </w:r>
      <w:r w:rsidRPr="003D51C8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puffed .</w:t>
      </w:r>
      <w:r w:rsidR="008F05C6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Energy, protein, invisible fat, </w:t>
      </w:r>
      <w:proofErr w:type="spellStart"/>
      <w:r w:rsidR="008F05C6" w:rsidRPr="008F05C6">
        <w:rPr>
          <w:rFonts w:asciiTheme="majorBidi" w:hAnsiTheme="majorBidi" w:cstheme="majorBidi"/>
          <w:sz w:val="32"/>
          <w:szCs w:val="32"/>
        </w:rPr>
        <w:t>thiamin,folic</w:t>
      </w:r>
      <w:proofErr w:type="spellEnd"/>
      <w:r w:rsidR="008F05C6" w:rsidRPr="008F05C6">
        <w:rPr>
          <w:rFonts w:asciiTheme="majorBidi" w:hAnsiTheme="majorBidi" w:cstheme="majorBidi"/>
          <w:sz w:val="32"/>
          <w:szCs w:val="32"/>
        </w:rPr>
        <w:t xml:space="preserve"> acid, riboflavin, iron and </w:t>
      </w:r>
      <w:r w:rsidR="00FC3114" w:rsidRPr="008F05C6">
        <w:rPr>
          <w:rFonts w:asciiTheme="majorBidi" w:hAnsiTheme="majorBidi" w:cstheme="majorBidi"/>
          <w:sz w:val="32"/>
          <w:szCs w:val="32"/>
        </w:rPr>
        <w:t>fiber</w:t>
      </w:r>
      <w:r>
        <w:rPr>
          <w:rFonts w:asciiTheme="majorBidi" w:hAnsiTheme="majorBidi" w:cstheme="majorBidi"/>
          <w:sz w:val="32"/>
          <w:szCs w:val="32"/>
        </w:rPr>
        <w:t>)</w:t>
      </w:r>
      <w:r w:rsidR="008F05C6"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8F6813" w:rsidP="00CD543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8F05C6" w:rsidRPr="008F05C6">
        <w:rPr>
          <w:rFonts w:asciiTheme="majorBidi" w:hAnsiTheme="majorBidi" w:cstheme="majorBidi"/>
          <w:sz w:val="32"/>
          <w:szCs w:val="32"/>
        </w:rPr>
        <w:t>• Pulses and legumes: Bengal</w:t>
      </w:r>
      <w:r w:rsidR="008474F4" w:rsidRPr="008474F4">
        <w:rPr>
          <w:rFonts w:asciiTheme="majorBidi" w:hAnsiTheme="majorBidi" w:cstheme="majorBidi"/>
          <w:sz w:val="32"/>
          <w:szCs w:val="32"/>
        </w:rPr>
        <w:t xml:space="preserve"> </w:t>
      </w:r>
      <w:r w:rsidR="008474F4" w:rsidRPr="008F05C6">
        <w:rPr>
          <w:rFonts w:asciiTheme="majorBidi" w:hAnsiTheme="majorBidi" w:cstheme="majorBidi"/>
          <w:sz w:val="32"/>
          <w:szCs w:val="32"/>
        </w:rPr>
        <w:t>gram, black gram, cow pea,</w:t>
      </w:r>
      <w:r w:rsidR="00CD543E" w:rsidRPr="00CD543E">
        <w:rPr>
          <w:rFonts w:asciiTheme="majorBidi" w:hAnsiTheme="majorBidi" w:cstheme="majorBidi"/>
          <w:sz w:val="32"/>
          <w:szCs w:val="32"/>
        </w:rPr>
        <w:t xml:space="preserve"> </w:t>
      </w:r>
      <w:r w:rsidR="00CD543E" w:rsidRPr="008F05C6">
        <w:rPr>
          <w:rFonts w:asciiTheme="majorBidi" w:hAnsiTheme="majorBidi" w:cstheme="majorBidi"/>
          <w:sz w:val="32"/>
          <w:szCs w:val="32"/>
        </w:rPr>
        <w:t xml:space="preserve">peas (dry) </w:t>
      </w:r>
      <w:proofErr w:type="spellStart"/>
      <w:r w:rsidR="00CD543E" w:rsidRPr="008F05C6">
        <w:rPr>
          <w:rFonts w:asciiTheme="majorBidi" w:hAnsiTheme="majorBidi" w:cstheme="majorBidi"/>
          <w:sz w:val="32"/>
          <w:szCs w:val="32"/>
        </w:rPr>
        <w:t>rajma</w:t>
      </w:r>
      <w:proofErr w:type="spellEnd"/>
      <w:r w:rsidR="00CD543E" w:rsidRPr="008F05C6">
        <w:rPr>
          <w:rFonts w:asciiTheme="majorBidi" w:hAnsiTheme="majorBidi" w:cstheme="majorBidi"/>
          <w:sz w:val="32"/>
          <w:szCs w:val="32"/>
        </w:rPr>
        <w:t>, soya</w:t>
      </w:r>
      <w:r w:rsidR="00CD543E">
        <w:rPr>
          <w:rFonts w:asciiTheme="majorBidi" w:hAnsiTheme="majorBidi" w:cstheme="majorBidi"/>
          <w:sz w:val="32"/>
          <w:szCs w:val="32"/>
        </w:rPr>
        <w:t xml:space="preserve"> </w:t>
      </w:r>
      <w:r w:rsidR="00CD543E" w:rsidRPr="008F05C6">
        <w:rPr>
          <w:rFonts w:asciiTheme="majorBidi" w:hAnsiTheme="majorBidi" w:cstheme="majorBidi"/>
          <w:sz w:val="32"/>
          <w:szCs w:val="32"/>
        </w:rPr>
        <w:t>beans.</w:t>
      </w:r>
      <w:r w:rsidR="008F05C6">
        <w:rPr>
          <w:rFonts w:asciiTheme="majorBidi" w:hAnsiTheme="majorBidi" w:cstheme="majorBidi"/>
          <w:sz w:val="32"/>
          <w:szCs w:val="32"/>
        </w:rPr>
        <w:t xml:space="preserve">  </w:t>
      </w:r>
      <w:r w:rsidR="008474F4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>Energy, protein, invisible fat, thiamin,</w:t>
      </w:r>
      <w:r w:rsidR="00CD543E">
        <w:rPr>
          <w:rFonts w:asciiTheme="majorBidi" w:hAnsiTheme="majorBidi" w:cstheme="majorBidi"/>
          <w:sz w:val="32"/>
          <w:szCs w:val="32"/>
        </w:rPr>
        <w:t xml:space="preserve"> </w:t>
      </w:r>
      <w:r w:rsidR="008F05C6" w:rsidRPr="008F05C6">
        <w:rPr>
          <w:rFonts w:asciiTheme="majorBidi" w:hAnsiTheme="majorBidi" w:cstheme="majorBidi"/>
          <w:sz w:val="32"/>
          <w:szCs w:val="32"/>
        </w:rPr>
        <w:t>riboflavin, folic acid, calcium, iron</w:t>
      </w:r>
      <w:r w:rsidR="00CD543E">
        <w:rPr>
          <w:rFonts w:asciiTheme="majorBidi" w:hAnsiTheme="majorBidi" w:cstheme="majorBidi"/>
          <w:sz w:val="32"/>
          <w:szCs w:val="32"/>
        </w:rPr>
        <w:t xml:space="preserve"> 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and </w:t>
      </w:r>
      <w:r w:rsidR="00FC3114" w:rsidRPr="008F05C6">
        <w:rPr>
          <w:rFonts w:asciiTheme="majorBidi" w:hAnsiTheme="majorBidi" w:cstheme="majorBidi"/>
          <w:sz w:val="32"/>
          <w:szCs w:val="32"/>
        </w:rPr>
        <w:t>fiber</w:t>
      </w:r>
      <w:r w:rsidR="008474F4">
        <w:rPr>
          <w:rFonts w:asciiTheme="majorBidi" w:hAnsiTheme="majorBidi" w:cstheme="majorBidi"/>
          <w:sz w:val="32"/>
          <w:szCs w:val="32"/>
        </w:rPr>
        <w:t>)</w:t>
      </w:r>
      <w:r w:rsidR="008F05C6"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8F6813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• Milk and meat products: 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                     </w:t>
      </w:r>
      <w:r w:rsidR="00BB32AA">
        <w:rPr>
          <w:rFonts w:asciiTheme="majorBidi" w:hAnsiTheme="majorBidi" w:cstheme="majorBidi"/>
          <w:sz w:val="32"/>
          <w:szCs w:val="32"/>
        </w:rPr>
        <w:t>(</w:t>
      </w:r>
      <w:r w:rsidR="008F05C6">
        <w:rPr>
          <w:rFonts w:asciiTheme="majorBidi" w:hAnsiTheme="majorBidi" w:cstheme="majorBidi"/>
          <w:sz w:val="32"/>
          <w:szCs w:val="32"/>
        </w:rPr>
        <w:t xml:space="preserve"> </w:t>
      </w:r>
      <w:r w:rsidR="008F05C6" w:rsidRPr="008F05C6">
        <w:rPr>
          <w:rFonts w:asciiTheme="majorBidi" w:hAnsiTheme="majorBidi" w:cstheme="majorBidi"/>
          <w:sz w:val="32"/>
          <w:szCs w:val="32"/>
        </w:rPr>
        <w:t>Protein, fat, riboflavin,</w:t>
      </w:r>
    </w:p>
    <w:p w:rsidR="008F05C6" w:rsidRPr="008F05C6" w:rsidRDefault="008F05C6" w:rsidP="00D8597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* Milk, curd, skimmed milk, cheese </w:t>
      </w:r>
      <w:r w:rsidR="00BB32AA">
        <w:rPr>
          <w:rFonts w:asciiTheme="majorBidi" w:hAnsiTheme="majorBidi" w:cstheme="majorBidi"/>
          <w:sz w:val="32"/>
          <w:szCs w:val="32"/>
        </w:rPr>
        <w:t xml:space="preserve">    </w:t>
      </w:r>
      <w:r w:rsidR="00D85976">
        <w:rPr>
          <w:rFonts w:asciiTheme="majorBidi" w:hAnsiTheme="majorBidi" w:cstheme="majorBidi"/>
          <w:sz w:val="32"/>
          <w:szCs w:val="32"/>
        </w:rPr>
        <w:t xml:space="preserve">   </w:t>
      </w:r>
      <w:r w:rsidRPr="008F05C6">
        <w:rPr>
          <w:rFonts w:asciiTheme="majorBidi" w:hAnsiTheme="majorBidi" w:cstheme="majorBidi"/>
          <w:sz w:val="32"/>
          <w:szCs w:val="32"/>
        </w:rPr>
        <w:t>calcium,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8F05C6">
        <w:rPr>
          <w:rFonts w:asciiTheme="majorBidi" w:hAnsiTheme="majorBidi" w:cstheme="majorBidi"/>
          <w:sz w:val="32"/>
          <w:szCs w:val="32"/>
        </w:rPr>
        <w:t>protein, fat, riboflavin</w:t>
      </w:r>
      <w:r w:rsidR="00BB32AA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>* Chicken, liver, fish, egg and meat.</w:t>
      </w:r>
    </w:p>
    <w:p w:rsidR="008F05C6" w:rsidRPr="008F05C6" w:rsidRDefault="008F6813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4</w:t>
      </w:r>
      <w:r w:rsidR="008F05C6" w:rsidRPr="008F05C6">
        <w:rPr>
          <w:rFonts w:asciiTheme="majorBidi" w:hAnsiTheme="majorBidi" w:cstheme="majorBidi"/>
          <w:sz w:val="32"/>
          <w:szCs w:val="32"/>
        </w:rPr>
        <w:t>• Fruits and vegetables: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lastRenderedPageBreak/>
        <w:t>* Mango, guava, tomato, papaya,</w:t>
      </w:r>
      <w:r>
        <w:rPr>
          <w:rFonts w:asciiTheme="majorBidi" w:hAnsiTheme="majorBidi" w:cstheme="majorBidi"/>
          <w:sz w:val="32"/>
          <w:szCs w:val="32"/>
        </w:rPr>
        <w:t xml:space="preserve">       </w:t>
      </w:r>
      <w:r w:rsidRPr="008F05C6">
        <w:rPr>
          <w:rFonts w:asciiTheme="majorBidi" w:hAnsiTheme="majorBidi" w:cstheme="majorBidi"/>
          <w:sz w:val="32"/>
          <w:szCs w:val="32"/>
        </w:rPr>
        <w:t xml:space="preserve"> </w:t>
      </w:r>
      <w:r w:rsidR="00D27BE5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Carotenoids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>, vitamin C, riboflavin,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orange, sweet lime, watermelon. </w:t>
      </w:r>
      <w:r>
        <w:rPr>
          <w:rFonts w:asciiTheme="majorBidi" w:hAnsiTheme="majorBidi" w:cstheme="majorBidi"/>
          <w:sz w:val="32"/>
          <w:szCs w:val="32"/>
        </w:rPr>
        <w:t xml:space="preserve">           </w:t>
      </w:r>
      <w:r w:rsidRPr="008F05C6">
        <w:rPr>
          <w:rFonts w:asciiTheme="majorBidi" w:hAnsiTheme="majorBidi" w:cstheme="majorBidi"/>
          <w:sz w:val="32"/>
          <w:szCs w:val="32"/>
        </w:rPr>
        <w:t xml:space="preserve">folic acid, iron, </w:t>
      </w:r>
      <w:r w:rsidR="003D51C8" w:rsidRPr="008F05C6">
        <w:rPr>
          <w:rFonts w:asciiTheme="majorBidi" w:hAnsiTheme="majorBidi" w:cstheme="majorBidi"/>
          <w:sz w:val="32"/>
          <w:szCs w:val="32"/>
        </w:rPr>
        <w:t>fiber</w:t>
      </w:r>
      <w:r w:rsidR="00D27BE5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* Green leafy vegetables: </w:t>
      </w:r>
      <w:r w:rsidR="00D27BE5">
        <w:rPr>
          <w:rFonts w:asciiTheme="majorBidi" w:hAnsiTheme="majorBidi" w:cstheme="majorBidi"/>
          <w:sz w:val="32"/>
          <w:szCs w:val="32"/>
        </w:rPr>
        <w:t xml:space="preserve">         </w:t>
      </w:r>
      <w:r>
        <w:rPr>
          <w:rFonts w:asciiTheme="majorBidi" w:hAnsiTheme="majorBidi" w:cstheme="majorBidi"/>
          <w:sz w:val="32"/>
          <w:szCs w:val="32"/>
        </w:rPr>
        <w:t xml:space="preserve">        </w:t>
      </w:r>
      <w:r w:rsidR="00D27BE5">
        <w:rPr>
          <w:rFonts w:asciiTheme="majorBidi" w:hAnsiTheme="majorBidi" w:cstheme="majorBidi"/>
          <w:sz w:val="32"/>
          <w:szCs w:val="32"/>
        </w:rPr>
        <w:t>(</w:t>
      </w:r>
      <w:r w:rsidRPr="008F05C6">
        <w:rPr>
          <w:rFonts w:asciiTheme="majorBidi" w:hAnsiTheme="majorBidi" w:cstheme="majorBidi"/>
          <w:sz w:val="32"/>
          <w:szCs w:val="32"/>
        </w:rPr>
        <w:t xml:space="preserve">Riboflavin, folic acid calcium, </w:t>
      </w:r>
      <w:r w:rsidR="00D36F26" w:rsidRPr="008F05C6">
        <w:rPr>
          <w:rFonts w:asciiTheme="majorBidi" w:hAnsiTheme="majorBidi" w:cstheme="majorBidi"/>
          <w:sz w:val="32"/>
          <w:szCs w:val="32"/>
        </w:rPr>
        <w:t>fiber</w:t>
      </w:r>
      <w:r w:rsidRPr="008F05C6">
        <w:rPr>
          <w:rFonts w:asciiTheme="majorBidi" w:hAnsiTheme="majorBidi" w:cstheme="majorBidi"/>
          <w:sz w:val="32"/>
          <w:szCs w:val="32"/>
        </w:rPr>
        <w:t>,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Amaranth spinach, 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gogu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 xml:space="preserve">, drumstick </w:t>
      </w:r>
      <w:r w:rsidR="00D27BE5"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D27BE5">
        <w:rPr>
          <w:rFonts w:asciiTheme="majorBidi" w:hAnsiTheme="majorBidi" w:cstheme="majorBidi"/>
          <w:sz w:val="32"/>
          <w:szCs w:val="32"/>
        </w:rPr>
        <w:t xml:space="preserve">      </w:t>
      </w:r>
      <w:r>
        <w:rPr>
          <w:rFonts w:asciiTheme="majorBidi" w:hAnsiTheme="majorBidi" w:cstheme="majorBidi"/>
          <w:sz w:val="32"/>
          <w:szCs w:val="32"/>
        </w:rPr>
        <w:t xml:space="preserve">   </w:t>
      </w:r>
      <w:r w:rsidRPr="008F05C6">
        <w:rPr>
          <w:rFonts w:asciiTheme="majorBidi" w:hAnsiTheme="majorBidi" w:cstheme="majorBidi"/>
          <w:sz w:val="32"/>
          <w:szCs w:val="32"/>
        </w:rPr>
        <w:t xml:space="preserve">iron, 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carotenoids</w:t>
      </w:r>
      <w:proofErr w:type="spellEnd"/>
      <w:r w:rsidR="00D27BE5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leaves, 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corriander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 xml:space="preserve"> leaves, fenugreek.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>* Other vegetables:</w:t>
      </w:r>
    </w:p>
    <w:p w:rsidR="008F05C6" w:rsidRPr="008F05C6" w:rsidRDefault="008F05C6" w:rsidP="008F6813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Carrots, onion, 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brinjal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 xml:space="preserve">, ladies finger,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8F6813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8F05C6">
        <w:rPr>
          <w:rFonts w:asciiTheme="majorBidi" w:hAnsiTheme="majorBidi" w:cstheme="majorBidi"/>
          <w:sz w:val="32"/>
          <w:szCs w:val="32"/>
        </w:rPr>
        <w:t>Carotenoids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 xml:space="preserve">, folic acid, calcium 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>beans, capsicum, cauliflower,</w:t>
      </w:r>
      <w:r>
        <w:rPr>
          <w:rFonts w:asciiTheme="majorBidi" w:hAnsiTheme="majorBidi" w:cstheme="majorBidi"/>
          <w:sz w:val="32"/>
          <w:szCs w:val="32"/>
        </w:rPr>
        <w:t xml:space="preserve">                  </w:t>
      </w:r>
      <w:r w:rsidRPr="008F05C6">
        <w:rPr>
          <w:rFonts w:asciiTheme="majorBidi" w:hAnsiTheme="majorBidi" w:cstheme="majorBidi"/>
          <w:sz w:val="32"/>
          <w:szCs w:val="32"/>
        </w:rPr>
        <w:t xml:space="preserve"> </w:t>
      </w:r>
      <w:r w:rsidR="003D51C8">
        <w:rPr>
          <w:rFonts w:asciiTheme="majorBidi" w:hAnsiTheme="majorBidi" w:cstheme="majorBidi"/>
          <w:sz w:val="32"/>
          <w:szCs w:val="32"/>
        </w:rPr>
        <w:t xml:space="preserve">          </w:t>
      </w:r>
      <w:r w:rsidR="008F6813" w:rsidRPr="008F05C6">
        <w:rPr>
          <w:rFonts w:asciiTheme="majorBidi" w:hAnsiTheme="majorBidi" w:cstheme="majorBidi"/>
          <w:sz w:val="32"/>
          <w:szCs w:val="32"/>
        </w:rPr>
        <w:t>and</w:t>
      </w:r>
      <w:r w:rsidR="003D51C8">
        <w:rPr>
          <w:rFonts w:asciiTheme="majorBidi" w:hAnsiTheme="majorBidi" w:cstheme="majorBidi"/>
          <w:sz w:val="32"/>
          <w:szCs w:val="32"/>
        </w:rPr>
        <w:t xml:space="preserve"> </w:t>
      </w:r>
      <w:r w:rsidR="0070481D" w:rsidRPr="008F05C6">
        <w:rPr>
          <w:rFonts w:asciiTheme="majorBidi" w:hAnsiTheme="majorBidi" w:cstheme="majorBidi"/>
          <w:sz w:val="32"/>
          <w:szCs w:val="32"/>
        </w:rPr>
        <w:t>fiber</w:t>
      </w:r>
      <w:r w:rsidR="008F6813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>drumstick.</w:t>
      </w:r>
    </w:p>
    <w:p w:rsidR="008F05C6" w:rsidRPr="008F05C6" w:rsidRDefault="008F6813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5</w:t>
      </w:r>
      <w:r w:rsidR="008F05C6" w:rsidRPr="008F05C6">
        <w:rPr>
          <w:rFonts w:asciiTheme="majorBidi" w:hAnsiTheme="majorBidi" w:cstheme="majorBidi"/>
          <w:sz w:val="32"/>
          <w:szCs w:val="32"/>
        </w:rPr>
        <w:t>• Fats and Sugars:</w:t>
      </w:r>
    </w:p>
    <w:p w:rsidR="008F05C6" w:rsidRPr="008F05C6" w:rsidRDefault="008F05C6" w:rsidP="003D51C8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* Fats: Butter, ghee, </w:t>
      </w:r>
      <w:r>
        <w:rPr>
          <w:rFonts w:asciiTheme="majorBidi" w:hAnsiTheme="majorBidi" w:cstheme="majorBidi"/>
          <w:sz w:val="32"/>
          <w:szCs w:val="32"/>
        </w:rPr>
        <w:t xml:space="preserve">                   </w:t>
      </w:r>
      <w:r w:rsidR="003D51C8">
        <w:rPr>
          <w:rFonts w:asciiTheme="majorBidi" w:hAnsiTheme="majorBidi" w:cstheme="majorBidi"/>
          <w:sz w:val="32"/>
          <w:szCs w:val="32"/>
        </w:rPr>
        <w:t xml:space="preserve">             </w:t>
      </w:r>
      <w:r w:rsidR="00FE4134">
        <w:rPr>
          <w:rFonts w:asciiTheme="majorBidi" w:hAnsiTheme="majorBidi" w:cstheme="majorBidi"/>
          <w:sz w:val="32"/>
          <w:szCs w:val="32"/>
        </w:rPr>
        <w:t>(</w:t>
      </w:r>
      <w:r w:rsidRPr="008F05C6">
        <w:rPr>
          <w:rFonts w:asciiTheme="majorBidi" w:hAnsiTheme="majorBidi" w:cstheme="majorBidi"/>
          <w:sz w:val="32"/>
          <w:szCs w:val="32"/>
        </w:rPr>
        <w:t>Energy, essential fatty acids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8F05C6">
        <w:rPr>
          <w:rFonts w:asciiTheme="majorBidi" w:hAnsiTheme="majorBidi" w:cstheme="majorBidi"/>
          <w:sz w:val="32"/>
          <w:szCs w:val="32"/>
        </w:rPr>
        <w:t>genated</w:t>
      </w:r>
      <w:proofErr w:type="spellEnd"/>
      <w:r w:rsidRPr="008F05C6">
        <w:rPr>
          <w:rFonts w:asciiTheme="majorBidi" w:hAnsiTheme="majorBidi" w:cstheme="majorBidi"/>
          <w:sz w:val="32"/>
          <w:szCs w:val="32"/>
        </w:rPr>
        <w:t xml:space="preserve"> fat, cooking oils. </w:t>
      </w:r>
      <w:r>
        <w:rPr>
          <w:rFonts w:asciiTheme="majorBidi" w:hAnsiTheme="majorBidi" w:cstheme="majorBidi"/>
          <w:sz w:val="32"/>
          <w:szCs w:val="32"/>
        </w:rPr>
        <w:t xml:space="preserve">          </w:t>
      </w:r>
      <w:r w:rsidR="003D51C8">
        <w:rPr>
          <w:rFonts w:asciiTheme="majorBidi" w:hAnsiTheme="majorBidi" w:cstheme="majorBidi"/>
          <w:sz w:val="32"/>
          <w:szCs w:val="32"/>
        </w:rPr>
        <w:t xml:space="preserve">              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8F05C6">
        <w:rPr>
          <w:rFonts w:asciiTheme="majorBidi" w:hAnsiTheme="majorBidi" w:cstheme="majorBidi"/>
          <w:sz w:val="32"/>
          <w:szCs w:val="32"/>
        </w:rPr>
        <w:t>and fat soluble vitamins</w:t>
      </w:r>
      <w:r w:rsidR="00FE4134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8F05C6" w:rsidP="003D51C8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* Sugar. </w:t>
      </w:r>
      <w:r>
        <w:rPr>
          <w:rFonts w:asciiTheme="majorBidi" w:hAnsiTheme="majorBidi" w:cstheme="majorBidi"/>
          <w:sz w:val="32"/>
          <w:szCs w:val="32"/>
        </w:rPr>
        <w:t xml:space="preserve">                    </w:t>
      </w:r>
      <w:r w:rsidR="003D51C8">
        <w:rPr>
          <w:rFonts w:asciiTheme="majorBidi" w:hAnsiTheme="majorBidi" w:cstheme="majorBidi"/>
          <w:sz w:val="32"/>
          <w:szCs w:val="32"/>
        </w:rPr>
        <w:t xml:space="preserve">                                        </w:t>
      </w:r>
      <w:r w:rsidR="00720BD3">
        <w:rPr>
          <w:rFonts w:asciiTheme="majorBidi" w:hAnsiTheme="majorBidi" w:cstheme="majorBidi"/>
          <w:sz w:val="32"/>
          <w:szCs w:val="32"/>
        </w:rPr>
        <w:t>(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8F05C6">
        <w:rPr>
          <w:rFonts w:asciiTheme="majorBidi" w:hAnsiTheme="majorBidi" w:cstheme="majorBidi"/>
          <w:sz w:val="32"/>
          <w:szCs w:val="32"/>
        </w:rPr>
        <w:t>Energy</w:t>
      </w:r>
      <w:r w:rsidR="00720BD3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7E4261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E4261">
        <w:rPr>
          <w:rFonts w:asciiTheme="majorBidi" w:hAnsiTheme="majorBidi" w:cstheme="majorBidi"/>
          <w:b/>
          <w:bCs/>
          <w:i/>
          <w:iCs/>
          <w:sz w:val="32"/>
          <w:szCs w:val="32"/>
        </w:rPr>
        <w:t>III Basic Seven</w:t>
      </w:r>
    </w:p>
    <w:p w:rsidR="008F05C6" w:rsidRPr="008F05C6" w:rsidRDefault="00BD756D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• Green and yellow vegetables </w:t>
      </w:r>
      <w:r w:rsidR="00F56D79">
        <w:rPr>
          <w:rFonts w:asciiTheme="majorBidi" w:hAnsiTheme="majorBidi" w:cstheme="majorBidi"/>
          <w:sz w:val="32"/>
          <w:szCs w:val="32"/>
        </w:rPr>
        <w:t xml:space="preserve"> </w:t>
      </w:r>
      <w:r w:rsidR="008F05C6">
        <w:rPr>
          <w:rFonts w:asciiTheme="majorBidi" w:hAnsiTheme="majorBidi" w:cstheme="majorBidi"/>
          <w:sz w:val="32"/>
          <w:szCs w:val="32"/>
        </w:rPr>
        <w:t xml:space="preserve">   </w:t>
      </w:r>
      <w:r w:rsidR="00F56D79">
        <w:rPr>
          <w:rFonts w:asciiTheme="majorBidi" w:hAnsiTheme="majorBidi" w:cstheme="majorBidi"/>
          <w:sz w:val="32"/>
          <w:szCs w:val="32"/>
        </w:rPr>
        <w:t>(</w:t>
      </w:r>
      <w:r w:rsidR="008F05C6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8F05C6" w:rsidRPr="008F05C6">
        <w:rPr>
          <w:rFonts w:asciiTheme="majorBidi" w:hAnsiTheme="majorBidi" w:cstheme="majorBidi"/>
          <w:sz w:val="32"/>
          <w:szCs w:val="32"/>
        </w:rPr>
        <w:t>Carotenoids</w:t>
      </w:r>
      <w:proofErr w:type="spellEnd"/>
      <w:r w:rsidR="008F05C6" w:rsidRPr="008F05C6">
        <w:rPr>
          <w:rFonts w:asciiTheme="majorBidi" w:hAnsiTheme="majorBidi" w:cstheme="majorBidi"/>
          <w:sz w:val="32"/>
          <w:szCs w:val="32"/>
        </w:rPr>
        <w:t>, ascorbic acid, and iron</w:t>
      </w:r>
      <w:r w:rsidR="00F56D79">
        <w:rPr>
          <w:rFonts w:asciiTheme="majorBidi" w:hAnsiTheme="majorBidi" w:cstheme="majorBidi"/>
          <w:sz w:val="32"/>
          <w:szCs w:val="32"/>
        </w:rPr>
        <w:t>)</w:t>
      </w:r>
      <w:r w:rsidR="008F05C6"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BD756D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8F05C6" w:rsidRPr="008F05C6">
        <w:rPr>
          <w:rFonts w:asciiTheme="majorBidi" w:hAnsiTheme="majorBidi" w:cstheme="majorBidi"/>
          <w:sz w:val="32"/>
          <w:szCs w:val="32"/>
        </w:rPr>
        <w:t>• Oranges, grape fruit, tomatoes or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 </w:t>
      </w:r>
      <w:r w:rsidR="00F56D79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>Ascorbic acid</w:t>
      </w:r>
      <w:r w:rsidR="00F56D79">
        <w:rPr>
          <w:rFonts w:asciiTheme="majorBidi" w:hAnsiTheme="majorBidi" w:cstheme="majorBidi"/>
          <w:sz w:val="32"/>
          <w:szCs w:val="32"/>
        </w:rPr>
        <w:t>)</w:t>
      </w:r>
      <w:r w:rsidR="008F05C6"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8F05C6" w:rsidP="008F05C6">
      <w:pPr>
        <w:bidi w:val="0"/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>raw cabbage.</w:t>
      </w:r>
    </w:p>
    <w:p w:rsidR="008F05C6" w:rsidRPr="008F05C6" w:rsidRDefault="00BD756D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• Potatoes, other vegetables 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</w:t>
      </w:r>
      <w:r w:rsidR="00F56D79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>Vitamins and minerals in general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8F05C6">
        <w:rPr>
          <w:rFonts w:asciiTheme="majorBidi" w:hAnsiTheme="majorBidi" w:cstheme="majorBidi"/>
          <w:sz w:val="32"/>
          <w:szCs w:val="32"/>
        </w:rPr>
        <w:t xml:space="preserve">and fruits </w:t>
      </w:r>
      <w:r>
        <w:rPr>
          <w:rFonts w:asciiTheme="majorBidi" w:hAnsiTheme="majorBidi" w:cstheme="majorBidi"/>
          <w:sz w:val="32"/>
          <w:szCs w:val="32"/>
        </w:rPr>
        <w:t xml:space="preserve">                                                    </w:t>
      </w:r>
      <w:r w:rsidRPr="008F05C6">
        <w:rPr>
          <w:rFonts w:asciiTheme="majorBidi" w:hAnsiTheme="majorBidi" w:cstheme="majorBidi"/>
          <w:sz w:val="32"/>
          <w:szCs w:val="32"/>
        </w:rPr>
        <w:t xml:space="preserve">and </w:t>
      </w:r>
      <w:r w:rsidR="00FC3114" w:rsidRPr="008F05C6">
        <w:rPr>
          <w:rFonts w:asciiTheme="majorBidi" w:hAnsiTheme="majorBidi" w:cstheme="majorBidi"/>
          <w:sz w:val="32"/>
          <w:szCs w:val="32"/>
        </w:rPr>
        <w:t>fiber</w:t>
      </w:r>
      <w:r w:rsidR="00F56D79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BD756D" w:rsidP="00F56D7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4</w:t>
      </w:r>
      <w:r w:rsidR="008F05C6" w:rsidRPr="008F05C6">
        <w:rPr>
          <w:rFonts w:asciiTheme="majorBidi" w:hAnsiTheme="majorBidi" w:cstheme="majorBidi"/>
          <w:sz w:val="32"/>
          <w:szCs w:val="32"/>
        </w:rPr>
        <w:t>• Milk and milk products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 </w:t>
      </w:r>
      <w:r w:rsidR="00F56D79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>Calcium, phosphorus, protein and</w:t>
      </w:r>
      <w:r w:rsidR="00F56D79" w:rsidRPr="00F56D79">
        <w:rPr>
          <w:rFonts w:asciiTheme="majorBidi" w:hAnsiTheme="majorBidi" w:cstheme="majorBidi"/>
          <w:sz w:val="32"/>
          <w:szCs w:val="32"/>
        </w:rPr>
        <w:t xml:space="preserve"> </w:t>
      </w:r>
      <w:r w:rsidR="00F56D79">
        <w:rPr>
          <w:rFonts w:asciiTheme="majorBidi" w:hAnsiTheme="majorBidi" w:cstheme="majorBidi"/>
          <w:sz w:val="32"/>
          <w:szCs w:val="32"/>
        </w:rPr>
        <w:t xml:space="preserve">         </w:t>
      </w:r>
      <w:r w:rsidR="00F56D79" w:rsidRPr="008F05C6">
        <w:rPr>
          <w:rFonts w:asciiTheme="majorBidi" w:hAnsiTheme="majorBidi" w:cstheme="majorBidi"/>
          <w:sz w:val="32"/>
          <w:szCs w:val="32"/>
        </w:rPr>
        <w:t>vitamins</w:t>
      </w:r>
      <w:r w:rsidR="00F56D79">
        <w:rPr>
          <w:rFonts w:asciiTheme="majorBidi" w:hAnsiTheme="majorBidi" w:cstheme="majorBidi"/>
          <w:sz w:val="32"/>
          <w:szCs w:val="32"/>
        </w:rPr>
        <w:t>) .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 </w:t>
      </w:r>
      <w:r w:rsidR="00F56D79">
        <w:rPr>
          <w:rFonts w:asciiTheme="majorBidi" w:hAnsiTheme="majorBidi" w:cstheme="majorBidi"/>
          <w:sz w:val="32"/>
          <w:szCs w:val="32"/>
        </w:rPr>
        <w:t xml:space="preserve">               </w:t>
      </w:r>
    </w:p>
    <w:p w:rsidR="008F05C6" w:rsidRPr="008F05C6" w:rsidRDefault="00BD756D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5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• Meat, poultry, fish and eggs 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  </w:t>
      </w:r>
      <w:r w:rsidR="00F56D79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>Proteins, phosphorus, iron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</w:t>
      </w:r>
      <w:r w:rsidRPr="008F05C6">
        <w:rPr>
          <w:rFonts w:asciiTheme="majorBidi" w:hAnsiTheme="majorBidi" w:cstheme="majorBidi"/>
          <w:sz w:val="32"/>
          <w:szCs w:val="32"/>
        </w:rPr>
        <w:t>and B vitamins</w:t>
      </w:r>
      <w:r w:rsidR="00F56D79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8F05C6" w:rsidRPr="008F05C6" w:rsidRDefault="00BD756D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6</w:t>
      </w:r>
      <w:r w:rsidR="008F05C6" w:rsidRPr="008F05C6">
        <w:rPr>
          <w:rFonts w:asciiTheme="majorBidi" w:hAnsiTheme="majorBidi" w:cstheme="majorBidi"/>
          <w:sz w:val="32"/>
          <w:szCs w:val="32"/>
        </w:rPr>
        <w:t>• Bread, flour and cereals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</w:t>
      </w:r>
      <w:r w:rsidR="00F56D79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 Thiamin, niacin, riboflavin, iron,</w:t>
      </w:r>
    </w:p>
    <w:p w:rsidR="008F05C6" w:rsidRPr="008F05C6" w:rsidRDefault="008F05C6" w:rsidP="008F05C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</w:t>
      </w:r>
      <w:r w:rsidRPr="008F05C6">
        <w:rPr>
          <w:rFonts w:asciiTheme="majorBidi" w:hAnsiTheme="majorBidi" w:cstheme="majorBidi"/>
          <w:sz w:val="32"/>
          <w:szCs w:val="32"/>
        </w:rPr>
        <w:t xml:space="preserve">carbohydrate and </w:t>
      </w:r>
      <w:r w:rsidR="00FC3114" w:rsidRPr="008F05C6">
        <w:rPr>
          <w:rFonts w:asciiTheme="majorBidi" w:hAnsiTheme="majorBidi" w:cstheme="majorBidi"/>
          <w:sz w:val="32"/>
          <w:szCs w:val="32"/>
        </w:rPr>
        <w:t>fiber</w:t>
      </w:r>
      <w:r w:rsidR="00F56D79">
        <w:rPr>
          <w:rFonts w:asciiTheme="majorBidi" w:hAnsiTheme="majorBidi" w:cstheme="majorBidi"/>
          <w:sz w:val="32"/>
          <w:szCs w:val="32"/>
        </w:rPr>
        <w:t>)</w:t>
      </w:r>
      <w:r w:rsidRPr="008F05C6">
        <w:rPr>
          <w:rFonts w:asciiTheme="majorBidi" w:hAnsiTheme="majorBidi" w:cstheme="majorBidi"/>
          <w:sz w:val="32"/>
          <w:szCs w:val="32"/>
        </w:rPr>
        <w:t>.</w:t>
      </w:r>
    </w:p>
    <w:p w:rsidR="0097308D" w:rsidRPr="00DB7C9A" w:rsidRDefault="00BD756D" w:rsidP="00102A7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7</w:t>
      </w:r>
      <w:r w:rsidR="008F05C6" w:rsidRPr="008F05C6">
        <w:rPr>
          <w:rFonts w:asciiTheme="majorBidi" w:hAnsiTheme="majorBidi" w:cstheme="majorBidi"/>
          <w:sz w:val="32"/>
          <w:szCs w:val="32"/>
        </w:rPr>
        <w:t>• Butter or fortified margarine</w:t>
      </w:r>
      <w:r w:rsidR="008F05C6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="00F56D79">
        <w:rPr>
          <w:rFonts w:asciiTheme="majorBidi" w:hAnsiTheme="majorBidi" w:cstheme="majorBidi"/>
          <w:sz w:val="32"/>
          <w:szCs w:val="32"/>
        </w:rPr>
        <w:t>(</w:t>
      </w:r>
      <w:r w:rsidR="008F05C6" w:rsidRPr="008F05C6">
        <w:rPr>
          <w:rFonts w:asciiTheme="majorBidi" w:hAnsiTheme="majorBidi" w:cstheme="majorBidi"/>
          <w:sz w:val="32"/>
          <w:szCs w:val="32"/>
        </w:rPr>
        <w:t xml:space="preserve"> Vitamin A and fat</w:t>
      </w:r>
      <w:r w:rsidR="005F356A">
        <w:rPr>
          <w:rFonts w:asciiTheme="majorBidi" w:hAnsiTheme="majorBidi" w:cstheme="majorBidi"/>
          <w:sz w:val="32"/>
          <w:szCs w:val="32"/>
        </w:rPr>
        <w:t>`</w:t>
      </w:r>
      <w:r w:rsidR="00F56D79">
        <w:rPr>
          <w:rFonts w:asciiTheme="majorBidi" w:hAnsiTheme="majorBidi" w:cstheme="majorBidi"/>
          <w:sz w:val="32"/>
          <w:szCs w:val="32"/>
        </w:rPr>
        <w:t xml:space="preserve">). </w:t>
      </w:r>
      <w:r w:rsidR="00DB7C9A">
        <w:rPr>
          <w:rFonts w:asciiTheme="majorBidi" w:hAnsiTheme="majorBidi" w:cstheme="majorBidi"/>
          <w:sz w:val="32"/>
          <w:szCs w:val="32"/>
        </w:rPr>
        <w:tab/>
      </w:r>
    </w:p>
    <w:sectPr w:rsidR="0097308D" w:rsidRPr="00DB7C9A" w:rsidSect="001A169B">
      <w:pgSz w:w="11906" w:h="16838"/>
      <w:pgMar w:top="993" w:right="991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lliardITCbyBT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7308D"/>
    <w:rsid w:val="00021305"/>
    <w:rsid w:val="00025926"/>
    <w:rsid w:val="00102A79"/>
    <w:rsid w:val="00130496"/>
    <w:rsid w:val="00193599"/>
    <w:rsid w:val="001A169B"/>
    <w:rsid w:val="001A1C30"/>
    <w:rsid w:val="002062BA"/>
    <w:rsid w:val="00223333"/>
    <w:rsid w:val="00245AEA"/>
    <w:rsid w:val="002521EF"/>
    <w:rsid w:val="00392602"/>
    <w:rsid w:val="003D51C8"/>
    <w:rsid w:val="004270DE"/>
    <w:rsid w:val="004D4698"/>
    <w:rsid w:val="00522AB4"/>
    <w:rsid w:val="005629F6"/>
    <w:rsid w:val="00580A2D"/>
    <w:rsid w:val="00593AF3"/>
    <w:rsid w:val="005F356A"/>
    <w:rsid w:val="0065215F"/>
    <w:rsid w:val="006F04CB"/>
    <w:rsid w:val="0070481D"/>
    <w:rsid w:val="00720BD3"/>
    <w:rsid w:val="007D5BAB"/>
    <w:rsid w:val="007E4261"/>
    <w:rsid w:val="008474F4"/>
    <w:rsid w:val="008F05C6"/>
    <w:rsid w:val="008F6813"/>
    <w:rsid w:val="0097308D"/>
    <w:rsid w:val="00987321"/>
    <w:rsid w:val="009E2C0C"/>
    <w:rsid w:val="00A035BD"/>
    <w:rsid w:val="00A46BE4"/>
    <w:rsid w:val="00AA2EDD"/>
    <w:rsid w:val="00AD680D"/>
    <w:rsid w:val="00BB32AA"/>
    <w:rsid w:val="00BC0DEA"/>
    <w:rsid w:val="00BD756D"/>
    <w:rsid w:val="00C01DB4"/>
    <w:rsid w:val="00C95F70"/>
    <w:rsid w:val="00CB4170"/>
    <w:rsid w:val="00CD543E"/>
    <w:rsid w:val="00D27BE5"/>
    <w:rsid w:val="00D36F26"/>
    <w:rsid w:val="00D85976"/>
    <w:rsid w:val="00DB7C9A"/>
    <w:rsid w:val="00ED59B8"/>
    <w:rsid w:val="00F56D79"/>
    <w:rsid w:val="00FC3114"/>
    <w:rsid w:val="00FE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E4"/>
    <w:pPr>
      <w:bidi/>
    </w:pPr>
  </w:style>
  <w:style w:type="paragraph" w:styleId="2">
    <w:name w:val="heading 2"/>
    <w:basedOn w:val="a"/>
    <w:link w:val="2Char"/>
    <w:uiPriority w:val="9"/>
    <w:qFormat/>
    <w:rsid w:val="004270D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01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270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270D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270DE"/>
  </w:style>
  <w:style w:type="character" w:styleId="Hyperlink">
    <w:name w:val="Hyperlink"/>
    <w:basedOn w:val="a0"/>
    <w:uiPriority w:val="99"/>
    <w:semiHidden/>
    <w:unhideWhenUsed/>
    <w:rsid w:val="004270DE"/>
    <w:rPr>
      <w:color w:val="0000FF"/>
      <w:u w:val="single"/>
    </w:rPr>
  </w:style>
  <w:style w:type="character" w:customStyle="1" w:styleId="3Char">
    <w:name w:val="عنوان 3 Char"/>
    <w:basedOn w:val="a0"/>
    <w:link w:val="3"/>
    <w:uiPriority w:val="9"/>
    <w:semiHidden/>
    <w:rsid w:val="00C01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C01DB4"/>
  </w:style>
  <w:style w:type="paragraph" w:styleId="a4">
    <w:name w:val="Balloon Text"/>
    <w:basedOn w:val="a"/>
    <w:link w:val="Char"/>
    <w:uiPriority w:val="99"/>
    <w:semiHidden/>
    <w:unhideWhenUsed/>
    <w:rsid w:val="00DB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B7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2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5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Food_process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Institute_of_Food_Technologist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n.wikipedia.org/wiki/Foo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Applied_science" TargetMode="External"/><Relationship Id="rId10" Type="http://schemas.openxmlformats.org/officeDocument/2006/relationships/hyperlink" Target="https://en.wikipedia.org/wiki/Survey_pa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Shelf-life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8A4B-C336-4E53-8F6D-BE9D6574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I-TEC</dc:creator>
  <cp:keywords/>
  <dc:description/>
  <cp:lastModifiedBy>I-TEC</cp:lastModifiedBy>
  <cp:revision>45</cp:revision>
  <dcterms:created xsi:type="dcterms:W3CDTF">2015-10-05T17:57:00Z</dcterms:created>
  <dcterms:modified xsi:type="dcterms:W3CDTF">2015-10-07T03:24:00Z</dcterms:modified>
</cp:coreProperties>
</file>