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6CE" w:rsidRDefault="002246CE"/>
    <w:p w:rsidR="002246CE" w:rsidRDefault="00052A2C">
      <w:r>
        <w:rPr>
          <w:rFonts w:ascii="Verdana" w:eastAsia="Times New Roman" w:hAnsi="Verdana" w:cs="Times New Roman"/>
          <w:b/>
          <w:bCs/>
          <w:noProof/>
          <w:color w:val="901818"/>
          <w:sz w:val="24"/>
          <w:szCs w:val="2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D8974E" wp14:editId="2C316A93">
                <wp:simplePos x="0" y="0"/>
                <wp:positionH relativeFrom="column">
                  <wp:posOffset>752475</wp:posOffset>
                </wp:positionH>
                <wp:positionV relativeFrom="paragraph">
                  <wp:posOffset>2373630</wp:posOffset>
                </wp:positionV>
                <wp:extent cx="4286885" cy="905510"/>
                <wp:effectExtent l="0" t="0" r="18415" b="27940"/>
                <wp:wrapNone/>
                <wp:docPr id="12" name="مربع ن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885" cy="9055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246CE" w:rsidRPr="00A14997" w:rsidRDefault="002246CE" w:rsidP="002246CE">
                            <w:pPr>
                              <w:rPr>
                                <w:rFonts w:asciiTheme="minorBidi" w:hAnsiTheme="minorBidi"/>
                                <w:color w:val="C0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Britannic Bold" w:hAnsi="Britannic Bold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A14997">
                              <w:rPr>
                                <w:rFonts w:asciiTheme="minorBidi" w:hAnsiTheme="minorBidi"/>
                                <w:color w:val="C00000"/>
                                <w:sz w:val="40"/>
                                <w:szCs w:val="40"/>
                              </w:rPr>
                              <w:t>For Infrastructure Master Program</w:t>
                            </w:r>
                          </w:p>
                          <w:p w:rsidR="002246CE" w:rsidRPr="00A14997" w:rsidRDefault="002246CE" w:rsidP="002246CE">
                            <w:pPr>
                              <w:rPr>
                                <w:rFonts w:asciiTheme="minorBidi" w:hAnsiTheme="minorBidi"/>
                                <w:color w:val="C00000"/>
                                <w:sz w:val="40"/>
                                <w:szCs w:val="40"/>
                              </w:rPr>
                            </w:pPr>
                            <w:r w:rsidRPr="00A14997">
                              <w:rPr>
                                <w:rFonts w:asciiTheme="minorBidi" w:hAnsiTheme="minorBidi"/>
                                <w:color w:val="C00000"/>
                                <w:sz w:val="40"/>
                                <w:szCs w:val="40"/>
                              </w:rPr>
                              <w:t xml:space="preserve">          Civil Engineering</w:t>
                            </w:r>
                          </w:p>
                          <w:p w:rsidR="002246CE" w:rsidRPr="00A14997" w:rsidRDefault="002246CE" w:rsidP="002246CE">
                            <w:pPr>
                              <w:rPr>
                                <w:rFonts w:asciiTheme="minorBidi" w:hAnsiTheme="minorBidi"/>
                                <w:sz w:val="40"/>
                                <w:szCs w:val="40"/>
                              </w:rPr>
                            </w:pPr>
                          </w:p>
                          <w:p w:rsidR="002246CE" w:rsidRPr="0090137F" w:rsidRDefault="002246CE" w:rsidP="002246CE">
                            <w:pPr>
                              <w:rPr>
                                <w:rFonts w:ascii="Britannic Bold" w:hAnsi="Britannic Bold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D8974E" id="_x0000_t202" coordsize="21600,21600" o:spt="202" path="m,l,21600r21600,l21600,xe">
                <v:stroke joinstyle="miter"/>
                <v:path gradientshapeok="t" o:connecttype="rect"/>
              </v:shapetype>
              <v:shape id="مربع نص 12" o:spid="_x0000_s1026" type="#_x0000_t202" style="position:absolute;margin-left:59.25pt;margin-top:186.9pt;width:337.55pt;height:71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" fillcolor="window" strokecolor="#c0504d" strokeweight="2pt">
                <v:textbox>
                  <w:txbxContent>
                    <w:p w:rsidR="002246CE" w:rsidRPr="00A14997" w:rsidRDefault="002246CE" w:rsidP="002246CE">
                      <w:pPr>
                        <w:rPr>
                          <w:rFonts w:asciiTheme="minorBidi" w:hAnsiTheme="minorBidi"/>
                          <w:color w:val="C00000"/>
                          <w:sz w:val="40"/>
                          <w:szCs w:val="40"/>
                        </w:rPr>
                      </w:pPr>
                      <w:r>
                        <w:rPr>
                          <w:rFonts w:ascii="Britannic Bold" w:hAnsi="Britannic Bold"/>
                          <w:sz w:val="48"/>
                          <w:szCs w:val="48"/>
                        </w:rPr>
                        <w:t xml:space="preserve"> </w:t>
                      </w:r>
                      <w:r w:rsidRPr="00A14997">
                        <w:rPr>
                          <w:rFonts w:asciiTheme="minorBidi" w:hAnsiTheme="minorBidi"/>
                          <w:color w:val="C00000"/>
                          <w:sz w:val="40"/>
                          <w:szCs w:val="40"/>
                        </w:rPr>
                        <w:t>For Infrastructure Master Program</w:t>
                      </w:r>
                    </w:p>
                    <w:p w:rsidR="002246CE" w:rsidRPr="00A14997" w:rsidRDefault="002246CE" w:rsidP="002246CE">
                      <w:pPr>
                        <w:rPr>
                          <w:rFonts w:asciiTheme="minorBidi" w:hAnsiTheme="minorBidi"/>
                          <w:color w:val="C00000"/>
                          <w:sz w:val="40"/>
                          <w:szCs w:val="40"/>
                        </w:rPr>
                      </w:pPr>
                      <w:r w:rsidRPr="00A14997">
                        <w:rPr>
                          <w:rFonts w:asciiTheme="minorBidi" w:hAnsiTheme="minorBidi"/>
                          <w:color w:val="C00000"/>
                          <w:sz w:val="40"/>
                          <w:szCs w:val="40"/>
                        </w:rPr>
                        <w:t xml:space="preserve">          Civil Engineering</w:t>
                      </w:r>
                    </w:p>
                    <w:p w:rsidR="002246CE" w:rsidRPr="00A14997" w:rsidRDefault="002246CE" w:rsidP="002246CE">
                      <w:pPr>
                        <w:rPr>
                          <w:rFonts w:asciiTheme="minorBidi" w:hAnsiTheme="minorBidi"/>
                          <w:sz w:val="40"/>
                          <w:szCs w:val="40"/>
                        </w:rPr>
                      </w:pPr>
                    </w:p>
                    <w:p w:rsidR="002246CE" w:rsidRPr="0090137F" w:rsidRDefault="002246CE" w:rsidP="002246CE">
                      <w:pPr>
                        <w:rPr>
                          <w:rFonts w:ascii="Britannic Bold" w:hAnsi="Britannic Bold"/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246CE">
        <w:rPr>
          <w:rFonts w:ascii="Verdana" w:eastAsia="Times New Roman" w:hAnsi="Verdana" w:cs="Times New Roman"/>
          <w:b/>
          <w:bCs/>
          <w:noProof/>
          <w:color w:val="901818"/>
          <w:sz w:val="24"/>
          <w:szCs w:val="2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F8C5D6" wp14:editId="01CA66DB">
                <wp:simplePos x="0" y="0"/>
                <wp:positionH relativeFrom="column">
                  <wp:posOffset>981075</wp:posOffset>
                </wp:positionH>
                <wp:positionV relativeFrom="paragraph">
                  <wp:posOffset>1285875</wp:posOffset>
                </wp:positionV>
                <wp:extent cx="3924300" cy="586105"/>
                <wp:effectExtent l="0" t="0" r="19050" b="23495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4300" cy="5861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246CE" w:rsidRDefault="002246CE" w:rsidP="002246CE">
                            <w:pPr>
                              <w:rPr>
                                <w:rFonts w:ascii="Britannic Bold" w:hAnsi="Britannic Bold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Britannic Bold" w:hAnsi="Britannic Bold"/>
                                <w:sz w:val="48"/>
                                <w:szCs w:val="48"/>
                              </w:rPr>
                              <w:t xml:space="preserve">  Treatment of waste water</w:t>
                            </w:r>
                          </w:p>
                          <w:p w:rsidR="002246CE" w:rsidRPr="0090137F" w:rsidRDefault="002246CE" w:rsidP="002246CE">
                            <w:pPr>
                              <w:rPr>
                                <w:rFonts w:ascii="Britannic Bold" w:hAnsi="Britannic Bold"/>
                                <w:sz w:val="48"/>
                                <w:szCs w:val="48"/>
                              </w:rPr>
                            </w:pPr>
                            <w:r w:rsidRPr="0090137F">
                              <w:rPr>
                                <w:rFonts w:ascii="Britannic Bold" w:hAnsi="Britannic Bold"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8C5D6" id="مربع نص 1" o:spid="_x0000_s1027" type="#_x0000_t202" style="position:absolute;margin-left:77.25pt;margin-top:101.25pt;width:309pt;height:46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" fillcolor="window" strokecolor="#c0504d" strokeweight="2pt">
                <v:textbox>
                  <w:txbxContent>
                    <w:p w:rsidR="002246CE" w:rsidRDefault="002246CE" w:rsidP="002246CE">
                      <w:pPr>
                        <w:rPr>
                          <w:rFonts w:ascii="Britannic Bold" w:hAnsi="Britannic Bold"/>
                          <w:sz w:val="48"/>
                          <w:szCs w:val="48"/>
                        </w:rPr>
                      </w:pPr>
                      <w:r>
                        <w:rPr>
                          <w:rFonts w:ascii="Britannic Bold" w:hAnsi="Britannic Bold"/>
                          <w:sz w:val="48"/>
                          <w:szCs w:val="48"/>
                        </w:rPr>
                        <w:t xml:space="preserve">  Treatment of waste water</w:t>
                      </w:r>
                    </w:p>
                    <w:p w:rsidR="002246CE" w:rsidRPr="0090137F" w:rsidRDefault="002246CE" w:rsidP="002246CE">
                      <w:pPr>
                        <w:rPr>
                          <w:rFonts w:ascii="Britannic Bold" w:hAnsi="Britannic Bold"/>
                          <w:sz w:val="48"/>
                          <w:szCs w:val="48"/>
                        </w:rPr>
                      </w:pPr>
                      <w:r w:rsidRPr="0090137F">
                        <w:rPr>
                          <w:rFonts w:ascii="Britannic Bold" w:hAnsi="Britannic Bold"/>
                          <w:sz w:val="48"/>
                          <w:szCs w:val="4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2246CE">
        <w:rPr>
          <w:rFonts w:ascii="Verdana" w:eastAsia="Times New Roman" w:hAnsi="Verdana" w:cs="Times New Roman"/>
          <w:b/>
          <w:bCs/>
          <w:noProof/>
          <w:color w:val="901818"/>
          <w:sz w:val="24"/>
          <w:szCs w:val="2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8602B6" wp14:editId="0522F336">
                <wp:simplePos x="0" y="0"/>
                <wp:positionH relativeFrom="column">
                  <wp:posOffset>1511935</wp:posOffset>
                </wp:positionH>
                <wp:positionV relativeFrom="paragraph">
                  <wp:posOffset>3950970</wp:posOffset>
                </wp:positionV>
                <wp:extent cx="2984500" cy="853440"/>
                <wp:effectExtent l="0" t="0" r="25400" b="22860"/>
                <wp:wrapNone/>
                <wp:docPr id="50" name="مربع نص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4500" cy="8534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246CE" w:rsidRDefault="002246CE" w:rsidP="002246CE">
                            <w:pPr>
                              <w:rPr>
                                <w:rFonts w:ascii="Britannic Bold" w:hAnsi="Britannic Bold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Britannic Bold" w:hAnsi="Britannic Bold"/>
                                <w:sz w:val="48"/>
                                <w:szCs w:val="48"/>
                              </w:rPr>
                              <w:t xml:space="preserve">             BY                      </w:t>
                            </w:r>
                          </w:p>
                          <w:p w:rsidR="002246CE" w:rsidRDefault="002246CE" w:rsidP="002246CE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 xml:space="preserve">Assist. Prof. Dr. Basim Khalil   Nile                 </w:t>
                            </w:r>
                          </w:p>
                          <w:p w:rsidR="002246CE" w:rsidRDefault="002246CE" w:rsidP="002246CE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</w:p>
                          <w:p w:rsidR="002246CE" w:rsidRPr="00C5611A" w:rsidRDefault="002246CE" w:rsidP="002246CE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>Nile</w:t>
                            </w:r>
                          </w:p>
                          <w:p w:rsidR="002246CE" w:rsidRPr="0090137F" w:rsidRDefault="002246CE" w:rsidP="002246CE">
                            <w:pPr>
                              <w:rPr>
                                <w:rFonts w:ascii="Britannic Bold" w:hAnsi="Britannic Bold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602B6" id="مربع نص 50" o:spid="_x0000_s1028" type="#_x0000_t202" style="position:absolute;margin-left:119.05pt;margin-top:311.1pt;width:235pt;height:67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" fillcolor="window" strokecolor="#c0504d" strokeweight="2pt">
                <v:textbox>
                  <w:txbxContent>
                    <w:p w:rsidR="002246CE" w:rsidRDefault="002246CE" w:rsidP="002246CE">
                      <w:pPr>
                        <w:rPr>
                          <w:rFonts w:ascii="Britannic Bold" w:hAnsi="Britannic Bold"/>
                          <w:sz w:val="48"/>
                          <w:szCs w:val="48"/>
                        </w:rPr>
                      </w:pPr>
                      <w:r>
                        <w:rPr>
                          <w:rFonts w:ascii="Britannic Bold" w:hAnsi="Britannic Bold"/>
                          <w:sz w:val="48"/>
                          <w:szCs w:val="48"/>
                        </w:rPr>
                        <w:t xml:space="preserve">             BY                      </w:t>
                      </w:r>
                    </w:p>
                    <w:p w:rsidR="002246CE" w:rsidRDefault="002246CE" w:rsidP="002246CE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 xml:space="preserve">Assist. Prof. Dr. Basim Khalil   Nile                 </w:t>
                      </w:r>
                    </w:p>
                    <w:p w:rsidR="002246CE" w:rsidRDefault="002246CE" w:rsidP="002246CE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</w:p>
                    <w:p w:rsidR="002246CE" w:rsidRPr="00C5611A" w:rsidRDefault="002246CE" w:rsidP="002246CE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>Nile</w:t>
                      </w:r>
                    </w:p>
                    <w:p w:rsidR="002246CE" w:rsidRPr="0090137F" w:rsidRDefault="002246CE" w:rsidP="002246CE">
                      <w:pPr>
                        <w:rPr>
                          <w:rFonts w:ascii="Britannic Bold" w:hAnsi="Britannic Bold"/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246CE">
        <w:br w:type="page"/>
      </w:r>
    </w:p>
    <w:p w:rsidR="00CE56C2" w:rsidRDefault="00CE56C2" w:rsidP="00B82D44">
      <w:r>
        <w:rPr>
          <w:noProof/>
          <w:lang w:val="en-GB" w:eastAsia="en-GB"/>
        </w:rPr>
        <w:lastRenderedPageBreak/>
        <w:drawing>
          <wp:inline distT="0" distB="0" distL="0" distR="0">
            <wp:extent cx="6419798" cy="5000625"/>
            <wp:effectExtent l="0" t="0" r="635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ste-water-treatment-1-638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6252" cy="5005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56C2" w:rsidRDefault="00CE56C2">
      <w:r>
        <w:rPr>
          <w:noProof/>
          <w:lang w:val="en-GB" w:eastAsia="en-GB"/>
        </w:rPr>
        <w:drawing>
          <wp:inline distT="0" distB="0" distL="0" distR="0">
            <wp:extent cx="6438898" cy="3038475"/>
            <wp:effectExtent l="0" t="0" r="635" b="0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ste-water-treatment-2-638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8776" cy="3047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56C2" w:rsidRDefault="00CE56C2">
      <w:r>
        <w:rPr>
          <w:noProof/>
          <w:lang w:val="en-GB" w:eastAsia="en-GB"/>
        </w:rPr>
        <w:lastRenderedPageBreak/>
        <w:drawing>
          <wp:inline distT="0" distB="0" distL="0" distR="0" wp14:anchorId="40FE56E3" wp14:editId="785822D2">
            <wp:extent cx="6391275" cy="4798236"/>
            <wp:effectExtent l="0" t="0" r="0" b="254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ste-water-treatment-3-638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7648" cy="4803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GB" w:eastAsia="en-GB"/>
        </w:rPr>
        <w:drawing>
          <wp:inline distT="0" distB="0" distL="0" distR="0" wp14:anchorId="683CCE38" wp14:editId="7FC024F7">
            <wp:extent cx="6438900" cy="3190875"/>
            <wp:effectExtent l="0" t="0" r="0" b="9525"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ste-water-treatment-4-638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253" b="16092"/>
                    <a:stretch/>
                  </pic:blipFill>
                  <pic:spPr bwMode="auto">
                    <a:xfrm>
                      <a:off x="0" y="0"/>
                      <a:ext cx="6452287" cy="31975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br w:type="page"/>
      </w:r>
    </w:p>
    <w:p w:rsidR="00CE56C2" w:rsidRDefault="00CE56C2">
      <w:r>
        <w:rPr>
          <w:noProof/>
          <w:lang w:val="en-GB" w:eastAsia="en-GB"/>
        </w:rPr>
        <w:lastRenderedPageBreak/>
        <w:drawing>
          <wp:inline distT="0" distB="0" distL="0" distR="0" wp14:anchorId="1E3B45AE" wp14:editId="62ECF881">
            <wp:extent cx="6399978" cy="3848100"/>
            <wp:effectExtent l="0" t="0" r="1270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ste-water-treatment-5-638.jp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09" b="9030"/>
                    <a:stretch/>
                  </pic:blipFill>
                  <pic:spPr bwMode="auto">
                    <a:xfrm>
                      <a:off x="0" y="0"/>
                      <a:ext cx="6411074" cy="38547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56C2" w:rsidRDefault="00CE56C2">
      <w:r>
        <w:rPr>
          <w:noProof/>
          <w:lang w:val="en-GB" w:eastAsia="en-GB"/>
        </w:rPr>
        <w:drawing>
          <wp:inline distT="0" distB="0" distL="0" distR="0">
            <wp:extent cx="6345759" cy="4200525"/>
            <wp:effectExtent l="0" t="0" r="0" b="0"/>
            <wp:docPr id="8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ste-water-treatment-6-638.jp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07" b="12820"/>
                    <a:stretch/>
                  </pic:blipFill>
                  <pic:spPr bwMode="auto">
                    <a:xfrm>
                      <a:off x="0" y="0"/>
                      <a:ext cx="6363373" cy="42121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56C2" w:rsidRDefault="00CE56C2" w:rsidP="00405A31">
      <w:r>
        <w:rPr>
          <w:noProof/>
          <w:lang w:val="en-GB" w:eastAsia="en-GB"/>
        </w:rPr>
        <w:lastRenderedPageBreak/>
        <w:drawing>
          <wp:inline distT="0" distB="0" distL="0" distR="0" wp14:anchorId="0ECBBB71" wp14:editId="38E28C82">
            <wp:extent cx="6362700" cy="3409950"/>
            <wp:effectExtent l="0" t="0" r="0" b="0"/>
            <wp:docPr id="9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ste-water-treatment-7-638.jp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3" t="3555" b="22436"/>
                    <a:stretch/>
                  </pic:blipFill>
                  <pic:spPr bwMode="auto">
                    <a:xfrm>
                      <a:off x="0" y="0"/>
                      <a:ext cx="6372951" cy="34154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05A31" w:rsidRDefault="00405A31" w:rsidP="00405A31"/>
    <w:p w:rsidR="00405A31" w:rsidRDefault="00405A31" w:rsidP="00405A31">
      <w:r>
        <w:rPr>
          <w:noProof/>
          <w:lang w:val="en-GB" w:eastAsia="en-GB"/>
        </w:rPr>
        <w:drawing>
          <wp:inline distT="0" distB="0" distL="0" distR="0">
            <wp:extent cx="5934074" cy="3133725"/>
            <wp:effectExtent l="0" t="0" r="0" b="0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ste-water-treatment-8-638.jp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504" b="14065"/>
                    <a:stretch/>
                  </pic:blipFill>
                  <pic:spPr bwMode="auto">
                    <a:xfrm>
                      <a:off x="0" y="0"/>
                      <a:ext cx="5943600" cy="31387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56C2" w:rsidRDefault="00CE56C2"/>
    <w:p w:rsidR="00CE56C2" w:rsidRDefault="00CE56C2"/>
    <w:p w:rsidR="00CE56C2" w:rsidRDefault="00CE56C2">
      <w:r>
        <w:br w:type="page"/>
      </w:r>
    </w:p>
    <w:p w:rsidR="00CE56C2" w:rsidRDefault="00405A31">
      <w:r>
        <w:rPr>
          <w:noProof/>
          <w:lang w:val="en-GB" w:eastAsia="en-GB"/>
        </w:rPr>
        <w:lastRenderedPageBreak/>
        <w:drawing>
          <wp:inline distT="0" distB="0" distL="0" distR="0">
            <wp:extent cx="6438888" cy="4314825"/>
            <wp:effectExtent l="0" t="0" r="635" b="0"/>
            <wp:docPr id="14" name="صورة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ste-water-treatment-9-638.jp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96" t="4902" b="6274"/>
                    <a:stretch/>
                  </pic:blipFill>
                  <pic:spPr bwMode="auto">
                    <a:xfrm>
                      <a:off x="0" y="0"/>
                      <a:ext cx="6445321" cy="43191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05A31" w:rsidRDefault="00405A31">
      <w:r>
        <w:rPr>
          <w:noProof/>
          <w:lang w:val="en-GB" w:eastAsia="en-GB"/>
        </w:rPr>
        <w:drawing>
          <wp:inline distT="0" distB="0" distL="0" distR="0">
            <wp:extent cx="6353175" cy="3701770"/>
            <wp:effectExtent l="0" t="0" r="0" b="0"/>
            <wp:docPr id="15" name="صورة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ste-water-treatment-10-638.jpg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87" b="17901"/>
                    <a:stretch/>
                  </pic:blipFill>
                  <pic:spPr bwMode="auto">
                    <a:xfrm>
                      <a:off x="0" y="0"/>
                      <a:ext cx="6353175" cy="37017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05A31" w:rsidRDefault="00405A31">
      <w:r>
        <w:rPr>
          <w:noProof/>
          <w:lang w:val="en-GB" w:eastAsia="en-GB"/>
        </w:rPr>
        <w:lastRenderedPageBreak/>
        <w:drawing>
          <wp:inline distT="0" distB="0" distL="0" distR="0">
            <wp:extent cx="6334125" cy="4268881"/>
            <wp:effectExtent l="0" t="0" r="0" b="0"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ste-water-treatment-11-638.jpg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987" r="4494" b="8277"/>
                    <a:stretch/>
                  </pic:blipFill>
                  <pic:spPr bwMode="auto">
                    <a:xfrm>
                      <a:off x="0" y="0"/>
                      <a:ext cx="6344292" cy="42757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56C2" w:rsidRDefault="00405A31">
      <w:r>
        <w:rPr>
          <w:noProof/>
          <w:lang w:val="en-GB" w:eastAsia="en-GB"/>
        </w:rPr>
        <w:drawing>
          <wp:inline distT="0" distB="0" distL="0" distR="0">
            <wp:extent cx="5934075" cy="2533650"/>
            <wp:effectExtent l="0" t="0" r="9525" b="0"/>
            <wp:docPr id="17" name="صورة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ste-water-treatment-12-638.jpg"/>
                    <pic:cNvPicPr/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061" b="18020"/>
                    <a:stretch/>
                  </pic:blipFill>
                  <pic:spPr bwMode="auto">
                    <a:xfrm>
                      <a:off x="0" y="0"/>
                      <a:ext cx="5937679" cy="25351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E56C2">
        <w:br w:type="page"/>
      </w:r>
    </w:p>
    <w:p w:rsidR="000E25DB" w:rsidRDefault="00AE7BF5"/>
    <w:p w:rsidR="00405A31" w:rsidRDefault="00405A31"/>
    <w:p w:rsidR="00B90243" w:rsidRDefault="00B90243" w:rsidP="00B90243">
      <w:r>
        <w:t xml:space="preserve">          </w:t>
      </w:r>
    </w:p>
    <w:p w:rsidR="00B90243" w:rsidRDefault="00B90243" w:rsidP="003D73D5">
      <w:r>
        <w:t xml:space="preserve">                      </w:t>
      </w:r>
      <w:bookmarkStart w:id="0" w:name="_GoBack"/>
      <w:bookmarkEnd w:id="0"/>
    </w:p>
    <w:sectPr w:rsidR="00B90243" w:rsidSect="00CE56C2">
      <w:footerReference w:type="default" r:id="rId19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BF5" w:rsidRDefault="00AE7BF5" w:rsidP="0063396C">
      <w:pPr>
        <w:spacing w:after="0" w:line="240" w:lineRule="auto"/>
      </w:pPr>
      <w:r>
        <w:separator/>
      </w:r>
    </w:p>
  </w:endnote>
  <w:endnote w:type="continuationSeparator" w:id="0">
    <w:p w:rsidR="00AE7BF5" w:rsidRDefault="00AE7BF5" w:rsidP="00633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5584476"/>
      <w:docPartObj>
        <w:docPartGallery w:val="Page Numbers (Bottom of Page)"/>
        <w:docPartUnique/>
      </w:docPartObj>
    </w:sdtPr>
    <w:sdtEndPr/>
    <w:sdtContent>
      <w:p w:rsidR="001A6BE7" w:rsidRDefault="001A6BE7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73D5" w:rsidRPr="003D73D5">
          <w:rPr>
            <w:rFonts w:cs="Calibri"/>
            <w:noProof/>
            <w:lang w:val="ar-SA"/>
          </w:rPr>
          <w:t>7</w:t>
        </w:r>
        <w:r>
          <w:fldChar w:fldCharType="end"/>
        </w:r>
      </w:p>
    </w:sdtContent>
  </w:sdt>
  <w:p w:rsidR="001A6BE7" w:rsidRDefault="001A6B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BF5" w:rsidRDefault="00AE7BF5" w:rsidP="0063396C">
      <w:pPr>
        <w:spacing w:after="0" w:line="240" w:lineRule="auto"/>
      </w:pPr>
      <w:r>
        <w:separator/>
      </w:r>
    </w:p>
  </w:footnote>
  <w:footnote w:type="continuationSeparator" w:id="0">
    <w:p w:rsidR="00AE7BF5" w:rsidRDefault="00AE7BF5" w:rsidP="006339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10A"/>
    <w:rsid w:val="00041C4F"/>
    <w:rsid w:val="00052A2C"/>
    <w:rsid w:val="000D08AA"/>
    <w:rsid w:val="00170641"/>
    <w:rsid w:val="001A6BE7"/>
    <w:rsid w:val="002246CE"/>
    <w:rsid w:val="002B1FB9"/>
    <w:rsid w:val="00380506"/>
    <w:rsid w:val="003D0E9E"/>
    <w:rsid w:val="003D73D5"/>
    <w:rsid w:val="00405A31"/>
    <w:rsid w:val="0050285F"/>
    <w:rsid w:val="005D073B"/>
    <w:rsid w:val="005E13C0"/>
    <w:rsid w:val="005F18A2"/>
    <w:rsid w:val="005F474C"/>
    <w:rsid w:val="005F6597"/>
    <w:rsid w:val="0063396C"/>
    <w:rsid w:val="006829C5"/>
    <w:rsid w:val="00790395"/>
    <w:rsid w:val="007D410A"/>
    <w:rsid w:val="00836455"/>
    <w:rsid w:val="00840133"/>
    <w:rsid w:val="00A33A01"/>
    <w:rsid w:val="00AE7BF5"/>
    <w:rsid w:val="00B324E6"/>
    <w:rsid w:val="00B82D44"/>
    <w:rsid w:val="00B90243"/>
    <w:rsid w:val="00BC1D7E"/>
    <w:rsid w:val="00C26F8C"/>
    <w:rsid w:val="00CE56C2"/>
    <w:rsid w:val="00D57994"/>
    <w:rsid w:val="00D97BA8"/>
    <w:rsid w:val="00DF6FF9"/>
    <w:rsid w:val="00E22723"/>
    <w:rsid w:val="00E403CA"/>
    <w:rsid w:val="00E54D74"/>
    <w:rsid w:val="00F22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A314F94-1999-4929-8577-1B147BD7A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5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6C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39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396C"/>
  </w:style>
  <w:style w:type="paragraph" w:styleId="Footer">
    <w:name w:val="footer"/>
    <w:basedOn w:val="Normal"/>
    <w:link w:val="FooterChar"/>
    <w:uiPriority w:val="99"/>
    <w:unhideWhenUsed/>
    <w:rsid w:val="006339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3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image" Target="media/image12.jp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" Type="http://schemas.openxmlformats.org/officeDocument/2006/relationships/styles" Target="styles.xml"/><Relationship Id="rId16" Type="http://schemas.openxmlformats.org/officeDocument/2006/relationships/image" Target="media/image10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10" Type="http://schemas.openxmlformats.org/officeDocument/2006/relationships/image" Target="media/image4.jp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C91F0-0DEC-4731-B6CF-54233BE07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10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</dc:creator>
  <cp:keywords/>
  <dc:description/>
  <cp:lastModifiedBy>basim nile</cp:lastModifiedBy>
  <cp:revision>4</cp:revision>
  <dcterms:created xsi:type="dcterms:W3CDTF">2016-02-16T09:57:00Z</dcterms:created>
  <dcterms:modified xsi:type="dcterms:W3CDTF">2016-02-16T10:02:00Z</dcterms:modified>
</cp:coreProperties>
</file>