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التمرينات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الشاملة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على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الممنوع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من</w:t>
      </w:r>
      <w:r w:rsidRPr="00D82B7C">
        <w:rPr>
          <w:rFonts w:ascii="Simplified Arabic" w:hAnsi="Simplified Arabic" w:cs="Simplified Arabic"/>
          <w:i/>
          <w:iCs/>
          <w:sz w:val="40"/>
          <w:szCs w:val="40"/>
          <w:rtl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</w:rPr>
        <w:t>الصرف</w:t>
      </w:r>
      <w:r w:rsidRPr="00D82B7C">
        <w:rPr>
          <w:rFonts w:ascii="Simplified Arabic" w:hAnsi="Simplified Arabic" w:cs="Simplified Arabic"/>
          <w:i/>
          <w:iCs/>
          <w:sz w:val="40"/>
          <w:szCs w:val="40"/>
        </w:rPr>
        <w:t xml:space="preserve"> </w:t>
      </w:r>
      <w:r w:rsidRPr="00D82B7C">
        <w:rPr>
          <w:rFonts w:ascii="Simplified Arabic" w:hAnsi="Simplified Arabic" w:cs="Simplified Arabic" w:hint="cs"/>
          <w:i/>
          <w:iCs/>
          <w:sz w:val="40"/>
          <w:szCs w:val="40"/>
          <w:rtl/>
          <w:lang w:bidi="ar-IQ"/>
        </w:rPr>
        <w:t xml:space="preserve"> الجزء الأول</w:t>
      </w:r>
    </w:p>
    <w:p w:rsidR="00A3151D" w:rsidRPr="00626F02" w:rsidRDefault="00626F02" w:rsidP="00A3151D">
      <w:pPr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((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ضع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الأسماء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الآتية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في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جمل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من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عندك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بحيث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تكون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مرة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مجرورة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بالفتحة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،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أخرى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مجرورة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A3151D"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بالكسرة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626F02">
        <w:rPr>
          <w:rFonts w:ascii="Simplified Arabic" w:hAnsi="Simplified Arabic" w:cs="Simplified Arabic" w:hint="cs"/>
          <w:b/>
          <w:bCs/>
          <w:sz w:val="32"/>
          <w:szCs w:val="32"/>
          <w:rtl/>
        </w:rPr>
        <w:t>))</w:t>
      </w:r>
      <w:r w:rsidR="00A3151D" w:rsidRPr="00626F02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[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معالم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أحسن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دراهم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-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مفاتيح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] .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الْمعرَبُ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نوعان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ليْسَ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فِيهِ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الأسْبَابِ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التِّسْعَةِ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الآتِيَةِ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سَعِيدٌ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وَيُسَمَّى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مُتَمَكِّناً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وَحُكْمُهُ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تَدْخُلَهُ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الحَرَكَاتُ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الثَّلاثُ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التَّنْوِينِ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مِثْلُ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تَقُولَ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جَاءَنِي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سَعِيدٌ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ورَأيتُ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سَعِيداً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ومَرَرْتُ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بِسَعِيدٍ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الأسْبابِ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التِّسْعَةِ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أَوْ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واحِدٌ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يَقوُمُ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مَقَامَهُمَا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وَحُكْمُهُ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تَدْخُلَهُ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الكَسْرَةُ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والتَّنْوِينُ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مَوْضِعِ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الجَرِّ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مَفْتُوحاً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والأَسْبَابُ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التِّسْعَةُ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هِىَ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اَلْعَدْلُ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وَالوَصْفُ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والتَّأنِيْثُ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والمَعْرِفَةُ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والعُجْمَةُ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والجَمْعُ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وَالتَّركِيبُ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وَوَزْنُ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وَالألِفُ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والنُّونُ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الزَّائِدَتَانِ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وَتَفْصِيلُها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يَلي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اَلعَدْلُ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تَغْيِيرُ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اللَفْظِ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صِيغَتِهِ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الأصْلِيَّةِ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صِيغَةٍ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أُخْرَى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تَغْيِيرٍ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المَعْنَى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قِسمَيْنِ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lastRenderedPageBreak/>
        <w:t>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تَحْقِيقِيٌّ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مَثْنَى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ثُلاثَ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وَهُمَا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مَعْدُولانِ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حَقِيقَةً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اِثْنَيْنِ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اِثْنَيْنِ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وَثَلاثَةٍ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ثَلاثَـةٍ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) .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تَقْدِيْرِيٌّ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عُمَرُ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زُفَرُ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حَيْثُ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قُدِّرَ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العُدُولُ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عَامِر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وَزَافِر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لِيُوَجَّهَ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وَعُلِمَ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العَدْلَ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يَجْتَمِعُ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الأوَّلِ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الثَّاني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يَجْتَمِعُ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وَزْنِ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أَصْلاً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اَلوَصْـفُ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وَصْفاً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أَصْلِ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الوَضْعِ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فَإنَّ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أَسْوَد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وَأَرْقَم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مُنْصَرفيِنِ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صَارا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اسْمَينِ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لِلحَيَّةِ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لأِصالَتِهِما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الوَصفيِةِ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أَرْبَع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قَوْلـِك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مَرَرْتُ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بِنِسْوَةٍ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أرْبَعٍ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وَصفيِةً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وَوَزْنَ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الفِعْلِ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لِعَدَمِ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الأصلِيَّةِ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يَجْتَمِعُ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الوَصْفُ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أصْلاً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3-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اَلتَّـأْنيثُ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بِالـتَّاءِ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وَشَرْطُهُ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يَكُونَ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طَلْحَة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وفَاطِمَة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وَكَذا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المَعْنويُّ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جُعِلَ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دُونَ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عَلامةِ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تَأنِيثٍ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مِثْلُ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زَيْنَب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ثُمَّ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المُؤنَّثُ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المَعنَوِيُّ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ثُلاثِيّاً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سَاكِنَ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الوَسَطِ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أَعْجَمِيٍّ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يَجُوزُ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صَرْفُهُ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وُجُودِ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السَّبَبَيْنِ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هِنْد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لأَجْلِ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الخِفَّةِ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وَإلاّ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وَجَبَ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زَيْنَب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وَسَقَر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وَمَاه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وَجَـوْر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)11 .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وَالتَّأنِيثُ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بِالألِفِ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المَقْصُورَةِ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حُبْلَى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المَمْدُودَةِ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نَحْوُ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(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حَمْراء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)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مُمتَنِعٌ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صَرْفُهُ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ألبَتَّةَ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لأنَّ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الألِفَ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قَائِمٌ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مَقَامَ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السَّبَبَين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التَّأْنِيثِ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وَلُزُومِهِ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فَكَأَنَّـهُ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أُنِّثَ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مَرَّتَيْنِ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4-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المَعْرفَةُ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وَلا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يُعْتَبَرُ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إلاّ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وتَجْتَمِعُ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مِثْلُ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إبْرَاهِيمَ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وَأحْمَدَ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أَسْـئِلَةٌ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كَمْ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قِسْماً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يَنْقَسِمُ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الاسمُ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المُعرَبُ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عَرِّفِ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الاسْمَ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3-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عَرِّفْ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وَعَدِّدْ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أسْبَابَ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ذِكْرِ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أمْثِلَةٍ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لأرْبَعَةٍ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4-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عَرِّفِ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العَدْلَ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الممْنُوعَةِ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أَقْسَامَهُ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ذِكْرِ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أَمْثِلَةٍ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5-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أَيِّ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الأسْبَابِ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التِّسعَةِ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يَجْتَمِعُ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العَدْلُ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بِمِثَالٍ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6-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الوَصْفُ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شَرْطَهُ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ذِكْرِ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مِثَالٍ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7-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اُذْكُرْ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شُرُوطَ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التَّأْنِيثِ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لذلِك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8-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إذا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كَانَ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المُؤَنَّثُ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المَعْنَوِيُّ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عَلَماً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سَاكِنَ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الوَسَطِ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فَهَلْ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يَجُوزُ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صَرْفُهُ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مَثِّلْ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لِمَا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تُجِيبُ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9-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مَعَ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العَلَمِيَّةِ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A3151D" w:rsidRDefault="00A3151D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>10-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هُوَ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عَدَمِ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الصَّرْفِ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التَّأْنِيثِ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بِالألِفِ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المَقْصورَةِ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والمَمْدودَةِ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؟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Default="00626F02" w:rsidP="00A3151D">
      <w:pPr>
        <w:rPr>
          <w:rFonts w:ascii="Simplified Arabic" w:hAnsi="Simplified Arabic" w:cs="Simplified Arabic" w:hint="cs"/>
          <w:sz w:val="28"/>
          <w:szCs w:val="28"/>
          <w:rtl/>
        </w:rPr>
      </w:pPr>
    </w:p>
    <w:p w:rsidR="00626F02" w:rsidRPr="00A23F75" w:rsidRDefault="00626F02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تَـمارِينُ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اِستَخْرِجِ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الأسْمَاءَ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المُنْصَرِفَةِ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الجُمَلِ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التَّالِيَةِ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وَبَيِّنْ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الصِّرْفِ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فيِهَا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: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1-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البَبغَاءُ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خَضْراءُ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وحَمْراءُ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2-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خَرَجَ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المُصَلُّونَ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المَسْجِدِ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مَثنَى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3-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سَلَّمْتُ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عَلى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حَمزَةَ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وزَكَرِياءَ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4-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هذا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قَبيلَةِ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مُضَرَ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5-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فَرِحَتْ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بُشْرى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بِنَجاحِها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    6-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خَرَجَتْ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بُشْرى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مِنَ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المَزْرَعَةِ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 </w:t>
      </w:r>
    </w:p>
    <w:p w:rsidR="00A3151D" w:rsidRPr="00A23F75" w:rsidRDefault="00A3151D" w:rsidP="00A3151D">
      <w:pPr>
        <w:rPr>
          <w:rFonts w:ascii="Simplified Arabic" w:hAnsi="Simplified Arabic" w:cs="Simplified Arabic"/>
          <w:sz w:val="28"/>
          <w:szCs w:val="28"/>
          <w:rtl/>
        </w:rPr>
      </w:pPr>
      <w:r w:rsidRPr="00A23F75">
        <w:rPr>
          <w:rFonts w:ascii="Simplified Arabic" w:hAnsi="Simplified Arabic" w:cs="Simplified Arabic" w:hint="cs"/>
          <w:sz w:val="28"/>
          <w:szCs w:val="28"/>
          <w:rtl/>
        </w:rPr>
        <w:t>ب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>-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اُذْكُرْ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أَرْبَعَةَ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أَسْماءٍ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غَيْرَ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مُنْصَرِفَةٍ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وبَيِّنْ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سَبَبَ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مَنْعِ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صَرْفِها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وأَرْبَعَةً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A23F75">
        <w:rPr>
          <w:rFonts w:ascii="Simplified Arabic" w:hAnsi="Simplified Arabic" w:cs="Simplified Arabic" w:hint="cs"/>
          <w:sz w:val="28"/>
          <w:szCs w:val="28"/>
          <w:rtl/>
        </w:rPr>
        <w:t>مُنْصَرِفَةً</w:t>
      </w:r>
      <w:r w:rsidRPr="00A23F75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42256D" w:rsidRPr="00A3151D" w:rsidRDefault="0042256D">
      <w:bookmarkStart w:id="0" w:name="_GoBack"/>
      <w:bookmarkEnd w:id="0"/>
    </w:p>
    <w:sectPr w:rsidR="0042256D" w:rsidRPr="00A3151D" w:rsidSect="00537399">
      <w:pgSz w:w="11906" w:h="16838"/>
      <w:pgMar w:top="720" w:right="720" w:bottom="720" w:left="720" w:header="708" w:footer="708" w:gutter="0"/>
      <w:pgBorders w:offsetFrom="page">
        <w:top w:val="cakeSlice" w:sz="2" w:space="24" w:color="auto"/>
        <w:left w:val="cakeSlice" w:sz="2" w:space="24" w:color="auto"/>
        <w:bottom w:val="cakeSlice" w:sz="2" w:space="24" w:color="auto"/>
        <w:right w:val="cakeSlice" w:sz="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11"/>
    <w:rsid w:val="001B52CA"/>
    <w:rsid w:val="0042256D"/>
    <w:rsid w:val="00626F02"/>
    <w:rsid w:val="00A3151D"/>
    <w:rsid w:val="00CC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5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5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4</cp:revision>
  <dcterms:created xsi:type="dcterms:W3CDTF">2015-04-07T05:51:00Z</dcterms:created>
  <dcterms:modified xsi:type="dcterms:W3CDTF">2016-02-16T08:49:00Z</dcterms:modified>
</cp:coreProperties>
</file>