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7F99" w:rsidRDefault="007C7F99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rtl/>
                                  <w:lang w:bidi="ar-AE"/>
                                </w:rPr>
                              </w:pPr>
                            </w:p>
                            <w:p w:rsidR="00A21C21" w:rsidRPr="00A21C21" w:rsidRDefault="00A21C21" w:rsidP="007C7F99">
                              <w:pPr>
                                <w:jc w:val="right"/>
                                <w:rPr>
                                  <w:rFonts w:ascii="Arial" w:eastAsia="Calibri" w:hAnsi="Arial" w:cs="Sultan Medium"/>
                                  <w:b/>
                                  <w:bCs/>
                                  <w:color w:val="FFFF00"/>
                                  <w:sz w:val="48"/>
                                  <w:szCs w:val="40"/>
                                  <w:rtl/>
                                  <w:lang w:bidi="ar-AE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48"/>
                                  <w:szCs w:val="40"/>
                                  <w:rtl/>
                                  <w:lang w:bidi="ar-AE"/>
                                </w:rPr>
                                <w:t>تقارير</w:t>
                              </w:r>
                              <w:r w:rsidRPr="00A21C21">
                                <w:rPr>
                                  <w:rFonts w:ascii="Arial" w:eastAsia="Calibri" w:hAnsi="Arial" w:cs="Sultan Medium"/>
                                  <w:b/>
                                  <w:bCs/>
                                  <w:color w:val="FFFF00"/>
                                  <w:sz w:val="48"/>
                                  <w:szCs w:val="40"/>
                                  <w:rtl/>
                                  <w:lang w:bidi="ar-AE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48"/>
                                  <w:szCs w:val="40"/>
                                  <w:rtl/>
                                  <w:lang w:bidi="ar-AE"/>
                                </w:rPr>
                                <w:t>الكفاءة</w:t>
                              </w:r>
                            </w:p>
                            <w:p w:rsidR="00A21C21" w:rsidRDefault="00A21C21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rtl/>
                                  <w:lang w:bidi="ar-AE"/>
                                </w:rPr>
                              </w:pP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مصدرا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مصادر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خلاصة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رأس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الرئيس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مرؤوسيه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فترة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زمنية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محددة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مواضع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القوة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والضعف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أعمالهم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وهناك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والاحتياجات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تتخلص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فيما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يلي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</w:p>
                            <w:p w:rsidR="00A21C21" w:rsidRPr="00A21C21" w:rsidRDefault="00A21C21" w:rsidP="00A21C21">
                              <w:pPr>
                                <w:pStyle w:val="ListParagraph"/>
                                <w:numPr>
                                  <w:ilvl w:val="0"/>
                                  <w:numId w:val="23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وسيلة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لتطوير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السنوية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للفندق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لأنها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تظهر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النقص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خبرات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وسلوك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واتجاهات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فعلية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أثناء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ممارسة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أعمالهم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pStyle w:val="ListParagraph"/>
                                <w:numPr>
                                  <w:ilvl w:val="0"/>
                                  <w:numId w:val="23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الإضافي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لرفع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توضح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فئات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ترقيتهم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لوظائف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قبل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شغلهم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للوظائف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الجديدة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د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الحاجة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الجدد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أثناء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ومدى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استعدادهم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لشغل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وظائف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أكبر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ﻫ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-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الحاجة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تجديد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معلومات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وخبرات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بعض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أمضوا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مددا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كبيرة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يحصلوا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وتظهر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الحاجة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تنمية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وسائل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النهوض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بالنواحي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السلوكية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والتعاون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المتبادل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الأفراد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والأقسام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المختلفة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وينبغي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مسؤول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التعاون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وثيق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شؤون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الأفراد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حتى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يتمكنوا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الاطلاع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السنوية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أسماء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كما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مسؤول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كعضو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لجنتي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شؤون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والإنتاج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21C21" w:rsidRPr="007C7F99" w:rsidRDefault="00A21C21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A21C21" w:rsidRDefault="005755A4" w:rsidP="000C5A70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Sultan Medium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0C5A70" w:rsidRPr="00A21C2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="00A21C21"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تقارير</w:t>
                              </w:r>
                              <w:r w:rsidR="00A21C21"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A21C21"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الكفاءة</w:t>
                              </w:r>
                              <w:r w:rsidR="000C5A70" w:rsidRPr="00A21C2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) 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7C7F99" w:rsidRDefault="007C7F99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rtl/>
                            <w:lang w:bidi="ar-AE"/>
                          </w:rPr>
                        </w:pPr>
                      </w:p>
                      <w:p w:rsidR="00A21C21" w:rsidRPr="00A21C21" w:rsidRDefault="00A21C21" w:rsidP="007C7F99">
                        <w:pPr>
                          <w:jc w:val="right"/>
                          <w:rPr>
                            <w:rFonts w:ascii="Arial" w:eastAsia="Calibri" w:hAnsi="Arial" w:cs="Sultan Medium"/>
                            <w:b/>
                            <w:bCs/>
                            <w:color w:val="FFFF00"/>
                            <w:sz w:val="48"/>
                            <w:szCs w:val="40"/>
                            <w:rtl/>
                            <w:lang w:bidi="ar-AE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48"/>
                            <w:szCs w:val="40"/>
                            <w:rtl/>
                            <w:lang w:bidi="ar-AE"/>
                          </w:rPr>
                          <w:t>تقارير</w:t>
                        </w:r>
                        <w:r w:rsidRPr="00A21C21">
                          <w:rPr>
                            <w:rFonts w:ascii="Arial" w:eastAsia="Calibri" w:hAnsi="Arial" w:cs="Sultan Medium"/>
                            <w:b/>
                            <w:bCs/>
                            <w:color w:val="FFFF00"/>
                            <w:sz w:val="48"/>
                            <w:szCs w:val="40"/>
                            <w:rtl/>
                            <w:lang w:bidi="ar-AE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48"/>
                            <w:szCs w:val="40"/>
                            <w:rtl/>
                            <w:lang w:bidi="ar-AE"/>
                          </w:rPr>
                          <w:t>الكفاءة</w:t>
                        </w:r>
                      </w:p>
                      <w:p w:rsidR="00A21C21" w:rsidRDefault="00A21C21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rtl/>
                            <w:lang w:bidi="ar-AE"/>
                          </w:rPr>
                        </w:pP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مصدرا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مصادر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خلاصة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رأس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الرئيس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مرؤوسيه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فترة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زمنية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محددة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مواضع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القوة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والضعف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أعمالهم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وهناك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والاحتياجات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تتخلص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فيما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يلي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</w:p>
                      <w:p w:rsidR="00A21C21" w:rsidRPr="00A21C21" w:rsidRDefault="00A21C21" w:rsidP="00A21C21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وسيلة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لتطوير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السنوية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للفندق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لأنها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تظهر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النقص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خبرات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وسلوك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واتجاهات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فعلية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أثناء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ممارسة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أعمالهم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الإضافي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لرفع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توضح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فئات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ترقيتهم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لوظائف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قبل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شغلهم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للوظائف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الجديدة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د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الحاجة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الجدد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أثناء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ومدى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استعدادهم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لشغل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وظائف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أكبر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ﻫ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 -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الحاجة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تجديد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معلومات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وخبرات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بعض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أمضوا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مددا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كبيرة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ولم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يحصلوا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خلالها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وتظهر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الحاجة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تنمية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وسائل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النهوض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بالنواحي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السلوكية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والتعاون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المتبادل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الأفراد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والأقسام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المختلفة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وينبغي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مسؤول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التعاون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وثيق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شؤون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الأفراد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حتى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يتمكنوا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الاطلاع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السنوية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أسماء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كما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مسؤول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كعضو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لجنتي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شؤون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والإنتاج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21C21" w:rsidRPr="007C7F99" w:rsidRDefault="00A21C21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5755A4" w:rsidRPr="00A21C21" w:rsidRDefault="005755A4" w:rsidP="000C5A70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Sultan Medium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A21C2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</w:t>
                        </w:r>
                        <w:r w:rsidR="000C5A70" w:rsidRPr="00A21C2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 </w:t>
                        </w:r>
                        <w:r w:rsidR="00A21C21"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تقارير</w:t>
                        </w:r>
                        <w:r w:rsidR="00A21C21"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="00A21C21"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الكفاءة</w:t>
                        </w:r>
                        <w:r w:rsidR="000C5A70" w:rsidRPr="00A21C2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) 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الرؤساء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رفع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بوحداتهم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آراء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الرؤساء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بالنسبة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لرفع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كفاءة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مصادر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التعريف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بسبب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الرؤساء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المشاكل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القائمة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لديهم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علاجها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طريق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فالرئيس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المباشر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ملم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مرؤوسيه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ودرجة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إتقان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لعمله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ينبغي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يكون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عليه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وبالتالي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بسهولة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نقطة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الضعف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المرؤوسين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لهم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proofErr w:type="gramStart"/>
                              <w:r w:rsidRPr="00A21C21"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>5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آراء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أنفسهم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كفاءتهم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يعتبر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نفسه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أقدر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فرد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لتأدية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عمله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الوجه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الأكمل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،ويمكن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معرفة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ذلك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بسهولة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طريق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الاجتماعات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يعقدها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مسؤول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أنفسهم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للتعرف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نواحي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الضعف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علاجها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وتساهم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استمارات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الاستقصاء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ترسل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البرامج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يحتاجون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إليها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لرفع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</w:t>
                              </w:r>
                              <w:r w:rsidRPr="00A21C21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  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6 .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تقارير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التفتيش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وأجهزة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الرقابة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: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يعتبر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الوسائل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الاعتماد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عليها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بشرط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تكون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تحليلية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بمعنى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تتناول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جملته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وتفصيلة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تتناول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جملة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وتفصيلا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أيضا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والواقع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جهاز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التفتيش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مسؤول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درجة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كبيرة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حاجات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ونوع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7-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تغير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نظام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وظروفه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يتخلص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نظام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احد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الاحتمالات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الاتية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بعضها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اعادة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تنظيم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ككل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جزء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استخدام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اساليب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جديدة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اجراء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تعديلات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نظم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كطرق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الاداء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-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صدور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قوانين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لوائح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جديدة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تؤثر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21C21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21C21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A21C21" w:rsidRPr="00A21C21" w:rsidRDefault="00A21C21" w:rsidP="00A21C21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5755A4" w:rsidRPr="005755A4" w:rsidRDefault="005755A4" w:rsidP="00444491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6rvFjS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4</w:t>
                        </w:r>
                        <w:bookmarkStart w:id="1" w:name="_GoBack"/>
                        <w:bookmarkEnd w:id="1"/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الرؤساء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رفع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بوحداتهم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آراء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الرؤساء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بالنسبة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لرفع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كفاءة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مصادر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التعريف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بسبب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الرؤساء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المشاكل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القائمة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لديهم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علاجها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طريق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فالرئيس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المباشر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عادة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ملم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مرؤوسيه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ودرجة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إتقان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لعمله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ينبغي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يكون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عليه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وبالتالي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بسهولة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نقطة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الضعف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المرؤوسين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لهم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proofErr w:type="gramStart"/>
                        <w:r w:rsidRPr="00A21C21"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>5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</w:t>
                        </w:r>
                        <w:proofErr w:type="gramEnd"/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آراء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أنفسهم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كفاءتهم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يعتبر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نفسه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أقدر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فرد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لتأدية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عمله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الوجه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الأكمل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،ويمكن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معرفة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ذلك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بسهولة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طريق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الاجتماعات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يعقدها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مسؤول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أنفسهم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للتعرف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نواحي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الضعف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علاجها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وتساهم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استمارات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الاستقصاء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ترسل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البرامج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يحتاجون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إليها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لرفع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</w:t>
                        </w:r>
                        <w:r w:rsidRPr="00A21C21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   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6 .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تقارير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التفتيش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وأجهزة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الرقابة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: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يعتبر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الوسائل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الاعتماد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عليها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بشرط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تكون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تحليلية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بمعنى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تتناول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جملته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وتفصيلة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تتناول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جملة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وتفصيلا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أيضا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والواقع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جهاز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التفتيش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مسؤول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درجة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كبيرة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حاجات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ونوع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7-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تغير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نظام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وظروفه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يتخلص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نظام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احد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الاحتمالات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الاتية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بعضها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اعادة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تنظيم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ككل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جزء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استخدام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اساليب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جديدة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اجراء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تعديلات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نظم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كطرق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الاداء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-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صدور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قوانين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لوائح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جديدة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تؤثر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21C21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21C21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A21C21" w:rsidRPr="00A21C21" w:rsidRDefault="00A21C21" w:rsidP="00A21C21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5755A4" w:rsidRPr="005755A4" w:rsidRDefault="005755A4" w:rsidP="00444491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altName w:val="HMSKhabar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altName w:val="HolidayPi B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Sultan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3186D"/>
    <w:multiLevelType w:val="hybridMultilevel"/>
    <w:tmpl w:val="D37AA56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C7A7E"/>
    <w:multiLevelType w:val="hybridMultilevel"/>
    <w:tmpl w:val="8DCC4194"/>
    <w:lvl w:ilvl="0" w:tplc="4AD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F77E4"/>
    <w:multiLevelType w:val="hybridMultilevel"/>
    <w:tmpl w:val="E8A47DE2"/>
    <w:lvl w:ilvl="0" w:tplc="6A6AC944">
      <w:start w:val="3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C6214E"/>
    <w:multiLevelType w:val="hybridMultilevel"/>
    <w:tmpl w:val="C2FC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B712E"/>
    <w:multiLevelType w:val="hybridMultilevel"/>
    <w:tmpl w:val="5D4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984BB5"/>
    <w:multiLevelType w:val="hybridMultilevel"/>
    <w:tmpl w:val="C2EC617A"/>
    <w:lvl w:ilvl="0" w:tplc="8930A21E">
      <w:start w:val="1"/>
      <w:numFmt w:val="arabicAlpha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9A77DF"/>
    <w:multiLevelType w:val="hybridMultilevel"/>
    <w:tmpl w:val="768C4698"/>
    <w:lvl w:ilvl="0" w:tplc="BA54BD9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8"/>
  </w:num>
  <w:num w:numId="4">
    <w:abstractNumId w:val="11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6"/>
  </w:num>
  <w:num w:numId="10">
    <w:abstractNumId w:val="10"/>
  </w:num>
  <w:num w:numId="11">
    <w:abstractNumId w:val="12"/>
  </w:num>
  <w:num w:numId="12">
    <w:abstractNumId w:val="2"/>
  </w:num>
  <w:num w:numId="13">
    <w:abstractNumId w:val="1"/>
  </w:num>
  <w:num w:numId="14">
    <w:abstractNumId w:val="13"/>
  </w:num>
  <w:num w:numId="15">
    <w:abstractNumId w:val="0"/>
  </w:num>
  <w:num w:numId="16">
    <w:abstractNumId w:val="2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  <w:num w:numId="20">
    <w:abstractNumId w:val="8"/>
  </w:num>
  <w:num w:numId="21">
    <w:abstractNumId w:val="20"/>
  </w:num>
  <w:num w:numId="22">
    <w:abstractNumId w:val="7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C5A70"/>
    <w:rsid w:val="000D188F"/>
    <w:rsid w:val="001F64ED"/>
    <w:rsid w:val="00272C95"/>
    <w:rsid w:val="00444491"/>
    <w:rsid w:val="005755A4"/>
    <w:rsid w:val="006A0243"/>
    <w:rsid w:val="00780BAE"/>
    <w:rsid w:val="007C7F99"/>
    <w:rsid w:val="007E3F5F"/>
    <w:rsid w:val="008D253A"/>
    <w:rsid w:val="00A21C21"/>
    <w:rsid w:val="00A33F38"/>
    <w:rsid w:val="00B60FAF"/>
    <w:rsid w:val="00BD1269"/>
    <w:rsid w:val="00D31C95"/>
    <w:rsid w:val="00DA654C"/>
    <w:rsid w:val="00E445FD"/>
    <w:rsid w:val="00E4774D"/>
    <w:rsid w:val="00FA5FE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radhi hmood</cp:lastModifiedBy>
  <cp:revision>4</cp:revision>
  <dcterms:created xsi:type="dcterms:W3CDTF">2015-11-13T12:39:00Z</dcterms:created>
  <dcterms:modified xsi:type="dcterms:W3CDTF">2016-01-02T18:13:00Z</dcterms:modified>
</cp:coreProperties>
</file>