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41D" w:rsidRDefault="00E6141D" w:rsidP="001C5AC9">
      <w:pPr>
        <w:jc w:val="both"/>
        <w:rPr>
          <w:b/>
          <w:bCs/>
          <w:sz w:val="32"/>
          <w:szCs w:val="32"/>
          <w:u w:val="single"/>
          <w:rtl/>
          <w:lang w:bidi="ar-IQ"/>
        </w:rPr>
      </w:pPr>
      <w:r>
        <w:rPr>
          <w:rFonts w:hint="cs"/>
          <w:b/>
          <w:bCs/>
          <w:sz w:val="32"/>
          <w:szCs w:val="32"/>
          <w:u w:val="single"/>
          <w:rtl/>
          <w:lang w:bidi="ar-IQ"/>
        </w:rPr>
        <w:t>المحاضرة 2</w:t>
      </w:r>
      <w:r w:rsidR="001C5AC9">
        <w:rPr>
          <w:rFonts w:hint="cs"/>
          <w:b/>
          <w:bCs/>
          <w:sz w:val="32"/>
          <w:szCs w:val="32"/>
          <w:u w:val="single"/>
          <w:rtl/>
          <w:lang w:bidi="ar-IQ"/>
        </w:rPr>
        <w:t>7</w:t>
      </w:r>
    </w:p>
    <w:p w:rsidR="00E6141D" w:rsidRDefault="00E6141D" w:rsidP="005C7E36">
      <w:pPr>
        <w:jc w:val="both"/>
        <w:rPr>
          <w:b/>
          <w:bCs/>
          <w:sz w:val="32"/>
          <w:szCs w:val="32"/>
          <w:u w:val="single"/>
          <w:rtl/>
          <w:lang w:bidi="ar-IQ"/>
        </w:rPr>
      </w:pPr>
    </w:p>
    <w:p w:rsidR="005C7E36" w:rsidRPr="005901EC" w:rsidRDefault="005C7E36" w:rsidP="005C7E36">
      <w:pPr>
        <w:jc w:val="both"/>
        <w:rPr>
          <w:sz w:val="32"/>
          <w:szCs w:val="32"/>
          <w:rtl/>
          <w:lang w:bidi="ar-IQ"/>
        </w:rPr>
      </w:pPr>
      <w:r w:rsidRPr="005901EC">
        <w:rPr>
          <w:b/>
          <w:bCs/>
          <w:sz w:val="32"/>
          <w:szCs w:val="32"/>
          <w:u w:val="single"/>
          <w:rtl/>
          <w:lang w:bidi="ar-IQ"/>
        </w:rPr>
        <w:t>ثانياً// مرحلة اعتماد الموازنة ودور السلطة التشريعية :-</w:t>
      </w:r>
      <w:r w:rsidRPr="005901EC">
        <w:rPr>
          <w:sz w:val="32"/>
          <w:szCs w:val="32"/>
          <w:rtl/>
          <w:lang w:bidi="ar-IQ"/>
        </w:rPr>
        <w:t xml:space="preserve"> </w:t>
      </w:r>
    </w:p>
    <w:p w:rsidR="005C7E36" w:rsidRPr="005901EC" w:rsidRDefault="005C7E36" w:rsidP="005C7E36">
      <w:pPr>
        <w:jc w:val="both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تتولى السلطة التشريعية مهمة اعتماد الموازنة بصفتها ممثلة للشعب حيث انتهى التطور </w:t>
      </w:r>
      <w:proofErr w:type="spellStart"/>
      <w:r w:rsidRPr="005901EC">
        <w:rPr>
          <w:sz w:val="32"/>
          <w:szCs w:val="32"/>
          <w:rtl/>
          <w:lang w:bidi="ar-IQ"/>
        </w:rPr>
        <w:t>الى</w:t>
      </w:r>
      <w:proofErr w:type="spellEnd"/>
      <w:r w:rsidRPr="005901EC">
        <w:rPr>
          <w:sz w:val="32"/>
          <w:szCs w:val="32"/>
          <w:rtl/>
          <w:lang w:bidi="ar-IQ"/>
        </w:rPr>
        <w:t xml:space="preserve"> اعتبار الموازنة </w:t>
      </w:r>
      <w:proofErr w:type="spellStart"/>
      <w:r w:rsidRPr="005901EC">
        <w:rPr>
          <w:sz w:val="32"/>
          <w:szCs w:val="32"/>
          <w:rtl/>
          <w:lang w:bidi="ar-IQ"/>
        </w:rPr>
        <w:t>اداة</w:t>
      </w:r>
      <w:proofErr w:type="spellEnd"/>
      <w:r w:rsidRPr="005901EC">
        <w:rPr>
          <w:sz w:val="32"/>
          <w:szCs w:val="32"/>
          <w:rtl/>
          <w:lang w:bidi="ar-IQ"/>
        </w:rPr>
        <w:t xml:space="preserve"> لتنفيذ السياسة العامة الاقتصادية والمالية لذا مصادقة ممثلي الشعب عليها تحصيل حاصل . </w:t>
      </w:r>
    </w:p>
    <w:p w:rsidR="005C7E36" w:rsidRPr="005901EC" w:rsidRDefault="005C7E36" w:rsidP="005C7E36">
      <w:pPr>
        <w:jc w:val="both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فقد جرى الدستور العراقي واغلب دساتير العالم على منح السلطة التشريعية سلطة التصديق على الموازنة قبل دخولها دور النفاذ ويجري الاعتماد </w:t>
      </w:r>
      <w:proofErr w:type="spellStart"/>
      <w:r w:rsidRPr="005901EC">
        <w:rPr>
          <w:sz w:val="32"/>
          <w:szCs w:val="32"/>
          <w:rtl/>
          <w:lang w:bidi="ar-IQ"/>
        </w:rPr>
        <w:t>اولاً</w:t>
      </w:r>
      <w:proofErr w:type="spellEnd"/>
      <w:r w:rsidRPr="005901EC">
        <w:rPr>
          <w:sz w:val="32"/>
          <w:szCs w:val="32"/>
          <w:rtl/>
          <w:lang w:bidi="ar-IQ"/>
        </w:rPr>
        <w:t xml:space="preserve"> لفقرة النفقات بمعزل عن </w:t>
      </w:r>
      <w:proofErr w:type="spellStart"/>
      <w:r w:rsidRPr="005901EC">
        <w:rPr>
          <w:sz w:val="32"/>
          <w:szCs w:val="32"/>
          <w:rtl/>
          <w:lang w:bidi="ar-IQ"/>
        </w:rPr>
        <w:t>الايرادات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على </w:t>
      </w:r>
      <w:proofErr w:type="spellStart"/>
      <w:r w:rsidRPr="005901EC">
        <w:rPr>
          <w:sz w:val="32"/>
          <w:szCs w:val="32"/>
          <w:rtl/>
          <w:lang w:bidi="ar-IQ"/>
        </w:rPr>
        <w:t>اساس</w:t>
      </w:r>
      <w:proofErr w:type="spellEnd"/>
      <w:r w:rsidRPr="005901EC">
        <w:rPr>
          <w:sz w:val="32"/>
          <w:szCs w:val="32"/>
          <w:rtl/>
          <w:lang w:bidi="ar-IQ"/>
        </w:rPr>
        <w:t xml:space="preserve"> الحاجات العامة </w:t>
      </w:r>
      <w:proofErr w:type="spellStart"/>
      <w:r w:rsidRPr="005901EC">
        <w:rPr>
          <w:sz w:val="32"/>
          <w:szCs w:val="32"/>
          <w:rtl/>
          <w:lang w:bidi="ar-IQ"/>
        </w:rPr>
        <w:t>واهمية</w:t>
      </w:r>
      <w:proofErr w:type="spellEnd"/>
      <w:r w:rsidRPr="005901EC">
        <w:rPr>
          <w:sz w:val="32"/>
          <w:szCs w:val="32"/>
          <w:rtl/>
          <w:lang w:bidi="ar-IQ"/>
        </w:rPr>
        <w:t xml:space="preserve"> كل منها ثم بعد ذلك تنتقل لمناقشة </w:t>
      </w:r>
      <w:proofErr w:type="spellStart"/>
      <w:r w:rsidRPr="005901EC">
        <w:rPr>
          <w:sz w:val="32"/>
          <w:szCs w:val="32"/>
          <w:rtl/>
          <w:lang w:bidi="ar-IQ"/>
        </w:rPr>
        <w:t>الايرادات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المتاحة والمتوقعة لتمويل برنامج الحكومة </w:t>
      </w:r>
      <w:proofErr w:type="spellStart"/>
      <w:r w:rsidRPr="005901EC">
        <w:rPr>
          <w:sz w:val="32"/>
          <w:szCs w:val="32"/>
          <w:rtl/>
          <w:lang w:bidi="ar-IQ"/>
        </w:rPr>
        <w:t>الانفاقي</w:t>
      </w:r>
      <w:proofErr w:type="spellEnd"/>
      <w:r w:rsidRPr="005901EC">
        <w:rPr>
          <w:sz w:val="32"/>
          <w:szCs w:val="32"/>
          <w:rtl/>
          <w:lang w:bidi="ar-IQ"/>
        </w:rPr>
        <w:t xml:space="preserve"> وبعد الموافقة ومصادقة رئيس </w:t>
      </w:r>
      <w:proofErr w:type="spellStart"/>
      <w:r w:rsidRPr="005901EC">
        <w:rPr>
          <w:sz w:val="32"/>
          <w:szCs w:val="32"/>
          <w:rtl/>
          <w:lang w:bidi="ar-IQ"/>
        </w:rPr>
        <w:t>الجمهورة</w:t>
      </w:r>
      <w:proofErr w:type="spellEnd"/>
      <w:r w:rsidRPr="005901EC">
        <w:rPr>
          <w:sz w:val="32"/>
          <w:szCs w:val="32"/>
          <w:rtl/>
          <w:lang w:bidi="ar-IQ"/>
        </w:rPr>
        <w:t xml:space="preserve"> وفقاً للمادة 73 من دستور 2005 يصبح مشروع الموازنة قانون واجب التنفيذ وان تأخرت السلطة التشريعية في </w:t>
      </w:r>
      <w:proofErr w:type="spellStart"/>
      <w:r w:rsidRPr="005901EC">
        <w:rPr>
          <w:sz w:val="32"/>
          <w:szCs w:val="32"/>
          <w:rtl/>
          <w:lang w:bidi="ar-IQ"/>
        </w:rPr>
        <w:t>اقرار</w:t>
      </w:r>
      <w:proofErr w:type="spellEnd"/>
      <w:r w:rsidRPr="005901EC">
        <w:rPr>
          <w:sz w:val="32"/>
          <w:szCs w:val="32"/>
          <w:rtl/>
          <w:lang w:bidi="ar-IQ"/>
        </w:rPr>
        <w:t xml:space="preserve"> الموازنة فبالتأكيد لابد من حل لتجنب توقف مؤسسات الدولة وهذه الحلول ليست واحدة في جميع الدول في الولايات المتحدة ومصر </w:t>
      </w:r>
      <w:proofErr w:type="spellStart"/>
      <w:r w:rsidRPr="005901EC">
        <w:rPr>
          <w:sz w:val="32"/>
          <w:szCs w:val="32"/>
          <w:rtl/>
          <w:lang w:bidi="ar-IQ"/>
        </w:rPr>
        <w:t>والمانيا</w:t>
      </w:r>
      <w:proofErr w:type="spellEnd"/>
      <w:r w:rsidRPr="005901EC">
        <w:rPr>
          <w:sz w:val="32"/>
          <w:szCs w:val="32"/>
          <w:rtl/>
          <w:lang w:bidi="ar-IQ"/>
        </w:rPr>
        <w:t xml:space="preserve"> يجري العمل بالموازنة القديمة </w:t>
      </w:r>
      <w:proofErr w:type="spellStart"/>
      <w:r w:rsidRPr="005901EC">
        <w:rPr>
          <w:sz w:val="32"/>
          <w:szCs w:val="32"/>
          <w:rtl/>
          <w:lang w:bidi="ar-IQ"/>
        </w:rPr>
        <w:t>اي</w:t>
      </w:r>
      <w:proofErr w:type="spellEnd"/>
      <w:r w:rsidRPr="005901EC">
        <w:rPr>
          <w:sz w:val="32"/>
          <w:szCs w:val="32"/>
          <w:rtl/>
          <w:lang w:bidi="ar-IQ"/>
        </w:rPr>
        <w:t xml:space="preserve"> يسمح لجميع وحدات </w:t>
      </w:r>
      <w:proofErr w:type="spellStart"/>
      <w:r w:rsidRPr="005901EC">
        <w:rPr>
          <w:sz w:val="32"/>
          <w:szCs w:val="32"/>
          <w:rtl/>
          <w:lang w:bidi="ar-IQ"/>
        </w:rPr>
        <w:t>الانفاق</w:t>
      </w:r>
      <w:proofErr w:type="spellEnd"/>
      <w:r w:rsidRPr="005901EC">
        <w:rPr>
          <w:sz w:val="32"/>
          <w:szCs w:val="32"/>
          <w:rtl/>
          <w:lang w:bidi="ar-IQ"/>
        </w:rPr>
        <w:t xml:space="preserve"> كالوزارات </w:t>
      </w:r>
      <w:proofErr w:type="spellStart"/>
      <w:r w:rsidRPr="005901EC">
        <w:rPr>
          <w:sz w:val="32"/>
          <w:szCs w:val="32"/>
          <w:rtl/>
          <w:lang w:bidi="ar-IQ"/>
        </w:rPr>
        <w:t>بالانفاق</w:t>
      </w:r>
      <w:proofErr w:type="spellEnd"/>
      <w:r w:rsidRPr="005901EC">
        <w:rPr>
          <w:sz w:val="32"/>
          <w:szCs w:val="32"/>
          <w:rtl/>
          <w:lang w:bidi="ar-IQ"/>
        </w:rPr>
        <w:t xml:space="preserve"> بحدود المبالغ التي تضمنتها الموازنة </w:t>
      </w:r>
      <w:proofErr w:type="spellStart"/>
      <w:r w:rsidRPr="005901EC">
        <w:rPr>
          <w:sz w:val="32"/>
          <w:szCs w:val="32"/>
          <w:rtl/>
          <w:lang w:bidi="ar-IQ"/>
        </w:rPr>
        <w:t>الفائته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اما</w:t>
      </w:r>
      <w:proofErr w:type="spellEnd"/>
      <w:r w:rsidRPr="005901EC">
        <w:rPr>
          <w:sz w:val="32"/>
          <w:szCs w:val="32"/>
          <w:rtl/>
          <w:lang w:bidi="ar-IQ"/>
        </w:rPr>
        <w:t xml:space="preserve"> في بريطانيا فيعتمد </w:t>
      </w:r>
      <w:proofErr w:type="spellStart"/>
      <w:r w:rsidRPr="005901EC">
        <w:rPr>
          <w:sz w:val="32"/>
          <w:szCs w:val="32"/>
          <w:rtl/>
          <w:lang w:bidi="ar-IQ"/>
        </w:rPr>
        <w:t>اسلوب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الاعتمادات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الجزئية حيث </w:t>
      </w:r>
      <w:proofErr w:type="spellStart"/>
      <w:r w:rsidRPr="005901EC">
        <w:rPr>
          <w:sz w:val="32"/>
          <w:szCs w:val="32"/>
          <w:rtl/>
          <w:lang w:bidi="ar-IQ"/>
        </w:rPr>
        <w:t>تستحصل</w:t>
      </w:r>
      <w:proofErr w:type="spellEnd"/>
      <w:r w:rsidRPr="005901EC">
        <w:rPr>
          <w:sz w:val="32"/>
          <w:szCs w:val="32"/>
          <w:rtl/>
          <w:lang w:bidi="ar-IQ"/>
        </w:rPr>
        <w:t xml:space="preserve"> موافقة مجلس العموم على </w:t>
      </w:r>
      <w:proofErr w:type="spellStart"/>
      <w:r w:rsidRPr="005901EC">
        <w:rPr>
          <w:sz w:val="32"/>
          <w:szCs w:val="32"/>
          <w:rtl/>
          <w:lang w:bidi="ar-IQ"/>
        </w:rPr>
        <w:t>اعتمادات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جزئية لبعض المؤسسات المهمة كوزارة الحربية وبعض الدول تستخدم الموازنة الشهرية والعراق يأخذ بنظام تقسيم الموازنة السابقة على 12 شهر ويؤذن لوزارة المالية وبقية الهيئات بالأنفاق بحدود ذلك .</w:t>
      </w:r>
    </w:p>
    <w:p w:rsidR="005C7E36" w:rsidRPr="005901EC" w:rsidRDefault="005C7E36" w:rsidP="005C7E36">
      <w:pPr>
        <w:jc w:val="both"/>
        <w:rPr>
          <w:sz w:val="32"/>
          <w:szCs w:val="32"/>
          <w:rtl/>
          <w:lang w:bidi="ar-IQ"/>
        </w:rPr>
      </w:pPr>
      <w:r w:rsidRPr="005901EC">
        <w:rPr>
          <w:b/>
          <w:bCs/>
          <w:sz w:val="32"/>
          <w:szCs w:val="32"/>
          <w:u w:val="single"/>
          <w:rtl/>
          <w:lang w:bidi="ar-IQ"/>
        </w:rPr>
        <w:t xml:space="preserve">ثالثاً// تنفيذ النفقات </w:t>
      </w:r>
      <w:proofErr w:type="spellStart"/>
      <w:r w:rsidRPr="005901EC">
        <w:rPr>
          <w:b/>
          <w:bCs/>
          <w:sz w:val="32"/>
          <w:szCs w:val="32"/>
          <w:u w:val="single"/>
          <w:rtl/>
          <w:lang w:bidi="ar-IQ"/>
        </w:rPr>
        <w:t>والايرادات</w:t>
      </w:r>
      <w:proofErr w:type="spellEnd"/>
      <w:r w:rsidRPr="005901EC">
        <w:rPr>
          <w:b/>
          <w:bCs/>
          <w:sz w:val="32"/>
          <w:szCs w:val="32"/>
          <w:u w:val="single"/>
          <w:rtl/>
          <w:lang w:bidi="ar-IQ"/>
        </w:rPr>
        <w:t xml:space="preserve"> في الموازنة :-</w:t>
      </w:r>
      <w:r w:rsidRPr="005901EC">
        <w:rPr>
          <w:sz w:val="32"/>
          <w:szCs w:val="32"/>
          <w:rtl/>
          <w:lang w:bidi="ar-IQ"/>
        </w:rPr>
        <w:t xml:space="preserve"> وهي تبدأ مع بداية الموازنة وتقفل في </w:t>
      </w:r>
      <w:proofErr w:type="spellStart"/>
      <w:r w:rsidRPr="005901EC">
        <w:rPr>
          <w:sz w:val="32"/>
          <w:szCs w:val="32"/>
          <w:rtl/>
          <w:lang w:bidi="ar-IQ"/>
        </w:rPr>
        <w:t>اخر</w:t>
      </w:r>
      <w:proofErr w:type="spellEnd"/>
      <w:r w:rsidRPr="005901EC">
        <w:rPr>
          <w:sz w:val="32"/>
          <w:szCs w:val="32"/>
          <w:rtl/>
          <w:lang w:bidi="ar-IQ"/>
        </w:rPr>
        <w:t xml:space="preserve"> يوم لنفاذها والمباشرة </w:t>
      </w:r>
      <w:proofErr w:type="spellStart"/>
      <w:r w:rsidRPr="005901EC">
        <w:rPr>
          <w:sz w:val="32"/>
          <w:szCs w:val="32"/>
          <w:rtl/>
          <w:lang w:bidi="ar-IQ"/>
        </w:rPr>
        <w:t>باعداد</w:t>
      </w:r>
      <w:proofErr w:type="spellEnd"/>
      <w:r w:rsidRPr="005901EC">
        <w:rPr>
          <w:sz w:val="32"/>
          <w:szCs w:val="32"/>
          <w:rtl/>
          <w:lang w:bidi="ar-IQ"/>
        </w:rPr>
        <w:t xml:space="preserve"> الحساب الختامي لعملية التنفيذ للسنة المنتهية ويتولى عملية تنفيذ الموازنة السلطة القائمة بتنفيذها وهي الحكومة ولذا هنالك حلقات هي تنفيذ </w:t>
      </w:r>
      <w:proofErr w:type="spellStart"/>
      <w:r w:rsidRPr="005901EC">
        <w:rPr>
          <w:sz w:val="32"/>
          <w:szCs w:val="32"/>
          <w:rtl/>
          <w:lang w:bidi="ar-IQ"/>
        </w:rPr>
        <w:t>الايرادات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وتحصيل النفقات .</w:t>
      </w:r>
    </w:p>
    <w:p w:rsidR="005C7E36" w:rsidRPr="005901EC" w:rsidRDefault="005C7E36" w:rsidP="005C7E36">
      <w:pPr>
        <w:jc w:val="both"/>
        <w:rPr>
          <w:sz w:val="32"/>
          <w:szCs w:val="32"/>
          <w:rtl/>
          <w:lang w:bidi="ar-IQ"/>
        </w:rPr>
      </w:pPr>
      <w:r w:rsidRPr="005901EC">
        <w:rPr>
          <w:b/>
          <w:bCs/>
          <w:sz w:val="32"/>
          <w:szCs w:val="32"/>
          <w:u w:val="single"/>
          <w:rtl/>
          <w:lang w:bidi="ar-IQ"/>
        </w:rPr>
        <w:t xml:space="preserve">1- تنفيذ النفقات :-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مصادقة البرلمان على مبالغ النفقات لا يلزم الحكومة </w:t>
      </w:r>
      <w:proofErr w:type="spellStart"/>
      <w:r w:rsidRPr="005901EC">
        <w:rPr>
          <w:sz w:val="32"/>
          <w:szCs w:val="32"/>
          <w:rtl/>
          <w:lang w:bidi="ar-IQ"/>
        </w:rPr>
        <w:t>بانفاقها</w:t>
      </w:r>
      <w:proofErr w:type="spellEnd"/>
      <w:r w:rsidRPr="005901EC">
        <w:rPr>
          <w:sz w:val="32"/>
          <w:szCs w:val="32"/>
          <w:rtl/>
          <w:lang w:bidi="ar-IQ"/>
        </w:rPr>
        <w:t xml:space="preserve"> جميعاً </w:t>
      </w:r>
      <w:proofErr w:type="spellStart"/>
      <w:r w:rsidRPr="005901EC">
        <w:rPr>
          <w:sz w:val="32"/>
          <w:szCs w:val="32"/>
          <w:rtl/>
          <w:lang w:bidi="ar-IQ"/>
        </w:rPr>
        <w:t>وانما</w:t>
      </w:r>
      <w:proofErr w:type="spellEnd"/>
      <w:r w:rsidRPr="005901EC">
        <w:rPr>
          <w:sz w:val="32"/>
          <w:szCs w:val="32"/>
          <w:rtl/>
          <w:lang w:bidi="ar-IQ"/>
        </w:rPr>
        <w:t xml:space="preserve"> الترخيص لها للأنفاق بحدود هذه المبالغ وعدم تجاوزها قبل اخذ موافقة البرلمان مرة </w:t>
      </w:r>
      <w:proofErr w:type="spellStart"/>
      <w:r w:rsidRPr="005901EC">
        <w:rPr>
          <w:sz w:val="32"/>
          <w:szCs w:val="32"/>
          <w:rtl/>
          <w:lang w:bidi="ar-IQ"/>
        </w:rPr>
        <w:t>اخرى</w:t>
      </w:r>
      <w:proofErr w:type="spellEnd"/>
      <w:r w:rsidRPr="005901EC">
        <w:rPr>
          <w:sz w:val="32"/>
          <w:szCs w:val="32"/>
          <w:rtl/>
          <w:lang w:bidi="ar-IQ"/>
        </w:rPr>
        <w:t xml:space="preserve"> وتمر عملية </w:t>
      </w:r>
      <w:proofErr w:type="spellStart"/>
      <w:r w:rsidRPr="005901EC">
        <w:rPr>
          <w:sz w:val="32"/>
          <w:szCs w:val="32"/>
          <w:rtl/>
          <w:lang w:bidi="ar-IQ"/>
        </w:rPr>
        <w:t>الانفاق</w:t>
      </w:r>
      <w:proofErr w:type="spellEnd"/>
      <w:r w:rsidRPr="005901EC">
        <w:rPr>
          <w:sz w:val="32"/>
          <w:szCs w:val="32"/>
          <w:rtl/>
          <w:lang w:bidi="ar-IQ"/>
        </w:rPr>
        <w:t xml:space="preserve"> بعدة </w:t>
      </w:r>
      <w:proofErr w:type="spellStart"/>
      <w:r w:rsidRPr="005901EC">
        <w:rPr>
          <w:sz w:val="32"/>
          <w:szCs w:val="32"/>
          <w:rtl/>
          <w:lang w:bidi="ar-IQ"/>
        </w:rPr>
        <w:t>اجراءات</w:t>
      </w:r>
      <w:proofErr w:type="spellEnd"/>
      <w:r w:rsidRPr="005901EC">
        <w:rPr>
          <w:sz w:val="32"/>
          <w:szCs w:val="32"/>
          <w:rtl/>
          <w:lang w:bidi="ar-IQ"/>
        </w:rPr>
        <w:t xml:space="preserve"> وخطوات تستهدف المحافظة على </w:t>
      </w:r>
      <w:proofErr w:type="spellStart"/>
      <w:r w:rsidRPr="005901EC">
        <w:rPr>
          <w:sz w:val="32"/>
          <w:szCs w:val="32"/>
          <w:rtl/>
          <w:lang w:bidi="ar-IQ"/>
        </w:rPr>
        <w:t>اموال</w:t>
      </w:r>
      <w:proofErr w:type="spellEnd"/>
      <w:r w:rsidRPr="005901EC">
        <w:rPr>
          <w:sz w:val="32"/>
          <w:szCs w:val="32"/>
          <w:rtl/>
          <w:lang w:bidi="ar-IQ"/>
        </w:rPr>
        <w:t xml:space="preserve"> الدولة ومنع سوء استخدامها من خلال الرقابة على تنفيذ الموازنة وهذه الخطوات هي :</w:t>
      </w:r>
    </w:p>
    <w:p w:rsidR="005C7E36" w:rsidRPr="005901EC" w:rsidRDefault="005C7E36" w:rsidP="005C7E36">
      <w:pPr>
        <w:jc w:val="both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u w:val="single"/>
          <w:rtl/>
          <w:lang w:bidi="ar-IQ"/>
        </w:rPr>
        <w:t>أ- الارتباط بالنفقة وعملية تحديدها :-</w:t>
      </w:r>
      <w:r w:rsidRPr="005901EC">
        <w:rPr>
          <w:sz w:val="32"/>
          <w:szCs w:val="32"/>
          <w:rtl/>
          <w:lang w:bidi="ar-IQ"/>
        </w:rPr>
        <w:t xml:space="preserve"> وهي تنشأ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اتخذت السلطة التنفيذية قرار يتضمن </w:t>
      </w:r>
      <w:proofErr w:type="spellStart"/>
      <w:r w:rsidRPr="005901EC">
        <w:rPr>
          <w:sz w:val="32"/>
          <w:szCs w:val="32"/>
          <w:rtl/>
          <w:lang w:bidi="ar-IQ"/>
        </w:rPr>
        <w:t>انفاق</w:t>
      </w:r>
      <w:proofErr w:type="spellEnd"/>
      <w:r w:rsidRPr="005901EC">
        <w:rPr>
          <w:sz w:val="32"/>
          <w:szCs w:val="32"/>
          <w:rtl/>
          <w:lang w:bidi="ar-IQ"/>
        </w:rPr>
        <w:t xml:space="preserve"> مبلغ معين من جانب </w:t>
      </w:r>
      <w:proofErr w:type="spellStart"/>
      <w:r w:rsidRPr="005901EC">
        <w:rPr>
          <w:sz w:val="32"/>
          <w:szCs w:val="32"/>
          <w:rtl/>
          <w:lang w:bidi="ar-IQ"/>
        </w:rPr>
        <w:t>احدى</w:t>
      </w:r>
      <w:proofErr w:type="spellEnd"/>
      <w:r w:rsidRPr="005901EC">
        <w:rPr>
          <w:sz w:val="32"/>
          <w:szCs w:val="32"/>
          <w:rtl/>
          <w:lang w:bidi="ar-IQ"/>
        </w:rPr>
        <w:t xml:space="preserve"> الهيئات العامة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نتيجة واقعة معينة يترتب عليها التزام الدولة </w:t>
      </w:r>
      <w:proofErr w:type="spellStart"/>
      <w:r w:rsidRPr="005901EC">
        <w:rPr>
          <w:sz w:val="32"/>
          <w:szCs w:val="32"/>
          <w:rtl/>
          <w:lang w:bidi="ar-IQ"/>
        </w:rPr>
        <w:t>بالانفاق</w:t>
      </w:r>
      <w:proofErr w:type="spellEnd"/>
      <w:r w:rsidRPr="005901EC">
        <w:rPr>
          <w:sz w:val="32"/>
          <w:szCs w:val="32"/>
          <w:rtl/>
          <w:lang w:bidi="ar-IQ"/>
        </w:rPr>
        <w:t xml:space="preserve"> مبلغ معين مثال </w:t>
      </w:r>
      <w:proofErr w:type="spellStart"/>
      <w:r w:rsidRPr="005901EC">
        <w:rPr>
          <w:sz w:val="32"/>
          <w:szCs w:val="32"/>
          <w:rtl/>
          <w:lang w:bidi="ar-IQ"/>
        </w:rPr>
        <w:t>الاولى</w:t>
      </w:r>
      <w:proofErr w:type="spellEnd"/>
      <w:r w:rsidRPr="005901EC">
        <w:rPr>
          <w:sz w:val="32"/>
          <w:szCs w:val="32"/>
          <w:rtl/>
          <w:lang w:bidi="ar-IQ"/>
        </w:rPr>
        <w:t xml:space="preserve"> القرار الصادر </w:t>
      </w:r>
      <w:proofErr w:type="spellStart"/>
      <w:r w:rsidRPr="005901EC">
        <w:rPr>
          <w:sz w:val="32"/>
          <w:szCs w:val="32"/>
          <w:rtl/>
          <w:lang w:bidi="ar-IQ"/>
        </w:rPr>
        <w:t>بابرام</w:t>
      </w:r>
      <w:proofErr w:type="spellEnd"/>
      <w:r w:rsidRPr="005901EC">
        <w:rPr>
          <w:sz w:val="32"/>
          <w:szCs w:val="32"/>
          <w:rtl/>
          <w:lang w:bidi="ar-IQ"/>
        </w:rPr>
        <w:t xml:space="preserve"> عقد </w:t>
      </w:r>
      <w:proofErr w:type="spellStart"/>
      <w:r w:rsidRPr="005901EC">
        <w:rPr>
          <w:sz w:val="32"/>
          <w:szCs w:val="32"/>
          <w:rtl/>
          <w:lang w:bidi="ar-IQ"/>
        </w:rPr>
        <w:t>اشغال</w:t>
      </w:r>
      <w:proofErr w:type="spellEnd"/>
      <w:r w:rsidRPr="005901EC">
        <w:rPr>
          <w:sz w:val="32"/>
          <w:szCs w:val="32"/>
          <w:rtl/>
          <w:lang w:bidi="ar-IQ"/>
        </w:rPr>
        <w:t xml:space="preserve"> عامة لمصلحة مرفق عام ومثال الثانية التزام الدولة بتعويض المتضرر من </w:t>
      </w:r>
      <w:proofErr w:type="spellStart"/>
      <w:r w:rsidRPr="005901EC">
        <w:rPr>
          <w:sz w:val="32"/>
          <w:szCs w:val="32"/>
          <w:rtl/>
          <w:lang w:bidi="ar-IQ"/>
        </w:rPr>
        <w:t>اخطاء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الادارة</w:t>
      </w:r>
      <w:proofErr w:type="spellEnd"/>
      <w:r w:rsidRPr="005901EC">
        <w:rPr>
          <w:sz w:val="32"/>
          <w:szCs w:val="32"/>
          <w:rtl/>
          <w:lang w:bidi="ar-IQ"/>
        </w:rPr>
        <w:t xml:space="preserve"> كأن يسقط جدار احد الدور </w:t>
      </w:r>
      <w:proofErr w:type="spellStart"/>
      <w:r w:rsidRPr="005901EC">
        <w:rPr>
          <w:sz w:val="32"/>
          <w:szCs w:val="32"/>
          <w:rtl/>
          <w:lang w:bidi="ar-IQ"/>
        </w:rPr>
        <w:t>اثناء</w:t>
      </w:r>
      <w:proofErr w:type="spellEnd"/>
      <w:r w:rsidRPr="005901EC">
        <w:rPr>
          <w:sz w:val="32"/>
          <w:szCs w:val="32"/>
          <w:rtl/>
          <w:lang w:bidi="ar-IQ"/>
        </w:rPr>
        <w:t xml:space="preserve"> قيام البلدية بمد شبكة الصرف الصحي قرب المنزل والحالة الأولى كان الارتباط </w:t>
      </w:r>
      <w:proofErr w:type="spellStart"/>
      <w:r w:rsidRPr="005901EC">
        <w:rPr>
          <w:sz w:val="32"/>
          <w:szCs w:val="32"/>
          <w:rtl/>
          <w:lang w:bidi="ar-IQ"/>
        </w:rPr>
        <w:t>ارادي</w:t>
      </w:r>
      <w:proofErr w:type="spellEnd"/>
      <w:r w:rsidRPr="005901EC">
        <w:rPr>
          <w:sz w:val="32"/>
          <w:szCs w:val="32"/>
          <w:rtl/>
          <w:lang w:bidi="ar-IQ"/>
        </w:rPr>
        <w:t xml:space="preserve"> وغير </w:t>
      </w:r>
      <w:proofErr w:type="spellStart"/>
      <w:r w:rsidRPr="005901EC">
        <w:rPr>
          <w:sz w:val="32"/>
          <w:szCs w:val="32"/>
          <w:rtl/>
          <w:lang w:bidi="ar-IQ"/>
        </w:rPr>
        <w:t>ارادي</w:t>
      </w:r>
      <w:proofErr w:type="spellEnd"/>
      <w:r w:rsidRPr="005901EC">
        <w:rPr>
          <w:sz w:val="32"/>
          <w:szCs w:val="32"/>
          <w:rtl/>
          <w:lang w:bidi="ar-IQ"/>
        </w:rPr>
        <w:t xml:space="preserve"> بالحالة الثانية .</w:t>
      </w:r>
    </w:p>
    <w:p w:rsidR="005C7E36" w:rsidRPr="005901EC" w:rsidRDefault="005C7E36" w:rsidP="005C7E36">
      <w:pPr>
        <w:jc w:val="both"/>
        <w:rPr>
          <w:sz w:val="32"/>
          <w:szCs w:val="32"/>
          <w:rtl/>
          <w:lang w:bidi="ar-IQ"/>
        </w:rPr>
      </w:pPr>
      <w:proofErr w:type="spellStart"/>
      <w:r w:rsidRPr="005901EC">
        <w:rPr>
          <w:sz w:val="32"/>
          <w:szCs w:val="32"/>
          <w:rtl/>
          <w:lang w:bidi="ar-IQ"/>
        </w:rPr>
        <w:t>اما</w:t>
      </w:r>
      <w:proofErr w:type="spellEnd"/>
      <w:r w:rsidRPr="005901EC">
        <w:rPr>
          <w:sz w:val="32"/>
          <w:szCs w:val="32"/>
          <w:rtl/>
          <w:lang w:bidi="ar-IQ"/>
        </w:rPr>
        <w:t xml:space="preserve"> الخطوة الثانية تحديد النفقة </w:t>
      </w:r>
      <w:proofErr w:type="spellStart"/>
      <w:r w:rsidRPr="005901EC">
        <w:rPr>
          <w:sz w:val="32"/>
          <w:szCs w:val="32"/>
          <w:rtl/>
          <w:lang w:bidi="ar-IQ"/>
        </w:rPr>
        <w:t>اي</w:t>
      </w:r>
      <w:proofErr w:type="spellEnd"/>
      <w:r w:rsidRPr="005901EC">
        <w:rPr>
          <w:sz w:val="32"/>
          <w:szCs w:val="32"/>
          <w:rtl/>
          <w:lang w:bidi="ar-IQ"/>
        </w:rPr>
        <w:t xml:space="preserve"> تخصيص جزء من النفقات في ضوء عملية الارتباط بالنفقة وبالتالي على السلطة التنفيذية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تأخذ بعين الاعتبار حالتين </w:t>
      </w:r>
    </w:p>
    <w:p w:rsidR="005C7E36" w:rsidRPr="005901EC" w:rsidRDefault="005C7E36" w:rsidP="005C7E36">
      <w:pPr>
        <w:jc w:val="both"/>
        <w:rPr>
          <w:sz w:val="32"/>
          <w:szCs w:val="32"/>
          <w:rtl/>
          <w:lang w:bidi="ar-IQ"/>
        </w:rPr>
      </w:pPr>
      <w:proofErr w:type="spellStart"/>
      <w:r w:rsidRPr="005901EC">
        <w:rPr>
          <w:sz w:val="32"/>
          <w:szCs w:val="32"/>
          <w:rtl/>
          <w:lang w:bidi="ar-IQ"/>
        </w:rPr>
        <w:lastRenderedPageBreak/>
        <w:t>الاولى</w:t>
      </w:r>
      <w:proofErr w:type="spellEnd"/>
      <w:r w:rsidRPr="005901EC">
        <w:rPr>
          <w:sz w:val="32"/>
          <w:szCs w:val="32"/>
          <w:rtl/>
          <w:lang w:bidi="ar-IQ"/>
        </w:rPr>
        <w:t xml:space="preserve"> //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لا يجري تخصيص المبلغ ذاته لأكثر من مرة لتجنب ازدواجية عملية </w:t>
      </w:r>
      <w:proofErr w:type="spellStart"/>
      <w:r w:rsidRPr="005901EC">
        <w:rPr>
          <w:sz w:val="32"/>
          <w:szCs w:val="32"/>
          <w:rtl/>
          <w:lang w:bidi="ar-IQ"/>
        </w:rPr>
        <w:t>الانفاق</w:t>
      </w:r>
      <w:proofErr w:type="spellEnd"/>
      <w:r w:rsidRPr="005901EC">
        <w:rPr>
          <w:sz w:val="32"/>
          <w:szCs w:val="32"/>
          <w:rtl/>
          <w:lang w:bidi="ar-IQ"/>
        </w:rPr>
        <w:t xml:space="preserve"> .</w:t>
      </w:r>
    </w:p>
    <w:p w:rsidR="005C7E36" w:rsidRPr="005901EC" w:rsidRDefault="005C7E36" w:rsidP="005C7E36">
      <w:pPr>
        <w:jc w:val="both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الثانية // تتمثل في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الشخص الدائن قد يكون مدين للدولة ولذا لا بد من </w:t>
      </w:r>
      <w:proofErr w:type="spellStart"/>
      <w:r w:rsidRPr="005901EC">
        <w:rPr>
          <w:sz w:val="32"/>
          <w:szCs w:val="32"/>
          <w:rtl/>
          <w:lang w:bidi="ar-IQ"/>
        </w:rPr>
        <w:t>اجراء</w:t>
      </w:r>
      <w:proofErr w:type="spellEnd"/>
      <w:r w:rsidRPr="005901EC">
        <w:rPr>
          <w:sz w:val="32"/>
          <w:szCs w:val="32"/>
          <w:rtl/>
          <w:lang w:bidi="ar-IQ"/>
        </w:rPr>
        <w:t xml:space="preserve"> المقاصة بين الدينين .</w:t>
      </w:r>
    </w:p>
    <w:p w:rsidR="005C7E36" w:rsidRPr="005901EC" w:rsidRDefault="005C7E36" w:rsidP="005C7E36">
      <w:pPr>
        <w:jc w:val="both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u w:val="single"/>
          <w:rtl/>
          <w:lang w:bidi="ar-IQ"/>
        </w:rPr>
        <w:t xml:space="preserve">ب- </w:t>
      </w:r>
      <w:proofErr w:type="spellStart"/>
      <w:r w:rsidRPr="005901EC">
        <w:rPr>
          <w:sz w:val="32"/>
          <w:szCs w:val="32"/>
          <w:u w:val="single"/>
          <w:rtl/>
          <w:lang w:bidi="ar-IQ"/>
        </w:rPr>
        <w:t>الامر</w:t>
      </w:r>
      <w:proofErr w:type="spellEnd"/>
      <w:r w:rsidRPr="005901EC">
        <w:rPr>
          <w:sz w:val="32"/>
          <w:szCs w:val="32"/>
          <w:u w:val="single"/>
          <w:rtl/>
          <w:lang w:bidi="ar-IQ"/>
        </w:rPr>
        <w:t xml:space="preserve"> بدفع النفقة وصرفها :-</w:t>
      </w:r>
      <w:r w:rsidRPr="005901EC">
        <w:rPr>
          <w:sz w:val="32"/>
          <w:szCs w:val="32"/>
          <w:rtl/>
          <w:lang w:bidi="ar-IQ"/>
        </w:rPr>
        <w:t xml:space="preserve"> يتمثل </w:t>
      </w:r>
      <w:proofErr w:type="spellStart"/>
      <w:r w:rsidRPr="005901EC">
        <w:rPr>
          <w:sz w:val="32"/>
          <w:szCs w:val="32"/>
          <w:rtl/>
          <w:lang w:bidi="ar-IQ"/>
        </w:rPr>
        <w:t>الامر</w:t>
      </w:r>
      <w:proofErr w:type="spellEnd"/>
      <w:r w:rsidRPr="005901EC">
        <w:rPr>
          <w:sz w:val="32"/>
          <w:szCs w:val="32"/>
          <w:rtl/>
          <w:lang w:bidi="ar-IQ"/>
        </w:rPr>
        <w:t xml:space="preserve"> بالدفع في صورة قرار يصدر عن </w:t>
      </w:r>
      <w:proofErr w:type="spellStart"/>
      <w:r w:rsidRPr="005901EC">
        <w:rPr>
          <w:sz w:val="32"/>
          <w:szCs w:val="32"/>
          <w:rtl/>
          <w:lang w:bidi="ar-IQ"/>
        </w:rPr>
        <w:t>الادارة</w:t>
      </w:r>
      <w:proofErr w:type="spellEnd"/>
      <w:r w:rsidRPr="005901EC">
        <w:rPr>
          <w:sz w:val="32"/>
          <w:szCs w:val="32"/>
          <w:rtl/>
          <w:lang w:bidi="ar-IQ"/>
        </w:rPr>
        <w:t xml:space="preserve"> المختصة ويتضمن </w:t>
      </w:r>
      <w:proofErr w:type="spellStart"/>
      <w:r w:rsidRPr="005901EC">
        <w:rPr>
          <w:sz w:val="32"/>
          <w:szCs w:val="32"/>
          <w:rtl/>
          <w:lang w:bidi="ar-IQ"/>
        </w:rPr>
        <w:t>امراً</w:t>
      </w:r>
      <w:proofErr w:type="spellEnd"/>
      <w:r w:rsidRPr="005901EC">
        <w:rPr>
          <w:sz w:val="32"/>
          <w:szCs w:val="32"/>
          <w:rtl/>
          <w:lang w:bidi="ar-IQ"/>
        </w:rPr>
        <w:t xml:space="preserve"> بدفع النفقة التي تم الارتباط </w:t>
      </w:r>
      <w:proofErr w:type="spellStart"/>
      <w:r w:rsidRPr="005901EC">
        <w:rPr>
          <w:sz w:val="32"/>
          <w:szCs w:val="32"/>
          <w:rtl/>
          <w:lang w:bidi="ar-IQ"/>
        </w:rPr>
        <w:t>بها</w:t>
      </w:r>
      <w:proofErr w:type="spellEnd"/>
      <w:r w:rsidRPr="005901EC">
        <w:rPr>
          <w:sz w:val="32"/>
          <w:szCs w:val="32"/>
          <w:rtl/>
          <w:lang w:bidi="ar-IQ"/>
        </w:rPr>
        <w:t xml:space="preserve"> من قبل </w:t>
      </w:r>
      <w:proofErr w:type="spellStart"/>
      <w:r w:rsidRPr="005901EC">
        <w:rPr>
          <w:sz w:val="32"/>
          <w:szCs w:val="32"/>
          <w:rtl/>
          <w:lang w:bidi="ar-IQ"/>
        </w:rPr>
        <w:t>الادارة</w:t>
      </w:r>
      <w:proofErr w:type="spellEnd"/>
      <w:r w:rsidRPr="005901EC">
        <w:rPr>
          <w:sz w:val="32"/>
          <w:szCs w:val="32"/>
          <w:rtl/>
          <w:lang w:bidi="ar-IQ"/>
        </w:rPr>
        <w:t xml:space="preserve"> وتم تحديدها وغالباً ما يكون تحديد النفقة </w:t>
      </w:r>
      <w:proofErr w:type="spellStart"/>
      <w:r w:rsidRPr="005901EC">
        <w:rPr>
          <w:sz w:val="32"/>
          <w:szCs w:val="32"/>
          <w:rtl/>
          <w:lang w:bidi="ar-IQ"/>
        </w:rPr>
        <w:t>والامر</w:t>
      </w:r>
      <w:proofErr w:type="spellEnd"/>
      <w:r w:rsidRPr="005901EC">
        <w:rPr>
          <w:sz w:val="32"/>
          <w:szCs w:val="32"/>
          <w:rtl/>
          <w:lang w:bidi="ar-IQ"/>
        </w:rPr>
        <w:t xml:space="preserve"> بدفعها بقرار واحد ، والخطوة </w:t>
      </w:r>
      <w:proofErr w:type="spellStart"/>
      <w:r w:rsidRPr="005901EC">
        <w:rPr>
          <w:sz w:val="32"/>
          <w:szCs w:val="32"/>
          <w:rtl/>
          <w:lang w:bidi="ar-IQ"/>
        </w:rPr>
        <w:t>الاخيرة</w:t>
      </w:r>
      <w:proofErr w:type="spellEnd"/>
      <w:r w:rsidRPr="005901EC">
        <w:rPr>
          <w:sz w:val="32"/>
          <w:szCs w:val="32"/>
          <w:rtl/>
          <w:lang w:bidi="ar-IQ"/>
        </w:rPr>
        <w:t xml:space="preserve"> هي عملية صرف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دفع النفقة العامة ويقصد </w:t>
      </w:r>
      <w:proofErr w:type="spellStart"/>
      <w:r w:rsidRPr="005901EC">
        <w:rPr>
          <w:sz w:val="32"/>
          <w:szCs w:val="32"/>
          <w:rtl/>
          <w:lang w:bidi="ar-IQ"/>
        </w:rPr>
        <w:t>بها</w:t>
      </w:r>
      <w:proofErr w:type="spellEnd"/>
      <w:r w:rsidRPr="005901EC">
        <w:rPr>
          <w:sz w:val="32"/>
          <w:szCs w:val="32"/>
          <w:rtl/>
          <w:lang w:bidi="ar-IQ"/>
        </w:rPr>
        <w:t xml:space="preserve"> الدفع الفعلي للمبلغ الذي صدر </w:t>
      </w:r>
      <w:proofErr w:type="spellStart"/>
      <w:r w:rsidRPr="005901EC">
        <w:rPr>
          <w:sz w:val="32"/>
          <w:szCs w:val="32"/>
          <w:rtl/>
          <w:lang w:bidi="ar-IQ"/>
        </w:rPr>
        <w:t>به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امر</w:t>
      </w:r>
      <w:proofErr w:type="spellEnd"/>
      <w:r w:rsidRPr="005901EC">
        <w:rPr>
          <w:sz w:val="32"/>
          <w:szCs w:val="32"/>
          <w:rtl/>
          <w:lang w:bidi="ar-IQ"/>
        </w:rPr>
        <w:t xml:space="preserve"> الدفع </w:t>
      </w:r>
      <w:proofErr w:type="spellStart"/>
      <w:r w:rsidRPr="005901EC">
        <w:rPr>
          <w:sz w:val="32"/>
          <w:szCs w:val="32"/>
          <w:rtl/>
          <w:lang w:bidi="ar-IQ"/>
        </w:rPr>
        <w:t>الى</w:t>
      </w:r>
      <w:proofErr w:type="spellEnd"/>
      <w:r w:rsidRPr="005901EC">
        <w:rPr>
          <w:sz w:val="32"/>
          <w:szCs w:val="32"/>
          <w:rtl/>
          <w:lang w:bidi="ar-IQ"/>
        </w:rPr>
        <w:t xml:space="preserve"> ذوي العلاقة </w:t>
      </w:r>
      <w:proofErr w:type="spellStart"/>
      <w:r w:rsidRPr="005901EC">
        <w:rPr>
          <w:sz w:val="32"/>
          <w:szCs w:val="32"/>
          <w:rtl/>
          <w:lang w:bidi="ar-IQ"/>
        </w:rPr>
        <w:t>اي</w:t>
      </w:r>
      <w:proofErr w:type="spellEnd"/>
      <w:r w:rsidRPr="005901EC">
        <w:rPr>
          <w:sz w:val="32"/>
          <w:szCs w:val="32"/>
          <w:rtl/>
          <w:lang w:bidi="ar-IQ"/>
        </w:rPr>
        <w:t xml:space="preserve"> الدائن وغالباً </w:t>
      </w:r>
      <w:proofErr w:type="spellStart"/>
      <w:r w:rsidRPr="005901EC">
        <w:rPr>
          <w:sz w:val="32"/>
          <w:szCs w:val="32"/>
          <w:rtl/>
          <w:lang w:bidi="ar-IQ"/>
        </w:rPr>
        <w:t>مايأحذ</w:t>
      </w:r>
      <w:proofErr w:type="spellEnd"/>
      <w:r w:rsidRPr="005901EC">
        <w:rPr>
          <w:sz w:val="32"/>
          <w:szCs w:val="32"/>
          <w:rtl/>
          <w:lang w:bidi="ar-IQ"/>
        </w:rPr>
        <w:t xml:space="preserve"> صورة </w:t>
      </w:r>
      <w:proofErr w:type="spellStart"/>
      <w:r w:rsidRPr="005901EC">
        <w:rPr>
          <w:sz w:val="32"/>
          <w:szCs w:val="32"/>
          <w:rtl/>
          <w:lang w:bidi="ar-IQ"/>
        </w:rPr>
        <w:t>اذن</w:t>
      </w:r>
      <w:proofErr w:type="spellEnd"/>
      <w:r w:rsidRPr="005901EC">
        <w:rPr>
          <w:sz w:val="32"/>
          <w:szCs w:val="32"/>
          <w:rtl/>
          <w:lang w:bidi="ar-IQ"/>
        </w:rPr>
        <w:t xml:space="preserve"> على البنك المركزي الذي تحفظ حسابات الدولة فيه .</w:t>
      </w:r>
    </w:p>
    <w:p w:rsidR="005C3527" w:rsidRDefault="005C3527">
      <w:pPr>
        <w:rPr>
          <w:lang w:bidi="ar-IQ"/>
        </w:rPr>
      </w:pPr>
    </w:p>
    <w:sectPr w:rsidR="005C3527" w:rsidSect="005D3F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20"/>
  <w:characterSpacingControl w:val="doNotCompress"/>
  <w:compat/>
  <w:rsids>
    <w:rsidRoot w:val="005C7E36"/>
    <w:rsid w:val="001C5AC9"/>
    <w:rsid w:val="005C3527"/>
    <w:rsid w:val="005C7E36"/>
    <w:rsid w:val="005D3FD4"/>
    <w:rsid w:val="00975A2C"/>
    <w:rsid w:val="00DE102E"/>
    <w:rsid w:val="00E61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E36"/>
    <w:pPr>
      <w:bidi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450</Words>
  <Characters>2571</Characters>
  <Application>Microsoft Office Word</Application>
  <DocSecurity>0</DocSecurity>
  <Lines>21</Lines>
  <Paragraphs>6</Paragraphs>
  <ScaleCrop>false</ScaleCrop>
  <Company/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2015-12-15T15:19:00Z</dcterms:created>
  <dcterms:modified xsi:type="dcterms:W3CDTF">2015-12-16T15:27:00Z</dcterms:modified>
</cp:coreProperties>
</file>