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46A" w:rsidRPr="008B546A" w:rsidRDefault="008B546A" w:rsidP="008B546A">
      <w:pPr>
        <w:jc w:val="both"/>
        <w:rPr>
          <w:b/>
          <w:bCs/>
          <w:sz w:val="28"/>
          <w:szCs w:val="28"/>
          <w:lang w:bidi="ar-IQ"/>
        </w:rPr>
      </w:pPr>
      <w:r w:rsidRPr="008B546A">
        <w:rPr>
          <w:b/>
          <w:bCs/>
          <w:sz w:val="28"/>
          <w:szCs w:val="28"/>
          <w:lang w:bidi="ar-IQ"/>
        </w:rPr>
        <w:t xml:space="preserve">  </w:t>
      </w:r>
      <w:r w:rsidRPr="008B546A">
        <w:rPr>
          <w:b/>
          <w:bCs/>
          <w:sz w:val="28"/>
          <w:szCs w:val="28"/>
          <w:rtl/>
        </w:rPr>
        <w:t xml:space="preserve">انواع الفيتامينات وفوائدها.. كيف نحصل </w:t>
      </w:r>
      <w:proofErr w:type="gramStart"/>
      <w:r w:rsidRPr="008B546A">
        <w:rPr>
          <w:b/>
          <w:bCs/>
          <w:sz w:val="28"/>
          <w:szCs w:val="28"/>
          <w:rtl/>
        </w:rPr>
        <w:t>عليها</w:t>
      </w:r>
      <w:proofErr w:type="gramEnd"/>
      <w:r w:rsidRPr="008B546A">
        <w:rPr>
          <w:b/>
          <w:bCs/>
          <w:sz w:val="28"/>
          <w:szCs w:val="28"/>
          <w:rtl/>
        </w:rPr>
        <w:t xml:space="preserve"> من الطعام؟</w:t>
      </w:r>
    </w:p>
    <w:p w:rsidR="008B546A" w:rsidRPr="008B546A" w:rsidRDefault="008B546A" w:rsidP="008B546A">
      <w:pPr>
        <w:jc w:val="both"/>
        <w:rPr>
          <w:sz w:val="28"/>
          <w:szCs w:val="28"/>
          <w:rtl/>
        </w:rPr>
      </w:pPr>
      <w:r w:rsidRPr="008B546A">
        <w:rPr>
          <w:sz w:val="28"/>
          <w:szCs w:val="28"/>
          <w:rtl/>
        </w:rPr>
        <w:t xml:space="preserve">يصنّع </w:t>
      </w:r>
      <w:proofErr w:type="gramStart"/>
      <w:r w:rsidRPr="008B546A">
        <w:rPr>
          <w:sz w:val="28"/>
          <w:szCs w:val="28"/>
          <w:rtl/>
        </w:rPr>
        <w:t>جسمك</w:t>
      </w:r>
      <w:proofErr w:type="gramEnd"/>
      <w:r w:rsidRPr="008B546A">
        <w:rPr>
          <w:sz w:val="28"/>
          <w:szCs w:val="28"/>
          <w:rtl/>
        </w:rPr>
        <w:t xml:space="preserve"> كل يوم جلدا وعضلات وعظاما. وهو يحرك خلايا الدم الحمراء التي </w:t>
      </w:r>
      <w:proofErr w:type="gramStart"/>
      <w:r w:rsidRPr="008B546A">
        <w:rPr>
          <w:sz w:val="28"/>
          <w:szCs w:val="28"/>
          <w:rtl/>
        </w:rPr>
        <w:t>تحمل</w:t>
      </w:r>
      <w:proofErr w:type="gramEnd"/>
      <w:r w:rsidRPr="008B546A">
        <w:rPr>
          <w:sz w:val="28"/>
          <w:szCs w:val="28"/>
          <w:rtl/>
        </w:rPr>
        <w:t xml:space="preserve"> المواد الغذائية والأكسجين إلى أماكن بعيدة، كما يرسل الإشارات العصبية في الدماغ ومسارات الجسم. </w:t>
      </w:r>
      <w:proofErr w:type="gramStart"/>
      <w:r w:rsidRPr="008B546A">
        <w:rPr>
          <w:sz w:val="28"/>
          <w:szCs w:val="28"/>
          <w:rtl/>
        </w:rPr>
        <w:t>وهو</w:t>
      </w:r>
      <w:proofErr w:type="gramEnd"/>
      <w:r w:rsidRPr="008B546A">
        <w:rPr>
          <w:sz w:val="28"/>
          <w:szCs w:val="28"/>
          <w:rtl/>
        </w:rPr>
        <w:t xml:space="preserve"> يكوّن أيضا الموصلات الكيميائية التي تتحرك من عضو إلى آخر، حاملة التعليمات التي تساعد على إبقائنا على قيد الحياة. لفعل كل هذا، يحتاج جسمك إلى 30 فيتامينا ومعدنا ومكونا غذائيا على الأقل لا يستطيع تصنيعها بنفسه بكميات كافية. لذلك تحتاج إلى الحصول على هذه المواد الغذائية من الطعام أو من </w:t>
      </w:r>
      <w:proofErr w:type="gramStart"/>
      <w:r w:rsidRPr="008B546A">
        <w:rPr>
          <w:sz w:val="28"/>
          <w:szCs w:val="28"/>
          <w:rtl/>
        </w:rPr>
        <w:t>مصادر</w:t>
      </w:r>
      <w:proofErr w:type="gramEnd"/>
      <w:r w:rsidRPr="008B546A">
        <w:rPr>
          <w:sz w:val="28"/>
          <w:szCs w:val="28"/>
          <w:rtl/>
        </w:rPr>
        <w:t xml:space="preserve"> أخرى.</w:t>
      </w:r>
    </w:p>
    <w:p w:rsidR="008B546A" w:rsidRPr="008B546A" w:rsidRDefault="008B546A" w:rsidP="008B546A">
      <w:pPr>
        <w:jc w:val="both"/>
        <w:rPr>
          <w:sz w:val="28"/>
          <w:szCs w:val="28"/>
          <w:rtl/>
        </w:rPr>
      </w:pPr>
      <w:r w:rsidRPr="008B546A">
        <w:rPr>
          <w:sz w:val="28"/>
          <w:szCs w:val="28"/>
          <w:rtl/>
        </w:rPr>
        <w:t xml:space="preserve">أنواع الفيتامينات وفوائدها والمعادن الضرورية يطلق عليها عادة اسم المغذيات الدقيقة حيث أنها تختلف عن المغذيات الكبيرة – التي هي البروتينات والدهون والكربوهيدرات – في أن جسمك يحتاج إلى كميات ضئيلة جدا منها. </w:t>
      </w:r>
      <w:proofErr w:type="gramStart"/>
      <w:r w:rsidRPr="008B546A">
        <w:rPr>
          <w:sz w:val="28"/>
          <w:szCs w:val="28"/>
          <w:rtl/>
        </w:rPr>
        <w:t>إلا</w:t>
      </w:r>
      <w:proofErr w:type="gramEnd"/>
      <w:r w:rsidRPr="008B546A">
        <w:rPr>
          <w:sz w:val="28"/>
          <w:szCs w:val="28"/>
          <w:rtl/>
        </w:rPr>
        <w:t xml:space="preserve"> أن الفشل في الحصول على هذه الكميات الصغيرة يسبب الأمراض. وقد تعلم البحارة القدماء أن العيش لشهور دون فواكه وخضروات طازجة – وهي المصدر الرئيسي </w:t>
      </w:r>
      <w:hyperlink r:id="rId7" w:history="1">
        <w:r w:rsidRPr="008B546A">
          <w:rPr>
            <w:rStyle w:val="Hyperlink"/>
            <w:sz w:val="28"/>
            <w:szCs w:val="28"/>
            <w:rtl/>
          </w:rPr>
          <w:t xml:space="preserve">لفيتامين </w:t>
        </w:r>
        <w:r w:rsidRPr="008B546A">
          <w:rPr>
            <w:rStyle w:val="Hyperlink"/>
            <w:sz w:val="28"/>
            <w:szCs w:val="28"/>
            <w:lang w:bidi="ar-IQ"/>
          </w:rPr>
          <w:t>C</w:t>
        </w:r>
      </w:hyperlink>
      <w:r w:rsidRPr="008B546A">
        <w:rPr>
          <w:sz w:val="28"/>
          <w:szCs w:val="28"/>
          <w:rtl/>
        </w:rPr>
        <w:t> - هو سبب حصول نزيف اللثة و</w:t>
      </w:r>
      <w:hyperlink r:id="rId8" w:history="1">
        <w:r w:rsidRPr="008B546A">
          <w:rPr>
            <w:rStyle w:val="Hyperlink"/>
            <w:sz w:val="28"/>
            <w:szCs w:val="28"/>
            <w:rtl/>
          </w:rPr>
          <w:t>مرض الإسقربوط</w:t>
        </w:r>
      </w:hyperlink>
      <w:r w:rsidRPr="008B546A">
        <w:rPr>
          <w:sz w:val="28"/>
          <w:szCs w:val="28"/>
          <w:rtl/>
        </w:rPr>
        <w:t xml:space="preserve">. وفي بعض الدول النامية، ما زال يصاب الناس بفقدان البصر بسبب </w:t>
      </w:r>
      <w:proofErr w:type="gramStart"/>
      <w:r w:rsidRPr="008B546A">
        <w:rPr>
          <w:sz w:val="28"/>
          <w:szCs w:val="28"/>
          <w:rtl/>
        </w:rPr>
        <w:t>نقص</w:t>
      </w:r>
      <w:proofErr w:type="gramEnd"/>
      <w:r w:rsidRPr="008B546A">
        <w:rPr>
          <w:sz w:val="28"/>
          <w:szCs w:val="28"/>
          <w:rtl/>
        </w:rPr>
        <w:t> </w:t>
      </w:r>
      <w:hyperlink r:id="rId9" w:history="1">
        <w:r w:rsidRPr="008B546A">
          <w:rPr>
            <w:rStyle w:val="Hyperlink"/>
            <w:sz w:val="28"/>
            <w:szCs w:val="28"/>
            <w:rtl/>
          </w:rPr>
          <w:t xml:space="preserve">فيتامين </w:t>
        </w:r>
        <w:r w:rsidRPr="008B546A">
          <w:rPr>
            <w:rStyle w:val="Hyperlink"/>
            <w:sz w:val="28"/>
            <w:szCs w:val="28"/>
            <w:lang w:bidi="ar-IQ"/>
          </w:rPr>
          <w:t>A</w:t>
        </w:r>
      </w:hyperlink>
      <w:r w:rsidRPr="008B546A">
        <w:rPr>
          <w:sz w:val="28"/>
          <w:szCs w:val="28"/>
          <w:rtl/>
        </w:rPr>
        <w:t>. وحتى في الولايات المتحدة، يصاب بعض الأطفال بهشاشة وتشوه العظام بسبب عدم الحصول على كمية كافية من </w:t>
      </w:r>
      <w:hyperlink r:id="rId10" w:history="1">
        <w:r w:rsidRPr="008B546A">
          <w:rPr>
            <w:rStyle w:val="Hyperlink"/>
            <w:sz w:val="28"/>
            <w:szCs w:val="28"/>
            <w:rtl/>
          </w:rPr>
          <w:t xml:space="preserve">فيتامين </w:t>
        </w:r>
        <w:r w:rsidRPr="008B546A">
          <w:rPr>
            <w:rStyle w:val="Hyperlink"/>
            <w:sz w:val="28"/>
            <w:szCs w:val="28"/>
            <w:lang w:bidi="ar-IQ"/>
          </w:rPr>
          <w:t>D</w:t>
        </w:r>
      </w:hyperlink>
      <w:r w:rsidRPr="008B546A">
        <w:rPr>
          <w:sz w:val="28"/>
          <w:szCs w:val="28"/>
          <w:rtl/>
        </w:rPr>
        <w:t> (انظر الجدول 4)</w:t>
      </w:r>
    </w:p>
    <w:tbl>
      <w:tblPr>
        <w:bidiVisual/>
        <w:tblW w:w="0" w:type="auto"/>
        <w:tblCellSpacing w:w="0"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1620"/>
        <w:gridCol w:w="1885"/>
        <w:gridCol w:w="1299"/>
        <w:gridCol w:w="1291"/>
        <w:gridCol w:w="2511"/>
      </w:tblGrid>
      <w:tr w:rsidR="008B546A" w:rsidRPr="008B546A" w:rsidTr="00391FCF">
        <w:trPr>
          <w:tblCellSpacing w:w="0" w:type="dxa"/>
        </w:trPr>
        <w:tc>
          <w:tcPr>
            <w:tcW w:w="0" w:type="auto"/>
            <w:gridSpan w:val="5"/>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b/>
                <w:bCs/>
                <w:sz w:val="28"/>
                <w:szCs w:val="28"/>
                <w:lang w:bidi="ar-IQ"/>
              </w:rPr>
            </w:pPr>
            <w:r w:rsidRPr="008B546A">
              <w:rPr>
                <w:b/>
                <w:bCs/>
                <w:sz w:val="28"/>
                <w:szCs w:val="28"/>
                <w:rtl/>
              </w:rPr>
              <w:t>انواع الفيتامينات وفوائدها الصحية الإضافية</w:t>
            </w:r>
          </w:p>
        </w:tc>
      </w:tr>
      <w:tr w:rsidR="008B546A" w:rsidRPr="008B546A" w:rsidTr="00391FCF">
        <w:trPr>
          <w:tblCellSpacing w:w="0" w:type="dxa"/>
        </w:trPr>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proofErr w:type="gramStart"/>
            <w:r w:rsidRPr="008B546A">
              <w:rPr>
                <w:sz w:val="28"/>
                <w:szCs w:val="28"/>
                <w:rtl/>
              </w:rPr>
              <w:t>الفيتامين</w:t>
            </w:r>
            <w:proofErr w:type="gramEnd"/>
            <w:r w:rsidRPr="008B546A">
              <w:rPr>
                <w:sz w:val="28"/>
                <w:szCs w:val="28"/>
                <w:rtl/>
              </w:rPr>
              <w:t xml:space="preserve"> أو المعدن</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الفوائد</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 xml:space="preserve">الكمية </w:t>
            </w:r>
            <w:proofErr w:type="spellStart"/>
            <w:proofErr w:type="gramStart"/>
            <w:r w:rsidRPr="008B546A">
              <w:rPr>
                <w:sz w:val="28"/>
                <w:szCs w:val="28"/>
                <w:rtl/>
              </w:rPr>
              <w:t>الموصى</w:t>
            </w:r>
            <w:proofErr w:type="spellEnd"/>
            <w:proofErr w:type="gramEnd"/>
            <w:r w:rsidRPr="008B546A">
              <w:rPr>
                <w:sz w:val="28"/>
                <w:szCs w:val="28"/>
                <w:rtl/>
              </w:rPr>
              <w:t xml:space="preserve"> بها حسب العمر</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الحد الأعلى في اليوم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proofErr w:type="gramStart"/>
            <w:r w:rsidRPr="008B546A">
              <w:rPr>
                <w:sz w:val="28"/>
                <w:szCs w:val="28"/>
                <w:rtl/>
              </w:rPr>
              <w:t>مصادر</w:t>
            </w:r>
            <w:proofErr w:type="gramEnd"/>
            <w:r w:rsidRPr="008B546A">
              <w:rPr>
                <w:sz w:val="28"/>
                <w:szCs w:val="28"/>
                <w:rtl/>
              </w:rPr>
              <w:t xml:space="preserve"> الطعام الجيدة</w:t>
            </w:r>
          </w:p>
        </w:tc>
      </w:tr>
      <w:tr w:rsidR="008B546A" w:rsidRPr="008B546A" w:rsidTr="00391FCF">
        <w:trPr>
          <w:tblCellSpacing w:w="0" w:type="dxa"/>
        </w:trPr>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rtl/>
              </w:rPr>
            </w:pPr>
            <w:r w:rsidRPr="008B546A">
              <w:rPr>
                <w:sz w:val="28"/>
                <w:szCs w:val="28"/>
                <w:rtl/>
              </w:rPr>
              <w:t xml:space="preserve"> فيتامين </w:t>
            </w:r>
            <w:r w:rsidRPr="008B546A">
              <w:rPr>
                <w:sz w:val="28"/>
                <w:szCs w:val="28"/>
                <w:lang w:bidi="ar-IQ"/>
              </w:rPr>
              <w:t>B6</w:t>
            </w:r>
          </w:p>
          <w:p w:rsidR="008B546A" w:rsidRPr="008B546A" w:rsidRDefault="008B546A" w:rsidP="008B546A">
            <w:pPr>
              <w:jc w:val="both"/>
              <w:rPr>
                <w:sz w:val="28"/>
                <w:szCs w:val="28"/>
                <w:lang w:bidi="ar-IQ"/>
              </w:rPr>
            </w:pPr>
            <w:r w:rsidRPr="008B546A">
              <w:rPr>
                <w:sz w:val="28"/>
                <w:szCs w:val="28"/>
                <w:rtl/>
              </w:rPr>
              <w:t>(</w:t>
            </w:r>
            <w:proofErr w:type="spellStart"/>
            <w:r w:rsidRPr="008B546A">
              <w:rPr>
                <w:sz w:val="28"/>
                <w:szCs w:val="28"/>
                <w:rtl/>
              </w:rPr>
              <w:t>بيريدوكسال</w:t>
            </w:r>
            <w:proofErr w:type="spellEnd"/>
            <w:r w:rsidRPr="008B546A">
              <w:rPr>
                <w:sz w:val="28"/>
                <w:szCs w:val="28"/>
                <w:rtl/>
              </w:rPr>
              <w:t xml:space="preserve">، </w:t>
            </w:r>
            <w:proofErr w:type="spellStart"/>
            <w:r w:rsidRPr="008B546A">
              <w:rPr>
                <w:sz w:val="28"/>
                <w:szCs w:val="28"/>
                <w:rtl/>
              </w:rPr>
              <w:t>بيريدوكسين</w:t>
            </w:r>
            <w:proofErr w:type="spellEnd"/>
            <w:r w:rsidRPr="008B546A">
              <w:rPr>
                <w:sz w:val="28"/>
                <w:szCs w:val="28"/>
                <w:rtl/>
              </w:rPr>
              <w:t xml:space="preserve">، </w:t>
            </w:r>
            <w:proofErr w:type="spellStart"/>
            <w:r w:rsidRPr="008B546A">
              <w:rPr>
                <w:sz w:val="28"/>
                <w:szCs w:val="28"/>
                <w:rtl/>
              </w:rPr>
              <w:t>بيريدوكسامين</w:t>
            </w:r>
            <w:proofErr w:type="spellEnd"/>
            <w:r w:rsidRPr="008B546A">
              <w:rPr>
                <w:sz w:val="28"/>
                <w:szCs w:val="28"/>
                <w:rtl/>
              </w:rPr>
              <w:t>)</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 xml:space="preserve"> يساعد على تقليل مستويات </w:t>
            </w:r>
            <w:proofErr w:type="spellStart"/>
            <w:r w:rsidRPr="008B546A">
              <w:rPr>
                <w:sz w:val="28"/>
                <w:szCs w:val="28"/>
                <w:rtl/>
              </w:rPr>
              <w:t>هوموسيستايين</w:t>
            </w:r>
            <w:proofErr w:type="spellEnd"/>
            <w:r w:rsidRPr="008B546A">
              <w:rPr>
                <w:sz w:val="28"/>
                <w:szCs w:val="28"/>
                <w:rtl/>
              </w:rPr>
              <w:t xml:space="preserve">. ليس واضح إذا كان يقلل </w:t>
            </w:r>
            <w:proofErr w:type="gramStart"/>
            <w:r w:rsidRPr="008B546A">
              <w:rPr>
                <w:sz w:val="28"/>
                <w:szCs w:val="28"/>
                <w:rtl/>
              </w:rPr>
              <w:t>خطر</w:t>
            </w:r>
            <w:proofErr w:type="gramEnd"/>
            <w:r w:rsidRPr="008B546A">
              <w:rPr>
                <w:sz w:val="28"/>
                <w:szCs w:val="28"/>
                <w:rtl/>
              </w:rPr>
              <w:t xml:space="preserve"> مرض القلب. يساعد في تكوين </w:t>
            </w:r>
            <w:proofErr w:type="gramStart"/>
            <w:r w:rsidRPr="008B546A">
              <w:rPr>
                <w:sz w:val="28"/>
                <w:szCs w:val="28"/>
                <w:rtl/>
              </w:rPr>
              <w:t>خلايا</w:t>
            </w:r>
            <w:proofErr w:type="gramEnd"/>
            <w:r w:rsidRPr="008B546A">
              <w:rPr>
                <w:sz w:val="28"/>
                <w:szCs w:val="28"/>
                <w:rtl/>
              </w:rPr>
              <w:t xml:space="preserve"> الدم الحمراء. يؤثر على القدرات الذهنية والوظيفة </w:t>
            </w:r>
            <w:r w:rsidRPr="008B546A">
              <w:rPr>
                <w:sz w:val="28"/>
                <w:szCs w:val="28"/>
                <w:rtl/>
              </w:rPr>
              <w:lastRenderedPageBreak/>
              <w:t>المناعية.</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rtl/>
              </w:rPr>
            </w:pPr>
            <w:r w:rsidRPr="008B546A">
              <w:rPr>
                <w:sz w:val="28"/>
                <w:szCs w:val="28"/>
                <w:rtl/>
              </w:rPr>
              <w:lastRenderedPageBreak/>
              <w:t> الأعمار: 19-50:</w:t>
            </w:r>
          </w:p>
          <w:p w:rsidR="008B546A" w:rsidRPr="008B546A" w:rsidRDefault="008B546A" w:rsidP="008B546A">
            <w:pPr>
              <w:jc w:val="both"/>
              <w:rPr>
                <w:sz w:val="28"/>
                <w:szCs w:val="28"/>
                <w:rtl/>
              </w:rPr>
            </w:pPr>
            <w:r w:rsidRPr="008B546A">
              <w:rPr>
                <w:sz w:val="28"/>
                <w:szCs w:val="28"/>
                <w:rtl/>
              </w:rPr>
              <w:t> الرجال: 1.3 ملغم </w:t>
            </w:r>
          </w:p>
          <w:p w:rsidR="008B546A" w:rsidRPr="008B546A" w:rsidRDefault="008B546A" w:rsidP="008B546A">
            <w:pPr>
              <w:jc w:val="both"/>
              <w:rPr>
                <w:sz w:val="28"/>
                <w:szCs w:val="28"/>
                <w:rtl/>
              </w:rPr>
            </w:pPr>
            <w:r w:rsidRPr="008B546A">
              <w:rPr>
                <w:sz w:val="28"/>
                <w:szCs w:val="28"/>
                <w:rtl/>
              </w:rPr>
              <w:t> السيدات: 1.3 ملغم</w:t>
            </w:r>
          </w:p>
          <w:p w:rsidR="008B546A" w:rsidRPr="008B546A" w:rsidRDefault="008B546A" w:rsidP="008B546A">
            <w:pPr>
              <w:jc w:val="both"/>
              <w:rPr>
                <w:sz w:val="28"/>
                <w:szCs w:val="28"/>
                <w:rtl/>
              </w:rPr>
            </w:pPr>
            <w:r w:rsidRPr="008B546A">
              <w:rPr>
                <w:sz w:val="28"/>
                <w:szCs w:val="28"/>
                <w:rtl/>
              </w:rPr>
              <w:t> الأعمار: 51+ </w:t>
            </w:r>
          </w:p>
          <w:p w:rsidR="008B546A" w:rsidRPr="008B546A" w:rsidRDefault="008B546A" w:rsidP="008B546A">
            <w:pPr>
              <w:jc w:val="both"/>
              <w:rPr>
                <w:sz w:val="28"/>
                <w:szCs w:val="28"/>
                <w:rtl/>
              </w:rPr>
            </w:pPr>
            <w:r w:rsidRPr="008B546A">
              <w:rPr>
                <w:sz w:val="28"/>
                <w:szCs w:val="28"/>
                <w:rtl/>
              </w:rPr>
              <w:t xml:space="preserve"> الرجال: </w:t>
            </w:r>
            <w:r w:rsidRPr="008B546A">
              <w:rPr>
                <w:sz w:val="28"/>
                <w:szCs w:val="28"/>
                <w:rtl/>
              </w:rPr>
              <w:lastRenderedPageBreak/>
              <w:t>1.7 ملغم </w:t>
            </w:r>
          </w:p>
          <w:p w:rsidR="008B546A" w:rsidRPr="008B546A" w:rsidRDefault="008B546A" w:rsidP="008B546A">
            <w:pPr>
              <w:jc w:val="both"/>
              <w:rPr>
                <w:sz w:val="28"/>
                <w:szCs w:val="28"/>
                <w:lang w:bidi="ar-IQ"/>
              </w:rPr>
            </w:pPr>
            <w:r w:rsidRPr="008B546A">
              <w:rPr>
                <w:sz w:val="28"/>
                <w:szCs w:val="28"/>
                <w:rtl/>
              </w:rPr>
              <w:t> السيدات: 1.5 ملغم</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lastRenderedPageBreak/>
              <w:t>100 ملغم</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اللحوم والأسماك والدواجن والبقول والتوفو ومنتجات الصويا الأخرى والبطاطا والفواكه غير الملحية مثل الموز والبطيخ.</w:t>
            </w:r>
          </w:p>
        </w:tc>
      </w:tr>
      <w:tr w:rsidR="008B546A" w:rsidRPr="008B546A" w:rsidTr="00391FCF">
        <w:trPr>
          <w:tblCellSpacing w:w="0" w:type="dxa"/>
        </w:trPr>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rtl/>
              </w:rPr>
            </w:pPr>
            <w:r w:rsidRPr="008B546A">
              <w:rPr>
                <w:sz w:val="28"/>
                <w:szCs w:val="28"/>
                <w:rtl/>
              </w:rPr>
              <w:lastRenderedPageBreak/>
              <w:t xml:space="preserve"> فيتامين </w:t>
            </w:r>
            <w:r w:rsidRPr="008B546A">
              <w:rPr>
                <w:sz w:val="28"/>
                <w:szCs w:val="28"/>
                <w:lang w:bidi="ar-IQ"/>
              </w:rPr>
              <w:t>B12</w:t>
            </w:r>
          </w:p>
          <w:p w:rsidR="008B546A" w:rsidRPr="008B546A" w:rsidRDefault="008B546A" w:rsidP="008B546A">
            <w:pPr>
              <w:jc w:val="both"/>
              <w:rPr>
                <w:sz w:val="28"/>
                <w:szCs w:val="28"/>
                <w:lang w:bidi="ar-IQ"/>
              </w:rPr>
            </w:pPr>
            <w:r w:rsidRPr="008B546A">
              <w:rPr>
                <w:sz w:val="28"/>
                <w:szCs w:val="28"/>
                <w:rtl/>
              </w:rPr>
              <w:t>(</w:t>
            </w:r>
            <w:proofErr w:type="spellStart"/>
            <w:r w:rsidRPr="008B546A">
              <w:rPr>
                <w:sz w:val="28"/>
                <w:szCs w:val="28"/>
                <w:rtl/>
              </w:rPr>
              <w:t>كوبالامين</w:t>
            </w:r>
            <w:proofErr w:type="spellEnd"/>
            <w:r w:rsidRPr="008B546A">
              <w:rPr>
                <w:sz w:val="28"/>
                <w:szCs w:val="28"/>
                <w:rtl/>
              </w:rPr>
              <w:t>)</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 xml:space="preserve">يساعد على تقليل مستويات </w:t>
            </w:r>
            <w:proofErr w:type="spellStart"/>
            <w:r w:rsidRPr="008B546A">
              <w:rPr>
                <w:sz w:val="28"/>
                <w:szCs w:val="28"/>
                <w:rtl/>
              </w:rPr>
              <w:t>هوموسيستايين</w:t>
            </w:r>
            <w:proofErr w:type="spellEnd"/>
            <w:r w:rsidRPr="008B546A">
              <w:rPr>
                <w:sz w:val="28"/>
                <w:szCs w:val="28"/>
                <w:rtl/>
              </w:rPr>
              <w:t xml:space="preserve">. ليس واضح إذا كان يقلل </w:t>
            </w:r>
            <w:proofErr w:type="gramStart"/>
            <w:r w:rsidRPr="008B546A">
              <w:rPr>
                <w:sz w:val="28"/>
                <w:szCs w:val="28"/>
                <w:rtl/>
              </w:rPr>
              <w:t>خطر</w:t>
            </w:r>
            <w:proofErr w:type="gramEnd"/>
            <w:r w:rsidRPr="008B546A">
              <w:rPr>
                <w:sz w:val="28"/>
                <w:szCs w:val="28"/>
                <w:rtl/>
              </w:rPr>
              <w:t xml:space="preserve"> مرض القلب. يساعد في تكوين خلايا جديدة وتكسير بعض الأحماض الدهنية والأمينية. يحمي الخلايا العصبية ويحفز </w:t>
            </w:r>
            <w:proofErr w:type="gramStart"/>
            <w:r w:rsidRPr="008B546A">
              <w:rPr>
                <w:sz w:val="28"/>
                <w:szCs w:val="28"/>
                <w:rtl/>
              </w:rPr>
              <w:t>نموها</w:t>
            </w:r>
            <w:proofErr w:type="gramEnd"/>
            <w:r w:rsidRPr="008B546A">
              <w:rPr>
                <w:sz w:val="28"/>
                <w:szCs w:val="28"/>
                <w:rtl/>
              </w:rPr>
              <w:t xml:space="preserve"> الطبيعي. يساعد في تكوين </w:t>
            </w:r>
            <w:proofErr w:type="gramStart"/>
            <w:r w:rsidRPr="008B546A">
              <w:rPr>
                <w:sz w:val="28"/>
                <w:szCs w:val="28"/>
                <w:rtl/>
              </w:rPr>
              <w:t>خلايا</w:t>
            </w:r>
            <w:proofErr w:type="gramEnd"/>
            <w:r w:rsidRPr="008B546A">
              <w:rPr>
                <w:sz w:val="28"/>
                <w:szCs w:val="28"/>
                <w:rtl/>
              </w:rPr>
              <w:t xml:space="preserve"> الدم الحمراء.</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rtl/>
              </w:rPr>
            </w:pPr>
            <w:r w:rsidRPr="008B546A">
              <w:rPr>
                <w:sz w:val="28"/>
                <w:szCs w:val="28"/>
                <w:rtl/>
              </w:rPr>
              <w:t xml:space="preserve"> الرجال </w:t>
            </w:r>
            <w:proofErr w:type="gramStart"/>
            <w:r w:rsidRPr="008B546A">
              <w:rPr>
                <w:sz w:val="28"/>
                <w:szCs w:val="28"/>
                <w:rtl/>
              </w:rPr>
              <w:t>والسيدات</w:t>
            </w:r>
            <w:proofErr w:type="gramEnd"/>
            <w:r w:rsidRPr="008B546A">
              <w:rPr>
                <w:sz w:val="28"/>
                <w:szCs w:val="28"/>
                <w:rtl/>
              </w:rPr>
              <w:t xml:space="preserve"> البالغون:</w:t>
            </w:r>
          </w:p>
          <w:p w:rsidR="008B546A" w:rsidRPr="008B546A" w:rsidRDefault="008B546A" w:rsidP="008B546A">
            <w:pPr>
              <w:jc w:val="both"/>
              <w:rPr>
                <w:sz w:val="28"/>
                <w:szCs w:val="28"/>
                <w:lang w:bidi="ar-IQ"/>
              </w:rPr>
            </w:pPr>
            <w:r w:rsidRPr="008B546A">
              <w:rPr>
                <w:sz w:val="28"/>
                <w:szCs w:val="28"/>
                <w:rtl/>
              </w:rPr>
              <w:t> 2.4 ميكروغرام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غير معروف</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 xml:space="preserve">اللحوم والدواجن والأسماك واللبن والجبن والبيض والحبوب المزودة بالفيتامين ولبن الصويا المزود بالفيتامين. </w:t>
            </w:r>
            <w:proofErr w:type="gramStart"/>
            <w:r w:rsidRPr="008B546A">
              <w:rPr>
                <w:sz w:val="28"/>
                <w:szCs w:val="28"/>
                <w:rtl/>
              </w:rPr>
              <w:t>يوجد</w:t>
            </w:r>
            <w:proofErr w:type="gramEnd"/>
            <w:r w:rsidRPr="008B546A">
              <w:rPr>
                <w:sz w:val="28"/>
                <w:szCs w:val="28"/>
                <w:rtl/>
              </w:rPr>
              <w:t xml:space="preserve"> فيتامين ب12 بشكل طبيعي في مصادر الأطعمة الحيوانية فقط، لذلك فإن النباتيين يجب أن </w:t>
            </w:r>
            <w:proofErr w:type="spellStart"/>
            <w:r w:rsidRPr="008B546A">
              <w:rPr>
                <w:sz w:val="28"/>
                <w:szCs w:val="28"/>
                <w:rtl/>
              </w:rPr>
              <w:t>يتناولوا</w:t>
            </w:r>
            <w:proofErr w:type="spellEnd"/>
            <w:r w:rsidRPr="008B546A">
              <w:rPr>
                <w:sz w:val="28"/>
                <w:szCs w:val="28"/>
                <w:rtl/>
              </w:rPr>
              <w:t xml:space="preserve"> حبوب </w:t>
            </w:r>
            <w:hyperlink r:id="rId11" w:tooltip="انقروا هنا لمعرفة المزيد عن الفيتامينات والمعادن" w:history="1">
              <w:r w:rsidRPr="008B546A">
                <w:rPr>
                  <w:rStyle w:val="Hyperlink"/>
                  <w:sz w:val="28"/>
                  <w:szCs w:val="28"/>
                  <w:rtl/>
                </w:rPr>
                <w:t>فيتامينات</w:t>
              </w:r>
            </w:hyperlink>
            <w:r w:rsidRPr="008B546A">
              <w:rPr>
                <w:sz w:val="28"/>
                <w:szCs w:val="28"/>
                <w:rtl/>
              </w:rPr>
              <w:t> متعددة للحصول على ما يكفي منه.</w:t>
            </w:r>
          </w:p>
        </w:tc>
      </w:tr>
      <w:tr w:rsidR="008B546A" w:rsidRPr="008B546A" w:rsidTr="00391FCF">
        <w:trPr>
          <w:tblCellSpacing w:w="0" w:type="dxa"/>
        </w:trPr>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rtl/>
              </w:rPr>
            </w:pPr>
            <w:r w:rsidRPr="008B546A">
              <w:rPr>
                <w:sz w:val="28"/>
                <w:szCs w:val="28"/>
                <w:rtl/>
              </w:rPr>
              <w:t xml:space="preserve"> فيتامين </w:t>
            </w:r>
            <w:r w:rsidRPr="008B546A">
              <w:rPr>
                <w:sz w:val="28"/>
                <w:szCs w:val="28"/>
                <w:lang w:bidi="ar-IQ"/>
              </w:rPr>
              <w:t>D</w:t>
            </w:r>
          </w:p>
          <w:p w:rsidR="008B546A" w:rsidRPr="008B546A" w:rsidRDefault="008B546A" w:rsidP="008B546A">
            <w:pPr>
              <w:jc w:val="both"/>
              <w:rPr>
                <w:sz w:val="28"/>
                <w:szCs w:val="28"/>
                <w:lang w:bidi="ar-IQ"/>
              </w:rPr>
            </w:pPr>
            <w:r w:rsidRPr="008B546A">
              <w:rPr>
                <w:sz w:val="28"/>
                <w:szCs w:val="28"/>
                <w:rtl/>
              </w:rPr>
              <w:t>(</w:t>
            </w:r>
            <w:proofErr w:type="spellStart"/>
            <w:r w:rsidRPr="008B546A">
              <w:rPr>
                <w:sz w:val="28"/>
                <w:szCs w:val="28"/>
                <w:rtl/>
              </w:rPr>
              <w:t>كالسيفيرول</w:t>
            </w:r>
            <w:proofErr w:type="spellEnd"/>
            <w:r w:rsidRPr="008B546A">
              <w:rPr>
                <w:sz w:val="28"/>
                <w:szCs w:val="28"/>
                <w:rtl/>
              </w:rPr>
              <w:t>)</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 xml:space="preserve">يساعد في الحفاظ على مستويات الكالسيوم والفسفور في الدم، </w:t>
            </w:r>
            <w:proofErr w:type="gramStart"/>
            <w:r w:rsidRPr="008B546A">
              <w:rPr>
                <w:sz w:val="28"/>
                <w:szCs w:val="28"/>
                <w:rtl/>
              </w:rPr>
              <w:t>اللذين</w:t>
            </w:r>
            <w:proofErr w:type="gramEnd"/>
            <w:r w:rsidRPr="008B546A">
              <w:rPr>
                <w:sz w:val="28"/>
                <w:szCs w:val="28"/>
                <w:rtl/>
              </w:rPr>
              <w:t xml:space="preserve"> يقويان العظام. يساعد على تكوين الأسنان </w:t>
            </w:r>
            <w:proofErr w:type="gramStart"/>
            <w:r w:rsidRPr="008B546A">
              <w:rPr>
                <w:sz w:val="28"/>
                <w:szCs w:val="28"/>
                <w:rtl/>
              </w:rPr>
              <w:t>والعظام</w:t>
            </w:r>
            <w:proofErr w:type="gramEnd"/>
            <w:r w:rsidRPr="008B546A">
              <w:rPr>
                <w:sz w:val="28"/>
                <w:szCs w:val="28"/>
                <w:rtl/>
              </w:rPr>
              <w:t xml:space="preserve">. المكملات الغذائية يمكن أن تقلل </w:t>
            </w:r>
            <w:proofErr w:type="gramStart"/>
            <w:r w:rsidRPr="008B546A">
              <w:rPr>
                <w:sz w:val="28"/>
                <w:szCs w:val="28"/>
                <w:rtl/>
              </w:rPr>
              <w:t>عددا</w:t>
            </w:r>
            <w:proofErr w:type="gramEnd"/>
            <w:r w:rsidRPr="008B546A">
              <w:rPr>
                <w:sz w:val="28"/>
                <w:szCs w:val="28"/>
                <w:rtl/>
              </w:rPr>
              <w:t xml:space="preserve"> من الكسور، غير الفقرات.</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rtl/>
              </w:rPr>
            </w:pPr>
            <w:r w:rsidRPr="008B546A">
              <w:rPr>
                <w:sz w:val="28"/>
                <w:szCs w:val="28"/>
                <w:rtl/>
              </w:rPr>
              <w:t> العمر: 19 – 70:</w:t>
            </w:r>
          </w:p>
          <w:p w:rsidR="008B546A" w:rsidRPr="008B546A" w:rsidRDefault="008B546A" w:rsidP="008B546A">
            <w:pPr>
              <w:jc w:val="both"/>
              <w:rPr>
                <w:sz w:val="28"/>
                <w:szCs w:val="28"/>
                <w:rtl/>
              </w:rPr>
            </w:pPr>
            <w:r w:rsidRPr="008B546A">
              <w:rPr>
                <w:sz w:val="28"/>
                <w:szCs w:val="28"/>
                <w:rtl/>
              </w:rPr>
              <w:t xml:space="preserve"> 600 </w:t>
            </w:r>
            <w:proofErr w:type="gramStart"/>
            <w:r w:rsidRPr="008B546A">
              <w:rPr>
                <w:sz w:val="28"/>
                <w:szCs w:val="28"/>
                <w:rtl/>
              </w:rPr>
              <w:t>وحدة</w:t>
            </w:r>
            <w:proofErr w:type="gramEnd"/>
            <w:r w:rsidRPr="008B546A">
              <w:rPr>
                <w:sz w:val="28"/>
                <w:szCs w:val="28"/>
                <w:rtl/>
              </w:rPr>
              <w:t xml:space="preserve"> دولية</w:t>
            </w:r>
          </w:p>
          <w:p w:rsidR="008B546A" w:rsidRPr="008B546A" w:rsidRDefault="008B546A" w:rsidP="008B546A">
            <w:pPr>
              <w:jc w:val="both"/>
              <w:rPr>
                <w:sz w:val="28"/>
                <w:szCs w:val="28"/>
                <w:rtl/>
              </w:rPr>
            </w:pPr>
            <w:r w:rsidRPr="008B546A">
              <w:rPr>
                <w:sz w:val="28"/>
                <w:szCs w:val="28"/>
                <w:rtl/>
              </w:rPr>
              <w:t> العمر: +71</w:t>
            </w:r>
          </w:p>
          <w:p w:rsidR="008B546A" w:rsidRPr="008B546A" w:rsidRDefault="008B546A" w:rsidP="008B546A">
            <w:pPr>
              <w:jc w:val="both"/>
              <w:rPr>
                <w:sz w:val="28"/>
                <w:szCs w:val="28"/>
                <w:lang w:bidi="ar-IQ"/>
              </w:rPr>
            </w:pPr>
            <w:r w:rsidRPr="008B546A">
              <w:rPr>
                <w:sz w:val="28"/>
                <w:szCs w:val="28"/>
                <w:rtl/>
              </w:rPr>
              <w:t xml:space="preserve"> 800 </w:t>
            </w:r>
            <w:proofErr w:type="gramStart"/>
            <w:r w:rsidRPr="008B546A">
              <w:rPr>
                <w:sz w:val="28"/>
                <w:szCs w:val="28"/>
                <w:rtl/>
              </w:rPr>
              <w:t>وحدة</w:t>
            </w:r>
            <w:proofErr w:type="gramEnd"/>
            <w:r w:rsidRPr="008B546A">
              <w:rPr>
                <w:sz w:val="28"/>
                <w:szCs w:val="28"/>
                <w:rtl/>
              </w:rPr>
              <w:t xml:space="preserve"> دولية</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2</w:t>
            </w:r>
            <w:proofErr w:type="gramStart"/>
            <w:r w:rsidRPr="008B546A">
              <w:rPr>
                <w:sz w:val="28"/>
                <w:szCs w:val="28"/>
                <w:rtl/>
              </w:rPr>
              <w:t>,000</w:t>
            </w:r>
            <w:proofErr w:type="gramEnd"/>
            <w:r w:rsidRPr="008B546A">
              <w:rPr>
                <w:sz w:val="28"/>
                <w:szCs w:val="28"/>
                <w:rtl/>
              </w:rPr>
              <w:t xml:space="preserve"> وحدة دولية</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 اللبن أو المرجرين المزود بالفيتامين والحبوب المزودة بالفيتامين والأسماك الدهنية.</w:t>
            </w:r>
          </w:p>
        </w:tc>
      </w:tr>
      <w:tr w:rsidR="008B546A" w:rsidRPr="008B546A" w:rsidTr="00391FCF">
        <w:trPr>
          <w:tblCellSpacing w:w="0" w:type="dxa"/>
        </w:trPr>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rtl/>
              </w:rPr>
            </w:pPr>
            <w:r w:rsidRPr="008B546A">
              <w:rPr>
                <w:sz w:val="28"/>
                <w:szCs w:val="28"/>
                <w:rtl/>
              </w:rPr>
              <w:t xml:space="preserve"> حمض </w:t>
            </w:r>
            <w:r w:rsidRPr="008B546A">
              <w:rPr>
                <w:sz w:val="28"/>
                <w:szCs w:val="28"/>
                <w:rtl/>
              </w:rPr>
              <w:lastRenderedPageBreak/>
              <w:t>الفوليك</w:t>
            </w:r>
          </w:p>
          <w:p w:rsidR="008B546A" w:rsidRPr="008B546A" w:rsidRDefault="008B546A" w:rsidP="008B546A">
            <w:pPr>
              <w:jc w:val="both"/>
              <w:rPr>
                <w:sz w:val="28"/>
                <w:szCs w:val="28"/>
                <w:lang w:bidi="ar-IQ"/>
              </w:rPr>
            </w:pPr>
            <w:r w:rsidRPr="008B546A">
              <w:rPr>
                <w:sz w:val="28"/>
                <w:szCs w:val="28"/>
                <w:rtl/>
              </w:rPr>
              <w:t xml:space="preserve">(فيتامين </w:t>
            </w:r>
            <w:r w:rsidRPr="008B546A">
              <w:rPr>
                <w:sz w:val="28"/>
                <w:szCs w:val="28"/>
                <w:lang w:bidi="ar-IQ"/>
              </w:rPr>
              <w:t>B9</w:t>
            </w:r>
            <w:r w:rsidRPr="008B546A">
              <w:rPr>
                <w:sz w:val="28"/>
                <w:szCs w:val="28"/>
                <w:rtl/>
              </w:rPr>
              <w:t xml:space="preserve">، </w:t>
            </w:r>
            <w:proofErr w:type="spellStart"/>
            <w:r w:rsidRPr="008B546A">
              <w:rPr>
                <w:sz w:val="28"/>
                <w:szCs w:val="28"/>
                <w:rtl/>
              </w:rPr>
              <w:t>الفولات</w:t>
            </w:r>
            <w:proofErr w:type="spellEnd"/>
            <w:r w:rsidRPr="008B546A">
              <w:rPr>
                <w:sz w:val="28"/>
                <w:szCs w:val="28"/>
                <w:rtl/>
              </w:rPr>
              <w:t xml:space="preserve">، </w:t>
            </w:r>
            <w:proofErr w:type="spellStart"/>
            <w:r w:rsidRPr="008B546A">
              <w:rPr>
                <w:sz w:val="28"/>
                <w:szCs w:val="28"/>
                <w:rtl/>
              </w:rPr>
              <w:t>فولاسين</w:t>
            </w:r>
            <w:proofErr w:type="spellEnd"/>
            <w:r w:rsidRPr="008B546A">
              <w:rPr>
                <w:sz w:val="28"/>
                <w:szCs w:val="28"/>
                <w:rtl/>
              </w:rPr>
              <w:t>)</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proofErr w:type="gramStart"/>
            <w:r w:rsidRPr="008B546A">
              <w:rPr>
                <w:sz w:val="28"/>
                <w:szCs w:val="28"/>
                <w:rtl/>
              </w:rPr>
              <w:lastRenderedPageBreak/>
              <w:t>أساسي</w:t>
            </w:r>
            <w:proofErr w:type="gramEnd"/>
            <w:r w:rsidRPr="008B546A">
              <w:rPr>
                <w:sz w:val="28"/>
                <w:szCs w:val="28"/>
                <w:rtl/>
              </w:rPr>
              <w:t xml:space="preserve"> لتكوين </w:t>
            </w:r>
            <w:r w:rsidRPr="008B546A">
              <w:rPr>
                <w:sz w:val="28"/>
                <w:szCs w:val="28"/>
                <w:rtl/>
              </w:rPr>
              <w:lastRenderedPageBreak/>
              <w:t xml:space="preserve">الخلايا الجديدة. يساعد على الوقاية من العيوب الخلقية في الدماغ والحبل الشوكي عند تناوله مبكرا في الحمل، ويجب تناوله بانتظام من قبل جميع السيدات اللواتي في سن الحمل حيث أن السيدة قد لا تعرف أنها حامل في الأسابيع الأولى من الحمل. يمكن أن يقلل مستويات </w:t>
            </w:r>
            <w:proofErr w:type="spellStart"/>
            <w:r w:rsidRPr="008B546A">
              <w:rPr>
                <w:sz w:val="28"/>
                <w:szCs w:val="28"/>
                <w:rtl/>
              </w:rPr>
              <w:t>هوموسيستايين</w:t>
            </w:r>
            <w:proofErr w:type="spellEnd"/>
            <w:r w:rsidRPr="008B546A">
              <w:rPr>
                <w:sz w:val="28"/>
                <w:szCs w:val="28"/>
                <w:rtl/>
              </w:rPr>
              <w:t xml:space="preserve">. ربما يقلل خطر سرطان </w:t>
            </w:r>
            <w:proofErr w:type="gramStart"/>
            <w:r w:rsidRPr="008B546A">
              <w:rPr>
                <w:sz w:val="28"/>
                <w:szCs w:val="28"/>
                <w:rtl/>
              </w:rPr>
              <w:t>القولون</w:t>
            </w:r>
            <w:proofErr w:type="gramEnd"/>
            <w:r w:rsidRPr="008B546A">
              <w:rPr>
                <w:sz w:val="28"/>
                <w:szCs w:val="28"/>
                <w:rtl/>
              </w:rPr>
              <w:t xml:space="preserve">. يقلل </w:t>
            </w:r>
            <w:proofErr w:type="gramStart"/>
            <w:r w:rsidRPr="008B546A">
              <w:rPr>
                <w:sz w:val="28"/>
                <w:szCs w:val="28"/>
                <w:rtl/>
              </w:rPr>
              <w:t>خطر</w:t>
            </w:r>
            <w:proofErr w:type="gramEnd"/>
            <w:r w:rsidRPr="008B546A">
              <w:rPr>
                <w:sz w:val="28"/>
                <w:szCs w:val="28"/>
                <w:rtl/>
              </w:rPr>
              <w:t xml:space="preserve"> سرطان الثدي عند السيدات اللواتي يتعاطين الكحول.</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lastRenderedPageBreak/>
              <w:t xml:space="preserve"> 400 </w:t>
            </w:r>
            <w:r w:rsidRPr="008B546A">
              <w:rPr>
                <w:sz w:val="28"/>
                <w:szCs w:val="28"/>
                <w:rtl/>
              </w:rPr>
              <w:lastRenderedPageBreak/>
              <w:t>ميكروغرام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lastRenderedPageBreak/>
              <w:t xml:space="preserve">1,000 </w:t>
            </w:r>
            <w:r w:rsidRPr="008B546A">
              <w:rPr>
                <w:sz w:val="28"/>
                <w:szCs w:val="28"/>
                <w:rtl/>
              </w:rPr>
              <w:lastRenderedPageBreak/>
              <w:t>ميكروغرام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lastRenderedPageBreak/>
              <w:t xml:space="preserve">الحبوب التي تزودنا </w:t>
            </w:r>
            <w:r w:rsidRPr="008B546A">
              <w:rPr>
                <w:sz w:val="28"/>
                <w:szCs w:val="28"/>
                <w:rtl/>
              </w:rPr>
              <w:lastRenderedPageBreak/>
              <w:t xml:space="preserve">بالفيتامين </w:t>
            </w:r>
            <w:proofErr w:type="spellStart"/>
            <w:r w:rsidRPr="008B546A">
              <w:rPr>
                <w:sz w:val="28"/>
                <w:szCs w:val="28"/>
                <w:rtl/>
              </w:rPr>
              <w:t>والأسبارجس</w:t>
            </w:r>
            <w:proofErr w:type="spellEnd"/>
            <w:r w:rsidRPr="008B546A">
              <w:rPr>
                <w:sz w:val="28"/>
                <w:szCs w:val="28"/>
                <w:rtl/>
              </w:rPr>
              <w:t xml:space="preserve"> </w:t>
            </w:r>
            <w:proofErr w:type="spellStart"/>
            <w:r w:rsidRPr="008B546A">
              <w:rPr>
                <w:sz w:val="28"/>
                <w:szCs w:val="28"/>
                <w:rtl/>
              </w:rPr>
              <w:t>والسبانج</w:t>
            </w:r>
            <w:proofErr w:type="spellEnd"/>
            <w:r w:rsidRPr="008B546A">
              <w:rPr>
                <w:sz w:val="28"/>
                <w:szCs w:val="28"/>
                <w:rtl/>
              </w:rPr>
              <w:t xml:space="preserve"> والكرنب والبقول مثل البازلاء وعصير البرتقال وعصير البندورة.</w:t>
            </w:r>
          </w:p>
        </w:tc>
      </w:tr>
      <w:tr w:rsidR="008B546A" w:rsidRPr="008B546A" w:rsidTr="00391FCF">
        <w:trPr>
          <w:tblCellSpacing w:w="0" w:type="dxa"/>
        </w:trPr>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lastRenderedPageBreak/>
              <w:t> الحديد</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 xml:space="preserve">يساعد الهيموجلوبين الذي في خلايا الدم الحمراء </w:t>
            </w:r>
            <w:proofErr w:type="spellStart"/>
            <w:r w:rsidRPr="008B546A">
              <w:rPr>
                <w:sz w:val="28"/>
                <w:szCs w:val="28"/>
                <w:rtl/>
              </w:rPr>
              <w:t>والميوجلوبين</w:t>
            </w:r>
            <w:proofErr w:type="spellEnd"/>
            <w:r w:rsidRPr="008B546A">
              <w:rPr>
                <w:sz w:val="28"/>
                <w:szCs w:val="28"/>
                <w:rtl/>
              </w:rPr>
              <w:t xml:space="preserve"> الذي في خلايا العضلات على حمل الأكسجين عبر الجسم. مطلوب من أجل التفاعلات </w:t>
            </w:r>
            <w:r w:rsidRPr="008B546A">
              <w:rPr>
                <w:sz w:val="28"/>
                <w:szCs w:val="28"/>
                <w:rtl/>
              </w:rPr>
              <w:lastRenderedPageBreak/>
              <w:t>الكيميائية في الجسم ولتصنيع الأحماض الأمينية والكولاجين والموصلات العصبية والهرمونات.</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rtl/>
              </w:rPr>
            </w:pPr>
            <w:r w:rsidRPr="008B546A">
              <w:rPr>
                <w:sz w:val="28"/>
                <w:szCs w:val="28"/>
                <w:rtl/>
              </w:rPr>
              <w:lastRenderedPageBreak/>
              <w:t> الأعمار: 19 – 50:</w:t>
            </w:r>
          </w:p>
          <w:p w:rsidR="008B546A" w:rsidRPr="008B546A" w:rsidRDefault="008B546A" w:rsidP="008B546A">
            <w:pPr>
              <w:jc w:val="both"/>
              <w:rPr>
                <w:sz w:val="28"/>
                <w:szCs w:val="28"/>
                <w:rtl/>
              </w:rPr>
            </w:pPr>
            <w:r w:rsidRPr="008B546A">
              <w:rPr>
                <w:sz w:val="28"/>
                <w:szCs w:val="28"/>
                <w:rtl/>
              </w:rPr>
              <w:t xml:space="preserve"> الرجال: 8 </w:t>
            </w:r>
            <w:proofErr w:type="gramStart"/>
            <w:r w:rsidRPr="008B546A">
              <w:rPr>
                <w:sz w:val="28"/>
                <w:szCs w:val="28"/>
                <w:rtl/>
              </w:rPr>
              <w:t>ملغم</w:t>
            </w:r>
            <w:proofErr w:type="gramEnd"/>
            <w:r w:rsidRPr="008B546A">
              <w:rPr>
                <w:sz w:val="28"/>
                <w:szCs w:val="28"/>
                <w:rtl/>
              </w:rPr>
              <w:t> </w:t>
            </w:r>
          </w:p>
          <w:p w:rsidR="008B546A" w:rsidRPr="008B546A" w:rsidRDefault="008B546A" w:rsidP="008B546A">
            <w:pPr>
              <w:jc w:val="both"/>
              <w:rPr>
                <w:sz w:val="28"/>
                <w:szCs w:val="28"/>
                <w:rtl/>
              </w:rPr>
            </w:pPr>
            <w:r w:rsidRPr="008B546A">
              <w:rPr>
                <w:sz w:val="28"/>
                <w:szCs w:val="28"/>
                <w:rtl/>
              </w:rPr>
              <w:t xml:space="preserve"> السيدات: 18 </w:t>
            </w:r>
            <w:proofErr w:type="gramStart"/>
            <w:r w:rsidRPr="008B546A">
              <w:rPr>
                <w:sz w:val="28"/>
                <w:szCs w:val="28"/>
                <w:rtl/>
              </w:rPr>
              <w:t>ملجم</w:t>
            </w:r>
            <w:proofErr w:type="gramEnd"/>
          </w:p>
          <w:p w:rsidR="008B546A" w:rsidRPr="008B546A" w:rsidRDefault="008B546A" w:rsidP="008B546A">
            <w:pPr>
              <w:jc w:val="both"/>
              <w:rPr>
                <w:sz w:val="28"/>
                <w:szCs w:val="28"/>
                <w:rtl/>
              </w:rPr>
            </w:pPr>
            <w:r w:rsidRPr="008B546A">
              <w:rPr>
                <w:sz w:val="28"/>
                <w:szCs w:val="28"/>
                <w:rtl/>
              </w:rPr>
              <w:t> العمر: 51 – 70:</w:t>
            </w:r>
          </w:p>
          <w:p w:rsidR="008B546A" w:rsidRPr="008B546A" w:rsidRDefault="008B546A" w:rsidP="008B546A">
            <w:pPr>
              <w:jc w:val="both"/>
              <w:rPr>
                <w:sz w:val="28"/>
                <w:szCs w:val="28"/>
                <w:rtl/>
              </w:rPr>
            </w:pPr>
            <w:r w:rsidRPr="008B546A">
              <w:rPr>
                <w:sz w:val="28"/>
                <w:szCs w:val="28"/>
                <w:rtl/>
              </w:rPr>
              <w:t xml:space="preserve"> الرجال: 8 </w:t>
            </w:r>
            <w:proofErr w:type="gramStart"/>
            <w:r w:rsidRPr="008B546A">
              <w:rPr>
                <w:sz w:val="28"/>
                <w:szCs w:val="28"/>
                <w:rtl/>
              </w:rPr>
              <w:lastRenderedPageBreak/>
              <w:t>ملجم</w:t>
            </w:r>
            <w:proofErr w:type="gramEnd"/>
            <w:r w:rsidRPr="008B546A">
              <w:rPr>
                <w:sz w:val="28"/>
                <w:szCs w:val="28"/>
                <w:rtl/>
              </w:rPr>
              <w:t> </w:t>
            </w:r>
          </w:p>
          <w:p w:rsidR="008B546A" w:rsidRPr="008B546A" w:rsidRDefault="008B546A" w:rsidP="008B546A">
            <w:pPr>
              <w:jc w:val="both"/>
              <w:rPr>
                <w:sz w:val="28"/>
                <w:szCs w:val="28"/>
                <w:lang w:bidi="ar-IQ"/>
              </w:rPr>
            </w:pPr>
            <w:r w:rsidRPr="008B546A">
              <w:rPr>
                <w:sz w:val="28"/>
                <w:szCs w:val="28"/>
                <w:rtl/>
              </w:rPr>
              <w:t xml:space="preserve"> السيدات: 8 </w:t>
            </w:r>
            <w:proofErr w:type="gramStart"/>
            <w:r w:rsidRPr="008B546A">
              <w:rPr>
                <w:sz w:val="28"/>
                <w:szCs w:val="28"/>
                <w:rtl/>
              </w:rPr>
              <w:t>ملغم</w:t>
            </w:r>
            <w:proofErr w:type="gramEnd"/>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lastRenderedPageBreak/>
              <w:t>45 ملغم</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اللحوم الحمراء والدواجن والبيض والفواكه والخضروات الخضراء والخبز المزود بالفيتامين ومنتجات الحبوب.</w:t>
            </w:r>
          </w:p>
        </w:tc>
      </w:tr>
      <w:tr w:rsidR="008B546A" w:rsidRPr="008B546A" w:rsidTr="00391FCF">
        <w:trPr>
          <w:tblCellSpacing w:w="0" w:type="dxa"/>
        </w:trPr>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lastRenderedPageBreak/>
              <w:t> البوتاسيوم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 xml:space="preserve">يوازن السوائل في الجسم. يساعد على الحفاظ على انتظام </w:t>
            </w:r>
            <w:proofErr w:type="gramStart"/>
            <w:r w:rsidRPr="008B546A">
              <w:rPr>
                <w:sz w:val="28"/>
                <w:szCs w:val="28"/>
                <w:rtl/>
              </w:rPr>
              <w:t>ضربات</w:t>
            </w:r>
            <w:proofErr w:type="gramEnd"/>
            <w:r w:rsidRPr="008B546A">
              <w:rPr>
                <w:sz w:val="28"/>
                <w:szCs w:val="28"/>
                <w:rtl/>
              </w:rPr>
              <w:t xml:space="preserve"> القلب وإرسال الإشارات العصبية. </w:t>
            </w:r>
            <w:proofErr w:type="gramStart"/>
            <w:r w:rsidRPr="008B546A">
              <w:rPr>
                <w:sz w:val="28"/>
                <w:szCs w:val="28"/>
                <w:rtl/>
              </w:rPr>
              <w:t>مطلوب</w:t>
            </w:r>
            <w:proofErr w:type="gramEnd"/>
            <w:r w:rsidRPr="008B546A">
              <w:rPr>
                <w:sz w:val="28"/>
                <w:szCs w:val="28"/>
                <w:rtl/>
              </w:rPr>
              <w:t xml:space="preserve"> لانقباض العضلات. يساعد على تقليل </w:t>
            </w:r>
            <w:proofErr w:type="gramStart"/>
            <w:r w:rsidRPr="008B546A">
              <w:rPr>
                <w:sz w:val="28"/>
                <w:szCs w:val="28"/>
                <w:rtl/>
              </w:rPr>
              <w:t>ضغط</w:t>
            </w:r>
            <w:proofErr w:type="gramEnd"/>
            <w:r w:rsidRPr="008B546A">
              <w:rPr>
                <w:sz w:val="28"/>
                <w:szCs w:val="28"/>
                <w:rtl/>
              </w:rPr>
              <w:t xml:space="preserve"> الدم.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 4700 ملغم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غير معروف</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8B546A" w:rsidRPr="008B546A" w:rsidRDefault="008B546A" w:rsidP="008B546A">
            <w:pPr>
              <w:jc w:val="both"/>
              <w:rPr>
                <w:sz w:val="28"/>
                <w:szCs w:val="28"/>
                <w:lang w:bidi="ar-IQ"/>
              </w:rPr>
            </w:pPr>
            <w:r w:rsidRPr="008B546A">
              <w:rPr>
                <w:sz w:val="28"/>
                <w:szCs w:val="28"/>
                <w:rtl/>
              </w:rPr>
              <w:t>اللحوم واللبن والفواكه والخضروات والحبوب والبقول.</w:t>
            </w:r>
          </w:p>
        </w:tc>
      </w:tr>
    </w:tbl>
    <w:p w:rsidR="008B546A" w:rsidRPr="008B546A" w:rsidRDefault="008B546A" w:rsidP="008B546A">
      <w:pPr>
        <w:jc w:val="both"/>
        <w:rPr>
          <w:sz w:val="28"/>
          <w:szCs w:val="28"/>
          <w:rtl/>
        </w:rPr>
      </w:pPr>
      <w:r w:rsidRPr="008B546A">
        <w:rPr>
          <w:sz w:val="28"/>
          <w:szCs w:val="28"/>
          <w:rtl/>
        </w:rPr>
        <w:t> </w:t>
      </w:r>
    </w:p>
    <w:p w:rsidR="008B546A" w:rsidRPr="008B546A" w:rsidRDefault="008B546A" w:rsidP="008B546A">
      <w:pPr>
        <w:jc w:val="both"/>
        <w:rPr>
          <w:sz w:val="28"/>
          <w:szCs w:val="28"/>
          <w:rtl/>
        </w:rPr>
      </w:pPr>
      <w:r w:rsidRPr="008B546A">
        <w:rPr>
          <w:sz w:val="28"/>
          <w:szCs w:val="28"/>
          <w:rtl/>
        </w:rPr>
        <w:t xml:space="preserve">وكما أن نقص المغذيات الدقيقة كأنواع الفيتامينات  يمكن أن يؤدي إلى ضرر بالغ لجسمك، فإن الحصول على كميات كافية يمكن أن يقدم فائدة كبيرة. على سبيل المثال، الكالسيوم مع فيتامين </w:t>
      </w:r>
      <w:r w:rsidRPr="008B546A">
        <w:rPr>
          <w:sz w:val="28"/>
          <w:szCs w:val="28"/>
          <w:lang w:bidi="ar-IQ"/>
        </w:rPr>
        <w:t>D</w:t>
      </w:r>
      <w:r w:rsidRPr="008B546A">
        <w:rPr>
          <w:sz w:val="28"/>
          <w:szCs w:val="28"/>
          <w:rtl/>
        </w:rPr>
        <w:t xml:space="preserve"> مع فيتامين </w:t>
      </w:r>
      <w:r w:rsidRPr="008B546A">
        <w:rPr>
          <w:sz w:val="28"/>
          <w:szCs w:val="28"/>
          <w:lang w:bidi="ar-IQ"/>
        </w:rPr>
        <w:t>K</w:t>
      </w:r>
      <w:r w:rsidRPr="008B546A">
        <w:rPr>
          <w:sz w:val="28"/>
          <w:szCs w:val="28"/>
          <w:rtl/>
        </w:rPr>
        <w:t xml:space="preserve"> مع </w:t>
      </w:r>
      <w:proofErr w:type="spellStart"/>
      <w:r w:rsidRPr="008B546A">
        <w:rPr>
          <w:sz w:val="28"/>
          <w:szCs w:val="28"/>
          <w:rtl/>
        </w:rPr>
        <w:t>الماغنيزيوم</w:t>
      </w:r>
      <w:proofErr w:type="spellEnd"/>
      <w:r w:rsidRPr="008B546A">
        <w:rPr>
          <w:sz w:val="28"/>
          <w:szCs w:val="28"/>
          <w:rtl/>
        </w:rPr>
        <w:t xml:space="preserve"> مع الفسفور تقي عظامك من الكسور. لذلك </w:t>
      </w:r>
      <w:proofErr w:type="gramStart"/>
      <w:r w:rsidRPr="008B546A">
        <w:rPr>
          <w:sz w:val="28"/>
          <w:szCs w:val="28"/>
          <w:rtl/>
        </w:rPr>
        <w:t>فإن</w:t>
      </w:r>
      <w:proofErr w:type="gramEnd"/>
      <w:r w:rsidRPr="008B546A">
        <w:rPr>
          <w:sz w:val="28"/>
          <w:szCs w:val="28"/>
          <w:rtl/>
        </w:rPr>
        <w:t xml:space="preserve"> العديد من المغذيات الدقيقة تعمل معا. </w:t>
      </w:r>
      <w:proofErr w:type="gramStart"/>
      <w:r w:rsidRPr="008B546A">
        <w:rPr>
          <w:sz w:val="28"/>
          <w:szCs w:val="28"/>
          <w:rtl/>
        </w:rPr>
        <w:t>على</w:t>
      </w:r>
      <w:proofErr w:type="gramEnd"/>
      <w:r w:rsidRPr="008B546A">
        <w:rPr>
          <w:sz w:val="28"/>
          <w:szCs w:val="28"/>
          <w:rtl/>
        </w:rPr>
        <w:t xml:space="preserve"> سبيل المثال، يساعدك فيتامين </w:t>
      </w:r>
      <w:r w:rsidRPr="008B546A">
        <w:rPr>
          <w:sz w:val="28"/>
          <w:szCs w:val="28"/>
          <w:lang w:bidi="ar-IQ"/>
        </w:rPr>
        <w:t>C</w:t>
      </w:r>
      <w:r w:rsidRPr="008B546A">
        <w:rPr>
          <w:sz w:val="28"/>
          <w:szCs w:val="28"/>
          <w:rtl/>
        </w:rPr>
        <w:t xml:space="preserve"> على امتصاص الحديد. مع ذلك، </w:t>
      </w:r>
      <w:proofErr w:type="gramStart"/>
      <w:r w:rsidRPr="008B546A">
        <w:rPr>
          <w:sz w:val="28"/>
          <w:szCs w:val="28"/>
          <w:rtl/>
        </w:rPr>
        <w:t>فإن</w:t>
      </w:r>
      <w:proofErr w:type="gramEnd"/>
      <w:r w:rsidRPr="008B546A">
        <w:rPr>
          <w:sz w:val="28"/>
          <w:szCs w:val="28"/>
          <w:rtl/>
        </w:rPr>
        <w:t xml:space="preserve"> التفاعل بين المغذيات الدقيقة ليس تعاونيا دائما. على سبيل المثال، حتى الزيادة الضئيلة من معدن </w:t>
      </w:r>
      <w:proofErr w:type="spellStart"/>
      <w:r w:rsidRPr="008B546A">
        <w:rPr>
          <w:sz w:val="28"/>
          <w:szCs w:val="28"/>
          <w:rtl/>
        </w:rPr>
        <w:t>الماغنيزيوم</w:t>
      </w:r>
      <w:proofErr w:type="spellEnd"/>
      <w:r w:rsidRPr="008B546A">
        <w:rPr>
          <w:sz w:val="28"/>
          <w:szCs w:val="28"/>
          <w:rtl/>
        </w:rPr>
        <w:t xml:space="preserve"> يمكن أن تؤدي إلى تفاقم نقص الحديد.</w:t>
      </w:r>
    </w:p>
    <w:p w:rsidR="008B546A" w:rsidRPr="008B546A" w:rsidRDefault="008B546A" w:rsidP="008B546A">
      <w:pPr>
        <w:jc w:val="both"/>
        <w:rPr>
          <w:sz w:val="28"/>
          <w:szCs w:val="28"/>
          <w:rtl/>
        </w:rPr>
      </w:pPr>
      <w:r w:rsidRPr="008B546A">
        <w:rPr>
          <w:sz w:val="28"/>
          <w:szCs w:val="28"/>
          <w:rtl/>
        </w:rPr>
        <w:t xml:space="preserve">أنواع الفيتامينات وفوائدها تختلف عن المعادن. فالبناء الكيميائي للفيتامين يمكن أن ينحل بالحرارة أو الهواء أو الأحماض، بينما المعادن تحتفظ بتركيبها الكيميائي. </w:t>
      </w:r>
      <w:proofErr w:type="gramStart"/>
      <w:r w:rsidRPr="008B546A">
        <w:rPr>
          <w:sz w:val="28"/>
          <w:szCs w:val="28"/>
          <w:rtl/>
        </w:rPr>
        <w:t>ذلك</w:t>
      </w:r>
      <w:proofErr w:type="gramEnd"/>
      <w:r w:rsidRPr="008B546A">
        <w:rPr>
          <w:sz w:val="28"/>
          <w:szCs w:val="28"/>
          <w:rtl/>
        </w:rPr>
        <w:t xml:space="preserve"> يعني أن المعادن التي في التربة والماء من السهل أن تجد طريقها إلى جسمك عن طريق النباتات والأسماك والحيوانات والسوائل التي تتناولها. </w:t>
      </w:r>
      <w:proofErr w:type="gramStart"/>
      <w:r w:rsidRPr="008B546A">
        <w:rPr>
          <w:sz w:val="28"/>
          <w:szCs w:val="28"/>
          <w:rtl/>
        </w:rPr>
        <w:t>ولكن</w:t>
      </w:r>
      <w:proofErr w:type="gramEnd"/>
      <w:r w:rsidRPr="008B546A">
        <w:rPr>
          <w:sz w:val="28"/>
          <w:szCs w:val="28"/>
          <w:rtl/>
        </w:rPr>
        <w:t xml:space="preserve"> من الصعب وصول الفيتامينات من الطعام والمصادر الأخرى إلى جسمك لأن الطهي والتخزين والتعرض البسيط للهواء يمكن أن يلغي تنشيط هذه المكونات الهشة.</w:t>
      </w:r>
    </w:p>
    <w:p w:rsidR="008B546A" w:rsidRPr="008B546A" w:rsidRDefault="008B546A" w:rsidP="008B546A">
      <w:pPr>
        <w:jc w:val="both"/>
        <w:rPr>
          <w:sz w:val="28"/>
          <w:szCs w:val="28"/>
          <w:rtl/>
        </w:rPr>
      </w:pPr>
      <w:r w:rsidRPr="008B546A">
        <w:rPr>
          <w:sz w:val="28"/>
          <w:szCs w:val="28"/>
          <w:rtl/>
        </w:rPr>
        <w:t xml:space="preserve">حاجتك إلى مواد غذائية معينة تختلف باختلاف </w:t>
      </w:r>
      <w:proofErr w:type="gramStart"/>
      <w:r w:rsidRPr="008B546A">
        <w:rPr>
          <w:sz w:val="28"/>
          <w:szCs w:val="28"/>
          <w:rtl/>
        </w:rPr>
        <w:t>سنك</w:t>
      </w:r>
      <w:proofErr w:type="gramEnd"/>
      <w:r w:rsidRPr="008B546A">
        <w:rPr>
          <w:sz w:val="28"/>
          <w:szCs w:val="28"/>
          <w:rtl/>
        </w:rPr>
        <w:t xml:space="preserve"> وجنسك وخصائصك الأخرى المهمة. كقاعدة، </w:t>
      </w:r>
      <w:proofErr w:type="spellStart"/>
      <w:r w:rsidRPr="008B546A">
        <w:rPr>
          <w:sz w:val="28"/>
          <w:szCs w:val="28"/>
          <w:rtl/>
        </w:rPr>
        <w:t>إستراتيجيتك</w:t>
      </w:r>
      <w:proofErr w:type="spellEnd"/>
      <w:r w:rsidRPr="008B546A">
        <w:rPr>
          <w:sz w:val="28"/>
          <w:szCs w:val="28"/>
          <w:rtl/>
        </w:rPr>
        <w:t xml:space="preserve"> المثلى يجب أن تكون الحصول على الفيتامينات والمعادن من الطعام، </w:t>
      </w:r>
      <w:r w:rsidRPr="008B546A">
        <w:rPr>
          <w:sz w:val="28"/>
          <w:szCs w:val="28"/>
          <w:rtl/>
        </w:rPr>
        <w:lastRenderedPageBreak/>
        <w:t xml:space="preserve">وليس من المكملات الغذائية. فقد أظهرت أبحاث كثيرة أنه بإمكانك تقليل خطر الإصابة بالأمراض المزمنة والإعاقة بإتباع الطعام الصحي، وأيضا القيام بالتمرينات الرياضية بشكل منتظم وتجنب التدخين. والدليل على فائدة تناول المكملات </w:t>
      </w:r>
      <w:proofErr w:type="gramStart"/>
      <w:r w:rsidRPr="008B546A">
        <w:rPr>
          <w:sz w:val="28"/>
          <w:szCs w:val="28"/>
          <w:rtl/>
        </w:rPr>
        <w:t>التي</w:t>
      </w:r>
      <w:proofErr w:type="gramEnd"/>
      <w:r w:rsidRPr="008B546A">
        <w:rPr>
          <w:sz w:val="28"/>
          <w:szCs w:val="28"/>
          <w:rtl/>
        </w:rPr>
        <w:t xml:space="preserve"> تحتوي على أنواع الفيتامينات والمعادن هو أقل إقناعا بكثير. فمن المحتمل وجود العديد من المكونات المفيدة للطعام أكثر من التي تعرف عليها العلماء حتى الآن</w:t>
      </w:r>
      <w:proofErr w:type="gramStart"/>
      <w:r w:rsidRPr="008B546A">
        <w:rPr>
          <w:sz w:val="28"/>
          <w:szCs w:val="28"/>
          <w:rtl/>
        </w:rPr>
        <w:t>، كما</w:t>
      </w:r>
      <w:proofErr w:type="gramEnd"/>
      <w:r w:rsidRPr="008B546A">
        <w:rPr>
          <w:sz w:val="28"/>
          <w:szCs w:val="28"/>
          <w:rtl/>
        </w:rPr>
        <w:t xml:space="preserve"> أن هناك تأثيرات مفيدة لوجودها معا، أيضا.</w:t>
      </w:r>
    </w:p>
    <w:p w:rsidR="008B546A" w:rsidRPr="008B546A" w:rsidRDefault="008B546A" w:rsidP="008B546A">
      <w:pPr>
        <w:jc w:val="both"/>
        <w:rPr>
          <w:sz w:val="28"/>
          <w:szCs w:val="28"/>
          <w:rtl/>
        </w:rPr>
      </w:pPr>
      <w:r w:rsidRPr="008B546A">
        <w:rPr>
          <w:sz w:val="28"/>
          <w:szCs w:val="28"/>
          <w:rtl/>
        </w:rPr>
        <w:t xml:space="preserve">ويتم اليوم تزويد العديد من الأطعمة بأنواع الفيتامينات إلى الدرجة التي يكون فيها النقص نادرا. وهناك اثنان من الفيتامينات يمكن </w:t>
      </w:r>
      <w:proofErr w:type="gramStart"/>
      <w:r w:rsidRPr="008B546A">
        <w:rPr>
          <w:sz w:val="28"/>
          <w:szCs w:val="28"/>
          <w:rtl/>
        </w:rPr>
        <w:t>خصهما</w:t>
      </w:r>
      <w:proofErr w:type="gramEnd"/>
      <w:r w:rsidRPr="008B546A">
        <w:rPr>
          <w:sz w:val="28"/>
          <w:szCs w:val="28"/>
          <w:rtl/>
        </w:rPr>
        <w:t xml:space="preserve"> عادة بواسطة خبراء الصحة الذين يوصون بتناول المكملات. </w:t>
      </w:r>
      <w:proofErr w:type="gramStart"/>
      <w:r w:rsidRPr="008B546A">
        <w:rPr>
          <w:sz w:val="28"/>
          <w:szCs w:val="28"/>
          <w:rtl/>
        </w:rPr>
        <w:t>ولكن</w:t>
      </w:r>
      <w:proofErr w:type="gramEnd"/>
      <w:r w:rsidRPr="008B546A">
        <w:rPr>
          <w:sz w:val="28"/>
          <w:szCs w:val="28"/>
          <w:rtl/>
        </w:rPr>
        <w:t xml:space="preserve"> زيادة تزويد الطعام بالفيتامينات جعل حتى هذه الفيتامينات متوفرة في الطعام لدرجة تجعل معظم الناس يحصلون عليها بشكل كاف من الطعام. وهنا </w:t>
      </w:r>
      <w:proofErr w:type="gramStart"/>
      <w:r w:rsidRPr="008B546A">
        <w:rPr>
          <w:sz w:val="28"/>
          <w:szCs w:val="28"/>
          <w:rtl/>
        </w:rPr>
        <w:t>يوجد</w:t>
      </w:r>
      <w:proofErr w:type="gramEnd"/>
      <w:r w:rsidRPr="008B546A">
        <w:rPr>
          <w:sz w:val="28"/>
          <w:szCs w:val="28"/>
          <w:rtl/>
        </w:rPr>
        <w:t xml:space="preserve"> مثالان.</w:t>
      </w:r>
    </w:p>
    <w:p w:rsidR="008B546A" w:rsidRPr="008B546A" w:rsidRDefault="008B546A" w:rsidP="008B546A">
      <w:pPr>
        <w:jc w:val="both"/>
        <w:rPr>
          <w:sz w:val="28"/>
          <w:szCs w:val="28"/>
          <w:rtl/>
        </w:rPr>
      </w:pPr>
      <w:r w:rsidRPr="008B546A">
        <w:rPr>
          <w:sz w:val="28"/>
          <w:szCs w:val="28"/>
          <w:rtl/>
        </w:rPr>
        <w:t xml:space="preserve">حمض الفوليك. من أكثر العلاقات المؤكدة بين أنواع الفيتامينات وفوائدها في الوقاية من مرض معين  ترتبط بأحد فيتامينات </w:t>
      </w:r>
      <w:r w:rsidRPr="008B546A">
        <w:rPr>
          <w:sz w:val="28"/>
          <w:szCs w:val="28"/>
          <w:lang w:bidi="ar-IQ"/>
        </w:rPr>
        <w:t>B</w:t>
      </w:r>
      <w:r w:rsidRPr="008B546A">
        <w:rPr>
          <w:sz w:val="28"/>
          <w:szCs w:val="28"/>
          <w:rtl/>
        </w:rPr>
        <w:t xml:space="preserve"> المعروف باسم حمض الفوليك (يسمى أيضا </w:t>
      </w:r>
      <w:proofErr w:type="spellStart"/>
      <w:r w:rsidRPr="008B546A">
        <w:rPr>
          <w:sz w:val="28"/>
          <w:szCs w:val="28"/>
          <w:rtl/>
        </w:rPr>
        <w:t>الفولات</w:t>
      </w:r>
      <w:proofErr w:type="spellEnd"/>
      <w:r w:rsidRPr="008B546A">
        <w:rPr>
          <w:sz w:val="28"/>
          <w:szCs w:val="28"/>
          <w:rtl/>
        </w:rPr>
        <w:t>). فالسيدات اللواتي يتناولن حمض الفوليك يكون لديهن احتمال أقل لولادة أطفال يعانون من عيوب خلقية معينة تسمى عيوب الأنبوبة العصبية. وبسبب هذا، يُنصح بتناول جميع السيدات اللواتي في سن الحمل 400 ميكروغرام من حمض الفوليك يوميا في الطعام أو من المكملات، للوقاية من خطر حدوث العيوب الخلقية. ويقترح بعض العلماء أن السيدات اللواتي في سن الحمل يجب أن يحصلن على 800 ميكروغرام يوميا. ويمكنك الحصول على هذه الكمية من خلال الطعام الصحي وحبوب الفيتامينات اليومية. ومعظم أنواع الخبز والحبوب مزودة </w:t>
      </w:r>
      <w:hyperlink r:id="rId12" w:history="1">
        <w:r w:rsidRPr="008B546A">
          <w:rPr>
            <w:rStyle w:val="Hyperlink"/>
            <w:sz w:val="28"/>
            <w:szCs w:val="28"/>
            <w:u w:val="none"/>
            <w:rtl/>
          </w:rPr>
          <w:t>بحمض الفوليك</w:t>
        </w:r>
      </w:hyperlink>
      <w:r w:rsidRPr="008B546A">
        <w:rPr>
          <w:sz w:val="28"/>
          <w:szCs w:val="28"/>
          <w:rtl/>
        </w:rPr>
        <w:t> وهو وفير في بعض الأطعمة مثل الخضروات الورقية الداكنة والبرتقال والبندورة والبقول.</w:t>
      </w:r>
    </w:p>
    <w:p w:rsidR="008B546A" w:rsidRPr="008B546A" w:rsidRDefault="008B546A" w:rsidP="008B546A">
      <w:pPr>
        <w:jc w:val="both"/>
        <w:rPr>
          <w:sz w:val="28"/>
          <w:szCs w:val="28"/>
          <w:rtl/>
        </w:rPr>
      </w:pPr>
      <w:r w:rsidRPr="008B546A">
        <w:rPr>
          <w:sz w:val="28"/>
          <w:szCs w:val="28"/>
          <w:rtl/>
        </w:rPr>
        <w:t xml:space="preserve">فيتامين </w:t>
      </w:r>
      <w:r w:rsidRPr="008B546A">
        <w:rPr>
          <w:sz w:val="28"/>
          <w:szCs w:val="28"/>
          <w:lang w:bidi="ar-IQ"/>
        </w:rPr>
        <w:t>D</w:t>
      </w:r>
      <w:r w:rsidRPr="008B546A">
        <w:rPr>
          <w:sz w:val="28"/>
          <w:szCs w:val="28"/>
          <w:rtl/>
        </w:rPr>
        <w:t xml:space="preserve">. - </w:t>
      </w:r>
      <w:proofErr w:type="gramStart"/>
      <w:r w:rsidRPr="008B546A">
        <w:rPr>
          <w:sz w:val="28"/>
          <w:szCs w:val="28"/>
          <w:rtl/>
        </w:rPr>
        <w:t>يجعل</w:t>
      </w:r>
      <w:proofErr w:type="gramEnd"/>
      <w:r w:rsidRPr="008B546A">
        <w:rPr>
          <w:sz w:val="28"/>
          <w:szCs w:val="28"/>
          <w:rtl/>
        </w:rPr>
        <w:t xml:space="preserve"> هذا الفيتامين جسمك قادرا على الحصول على الكالسيوم من مصادر الطعام من خلال جهازك الهضمي وليس أخذه من عظامك. وهو يساعد على الوقاية من هشاشة العظام وربما يقي من بعض السرطانات وربما أمراض الجهاز الدوري وارتفاع ضغط الدم ومرض السكري وأمراض المناعة الذاتية.</w:t>
      </w:r>
    </w:p>
    <w:p w:rsidR="008B546A" w:rsidRPr="008B546A" w:rsidRDefault="008B546A" w:rsidP="008B546A">
      <w:pPr>
        <w:jc w:val="both"/>
        <w:rPr>
          <w:sz w:val="28"/>
          <w:szCs w:val="28"/>
          <w:rtl/>
        </w:rPr>
      </w:pPr>
      <w:r w:rsidRPr="008B546A">
        <w:rPr>
          <w:sz w:val="28"/>
          <w:szCs w:val="28"/>
          <w:rtl/>
        </w:rPr>
        <w:t>التعرض لضوء الشمس يحفز الجلد على إنتاج فيتامين</w:t>
      </w:r>
      <w:r w:rsidRPr="008B546A">
        <w:rPr>
          <w:sz w:val="28"/>
          <w:szCs w:val="28"/>
          <w:lang w:bidi="ar-IQ"/>
        </w:rPr>
        <w:t>D</w:t>
      </w:r>
      <w:r w:rsidRPr="008B546A">
        <w:rPr>
          <w:sz w:val="28"/>
          <w:szCs w:val="28"/>
          <w:rtl/>
        </w:rPr>
        <w:t xml:space="preserve">، ولهذا السبب يسمى بفيتامين </w:t>
      </w:r>
      <w:proofErr w:type="gramStart"/>
      <w:r w:rsidRPr="008B546A">
        <w:rPr>
          <w:sz w:val="28"/>
          <w:szCs w:val="28"/>
          <w:rtl/>
        </w:rPr>
        <w:t>ضوء</w:t>
      </w:r>
      <w:proofErr w:type="gramEnd"/>
      <w:r w:rsidRPr="008B546A">
        <w:rPr>
          <w:sz w:val="28"/>
          <w:szCs w:val="28"/>
          <w:rtl/>
        </w:rPr>
        <w:t xml:space="preserve"> الشمس. </w:t>
      </w:r>
      <w:proofErr w:type="gramStart"/>
      <w:r w:rsidRPr="008B546A">
        <w:rPr>
          <w:sz w:val="28"/>
          <w:szCs w:val="28"/>
          <w:rtl/>
        </w:rPr>
        <w:t>وتوصي</w:t>
      </w:r>
      <w:proofErr w:type="gramEnd"/>
      <w:r w:rsidRPr="008B546A">
        <w:rPr>
          <w:sz w:val="28"/>
          <w:szCs w:val="28"/>
          <w:rtl/>
        </w:rPr>
        <w:t xml:space="preserve"> مؤسسات الطب جميع الأشخاص الأصغر من 71 سنة في العمر بالحصول على 600 وحدة دولية يوميا والأشخاص الذين في عمر 71 سنة أو أكثر بالحصول على 800 وحدة دولية يوميا. </w:t>
      </w:r>
      <w:proofErr w:type="gramStart"/>
      <w:r w:rsidRPr="008B546A">
        <w:rPr>
          <w:sz w:val="28"/>
          <w:szCs w:val="28"/>
          <w:rtl/>
        </w:rPr>
        <w:t>ويمكن</w:t>
      </w:r>
      <w:proofErr w:type="gramEnd"/>
      <w:r w:rsidRPr="008B546A">
        <w:rPr>
          <w:sz w:val="28"/>
          <w:szCs w:val="28"/>
          <w:rtl/>
        </w:rPr>
        <w:t xml:space="preserve"> لمعظم الناس أن يحصلوا على هذه الكمية من الطعام، وخاصة إذا شربوا اللبن المزود بفيتامين </w:t>
      </w:r>
      <w:r w:rsidRPr="008B546A">
        <w:rPr>
          <w:sz w:val="28"/>
          <w:szCs w:val="28"/>
          <w:lang w:bidi="ar-IQ"/>
        </w:rPr>
        <w:t>D</w:t>
      </w:r>
      <w:r w:rsidRPr="008B546A">
        <w:rPr>
          <w:sz w:val="28"/>
          <w:szCs w:val="28"/>
          <w:rtl/>
        </w:rPr>
        <w:t xml:space="preserve">. والناس الذين يعيشون في المناخات الشمالية أو الذين يمتلكون جلدا داكنا ربما يحتاجون إلى مكملات للوصول إلى 800 وحدة دولية موصى بها. </w:t>
      </w:r>
      <w:proofErr w:type="gramStart"/>
      <w:r w:rsidRPr="008B546A">
        <w:rPr>
          <w:sz w:val="28"/>
          <w:szCs w:val="28"/>
          <w:rtl/>
        </w:rPr>
        <w:t>لا</w:t>
      </w:r>
      <w:proofErr w:type="gramEnd"/>
      <w:r w:rsidRPr="008B546A">
        <w:rPr>
          <w:sz w:val="28"/>
          <w:szCs w:val="28"/>
          <w:rtl/>
        </w:rPr>
        <w:t xml:space="preserve"> تتخطى الحد الأعلى اليومي الذي هو بمقدار 4000 وحدة دولية.</w:t>
      </w:r>
    </w:p>
    <w:p w:rsidR="00AB0E8C" w:rsidRPr="000948B4" w:rsidRDefault="00AB0E8C" w:rsidP="000948B4">
      <w:pPr>
        <w:jc w:val="both"/>
        <w:rPr>
          <w:rFonts w:hint="cs"/>
          <w:sz w:val="28"/>
          <w:szCs w:val="28"/>
        </w:rPr>
      </w:pPr>
      <w:bookmarkStart w:id="0" w:name="_GoBack"/>
      <w:bookmarkEnd w:id="0"/>
    </w:p>
    <w:sectPr w:rsidR="00AB0E8C" w:rsidRPr="000948B4" w:rsidSect="0029123A">
      <w:foot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EC0" w:rsidRDefault="002A0EC0" w:rsidP="008B546A">
      <w:pPr>
        <w:spacing w:after="0" w:line="240" w:lineRule="auto"/>
      </w:pPr>
      <w:r>
        <w:separator/>
      </w:r>
    </w:p>
  </w:endnote>
  <w:endnote w:type="continuationSeparator" w:id="0">
    <w:p w:rsidR="002A0EC0" w:rsidRDefault="002A0EC0" w:rsidP="008B5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69937945"/>
      <w:docPartObj>
        <w:docPartGallery w:val="Page Numbers (Bottom of Page)"/>
        <w:docPartUnique/>
      </w:docPartObj>
    </w:sdtPr>
    <w:sdtContent>
      <w:p w:rsidR="008B546A" w:rsidRDefault="008B546A">
        <w:pPr>
          <w:pStyle w:val="a4"/>
          <w:jc w:val="center"/>
        </w:pPr>
        <w:r>
          <w:fldChar w:fldCharType="begin"/>
        </w:r>
        <w:r>
          <w:instrText>PAGE   \* MERGEFORMAT</w:instrText>
        </w:r>
        <w:r>
          <w:fldChar w:fldCharType="separate"/>
        </w:r>
        <w:r w:rsidRPr="008B546A">
          <w:rPr>
            <w:noProof/>
            <w:rtl/>
            <w:lang w:val="ar-SA"/>
          </w:rPr>
          <w:t>5</w:t>
        </w:r>
        <w:r>
          <w:fldChar w:fldCharType="end"/>
        </w:r>
      </w:p>
    </w:sdtContent>
  </w:sdt>
  <w:p w:rsidR="008B546A" w:rsidRDefault="008B546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EC0" w:rsidRDefault="002A0EC0" w:rsidP="008B546A">
      <w:pPr>
        <w:spacing w:after="0" w:line="240" w:lineRule="auto"/>
      </w:pPr>
      <w:r>
        <w:separator/>
      </w:r>
    </w:p>
  </w:footnote>
  <w:footnote w:type="continuationSeparator" w:id="0">
    <w:p w:rsidR="002A0EC0" w:rsidRDefault="002A0EC0" w:rsidP="008B54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999"/>
    <w:rsid w:val="000948B4"/>
    <w:rsid w:val="0029123A"/>
    <w:rsid w:val="002A0EC0"/>
    <w:rsid w:val="00531999"/>
    <w:rsid w:val="008B546A"/>
    <w:rsid w:val="00AB0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8B546A"/>
    <w:rPr>
      <w:color w:val="0000FF" w:themeColor="hyperlink"/>
      <w:u w:val="single"/>
    </w:rPr>
  </w:style>
  <w:style w:type="paragraph" w:styleId="a3">
    <w:name w:val="header"/>
    <w:basedOn w:val="a"/>
    <w:link w:val="Char"/>
    <w:uiPriority w:val="99"/>
    <w:unhideWhenUsed/>
    <w:rsid w:val="008B546A"/>
    <w:pPr>
      <w:tabs>
        <w:tab w:val="center" w:pos="4153"/>
        <w:tab w:val="right" w:pos="8306"/>
      </w:tabs>
      <w:spacing w:after="0" w:line="240" w:lineRule="auto"/>
    </w:pPr>
  </w:style>
  <w:style w:type="character" w:customStyle="1" w:styleId="Char">
    <w:name w:val="رأس الصفحة Char"/>
    <w:basedOn w:val="a0"/>
    <w:link w:val="a3"/>
    <w:uiPriority w:val="99"/>
    <w:rsid w:val="008B546A"/>
  </w:style>
  <w:style w:type="paragraph" w:styleId="a4">
    <w:name w:val="footer"/>
    <w:basedOn w:val="a"/>
    <w:link w:val="Char0"/>
    <w:uiPriority w:val="99"/>
    <w:unhideWhenUsed/>
    <w:rsid w:val="008B546A"/>
    <w:pPr>
      <w:tabs>
        <w:tab w:val="center" w:pos="4153"/>
        <w:tab w:val="right" w:pos="8306"/>
      </w:tabs>
      <w:spacing w:after="0" w:line="240" w:lineRule="auto"/>
    </w:pPr>
  </w:style>
  <w:style w:type="character" w:customStyle="1" w:styleId="Char0">
    <w:name w:val="تذييل الصفحة Char"/>
    <w:basedOn w:val="a0"/>
    <w:link w:val="a4"/>
    <w:uiPriority w:val="99"/>
    <w:rsid w:val="008B54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8B546A"/>
    <w:rPr>
      <w:color w:val="0000FF" w:themeColor="hyperlink"/>
      <w:u w:val="single"/>
    </w:rPr>
  </w:style>
  <w:style w:type="paragraph" w:styleId="a3">
    <w:name w:val="header"/>
    <w:basedOn w:val="a"/>
    <w:link w:val="Char"/>
    <w:uiPriority w:val="99"/>
    <w:unhideWhenUsed/>
    <w:rsid w:val="008B546A"/>
    <w:pPr>
      <w:tabs>
        <w:tab w:val="center" w:pos="4153"/>
        <w:tab w:val="right" w:pos="8306"/>
      </w:tabs>
      <w:spacing w:after="0" w:line="240" w:lineRule="auto"/>
    </w:pPr>
  </w:style>
  <w:style w:type="character" w:customStyle="1" w:styleId="Char">
    <w:name w:val="رأس الصفحة Char"/>
    <w:basedOn w:val="a0"/>
    <w:link w:val="a3"/>
    <w:uiPriority w:val="99"/>
    <w:rsid w:val="008B546A"/>
  </w:style>
  <w:style w:type="paragraph" w:styleId="a4">
    <w:name w:val="footer"/>
    <w:basedOn w:val="a"/>
    <w:link w:val="Char0"/>
    <w:uiPriority w:val="99"/>
    <w:unhideWhenUsed/>
    <w:rsid w:val="008B546A"/>
    <w:pPr>
      <w:tabs>
        <w:tab w:val="center" w:pos="4153"/>
        <w:tab w:val="right" w:pos="8306"/>
      </w:tabs>
      <w:spacing w:after="0" w:line="240" w:lineRule="auto"/>
    </w:pPr>
  </w:style>
  <w:style w:type="character" w:customStyle="1" w:styleId="Char0">
    <w:name w:val="تذييل الصفحة Char"/>
    <w:basedOn w:val="a0"/>
    <w:link w:val="a4"/>
    <w:uiPriority w:val="99"/>
    <w:rsid w:val="008B5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teb.com/children-health/diseases/%D9%85%D8%B1%D8%B6-%D8%A7%D9%84%D8%A7%D8%B3%D9%82%D8%B1%D8%A8%D9%88%D8%B7"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ebteb.com/vitamins/%D9%81%D9%8A%D8%AA%D8%A7%D9%85%D9%8A%D9%86-%D8%AC" TargetMode="External"/><Relationship Id="rId12" Type="http://schemas.openxmlformats.org/officeDocument/2006/relationships/hyperlink" Target="http://www.webteb.com/vitamins/%D8%AD%D9%85%D8%B6-%D8%A7%D9%84%D9%81%D9%88%D9%84%D9%8A%D9%8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webteb.com/vitamin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webteb.com/general-health/tests/%D9%81%D9%8A%D8%AA%D8%A7%D9%85%D9%8A%D9%86-%D8%AFd" TargetMode="External"/><Relationship Id="rId4" Type="http://schemas.openxmlformats.org/officeDocument/2006/relationships/webSettings" Target="webSettings.xml"/><Relationship Id="rId9" Type="http://schemas.openxmlformats.org/officeDocument/2006/relationships/hyperlink" Target="http://www.webteb.com/terms/1379/%D9%81%D9%8A%D8%AA%D8%A7%D9%85%D9%8A%D9%86-a" TargetMode="Externa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1168</Words>
  <Characters>6663</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dc:creator>
  <cp:keywords/>
  <dc:description/>
  <cp:lastModifiedBy>chem</cp:lastModifiedBy>
  <cp:revision>2</cp:revision>
  <dcterms:created xsi:type="dcterms:W3CDTF">2015-09-19T13:25:00Z</dcterms:created>
  <dcterms:modified xsi:type="dcterms:W3CDTF">2015-09-19T13:43:00Z</dcterms:modified>
</cp:coreProperties>
</file>