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5E3" w:rsidRDefault="002F65E3">
      <w:pPr>
        <w:rPr>
          <w:rFonts w:hint="cs"/>
          <w:rtl/>
          <w:lang w:bidi="ar-IQ"/>
        </w:rPr>
      </w:pPr>
    </w:p>
    <w:p w:rsidR="00964103" w:rsidRDefault="00964103">
      <w:pPr>
        <w:rPr>
          <w:rtl/>
          <w:lang w:bidi="ar-IQ"/>
        </w:rPr>
      </w:pPr>
    </w:p>
    <w:p w:rsidR="00964103" w:rsidRDefault="00964103">
      <w:pPr>
        <w:rPr>
          <w:rtl/>
          <w:lang w:bidi="ar-IQ"/>
        </w:rPr>
      </w:pPr>
    </w:p>
    <w:p w:rsidR="00964103" w:rsidRDefault="00964103">
      <w:pPr>
        <w:rPr>
          <w:rtl/>
          <w:lang w:bidi="ar-IQ"/>
        </w:rPr>
      </w:pPr>
    </w:p>
    <w:p w:rsidR="00964103" w:rsidRDefault="00851C89" w:rsidP="00964103">
      <w:pPr>
        <w:jc w:val="center"/>
        <w:rPr>
          <w:sz w:val="144"/>
          <w:szCs w:val="144"/>
          <w:lang w:bidi="ar-IQ"/>
        </w:rPr>
      </w:pPr>
      <w:r>
        <w:rPr>
          <w:rFonts w:hint="cs"/>
          <w:sz w:val="144"/>
          <w:szCs w:val="144"/>
          <w:rtl/>
          <w:lang w:bidi="ar-IQ"/>
        </w:rPr>
        <w:t>محاضرات</w:t>
      </w:r>
      <w:r w:rsidR="00964103" w:rsidRPr="00964103">
        <w:rPr>
          <w:rFonts w:hint="cs"/>
          <w:sz w:val="144"/>
          <w:szCs w:val="144"/>
          <w:rtl/>
          <w:lang w:bidi="ar-IQ"/>
        </w:rPr>
        <w:t xml:space="preserve"> في الكيمياء التناسقية</w:t>
      </w:r>
    </w:p>
    <w:p w:rsidR="00964103" w:rsidRDefault="00964103" w:rsidP="00964103">
      <w:pPr>
        <w:tabs>
          <w:tab w:val="left" w:pos="5321"/>
        </w:tabs>
        <w:rPr>
          <w:sz w:val="144"/>
          <w:szCs w:val="144"/>
          <w:rtl/>
          <w:lang w:bidi="ar-IQ"/>
        </w:rPr>
      </w:pPr>
    </w:p>
    <w:p w:rsidR="00964103" w:rsidRPr="00964103" w:rsidRDefault="00964103" w:rsidP="00851C89">
      <w:pPr>
        <w:tabs>
          <w:tab w:val="left" w:pos="5321"/>
        </w:tabs>
        <w:rPr>
          <w:sz w:val="40"/>
          <w:szCs w:val="40"/>
          <w:rtl/>
          <w:lang w:bidi="ar-IQ"/>
        </w:rPr>
      </w:pPr>
      <w:r w:rsidRPr="00964103">
        <w:rPr>
          <w:rFonts w:hint="cs"/>
          <w:sz w:val="40"/>
          <w:szCs w:val="40"/>
          <w:rtl/>
          <w:lang w:bidi="ar-IQ"/>
        </w:rPr>
        <w:t xml:space="preserve">                                                                           </w:t>
      </w:r>
      <w:r>
        <w:rPr>
          <w:rFonts w:hint="cs"/>
          <w:sz w:val="40"/>
          <w:szCs w:val="40"/>
          <w:rtl/>
          <w:lang w:bidi="ar-IQ"/>
        </w:rPr>
        <w:t xml:space="preserve">                         </w:t>
      </w:r>
      <w:r>
        <w:rPr>
          <w:sz w:val="40"/>
          <w:szCs w:val="40"/>
          <w:lang w:bidi="ar-IQ"/>
        </w:rPr>
        <w:t xml:space="preserve">  </w:t>
      </w:r>
      <w:r w:rsidR="00851C89">
        <w:rPr>
          <w:sz w:val="40"/>
          <w:szCs w:val="40"/>
          <w:lang w:bidi="ar-IQ"/>
        </w:rPr>
        <w:t xml:space="preserve">      </w:t>
      </w:r>
      <w:r>
        <w:rPr>
          <w:sz w:val="40"/>
          <w:szCs w:val="40"/>
          <w:lang w:bidi="ar-IQ"/>
        </w:rPr>
        <w:t xml:space="preserve">                     </w:t>
      </w:r>
      <w:r w:rsidR="00851C89">
        <w:rPr>
          <w:rFonts w:hint="cs"/>
          <w:sz w:val="40"/>
          <w:szCs w:val="40"/>
          <w:rtl/>
          <w:lang w:bidi="ar-IQ"/>
        </w:rPr>
        <w:t>لطلبة المرحلة الثالثة</w:t>
      </w:r>
    </w:p>
    <w:p w:rsidR="00283E51" w:rsidRDefault="00EC37B5" w:rsidP="00EC37B5">
      <w:pPr>
        <w:tabs>
          <w:tab w:val="left" w:pos="5321"/>
          <w:tab w:val="left" w:pos="6341"/>
          <w:tab w:val="right" w:pos="8546"/>
        </w:tabs>
        <w:jc w:val="left"/>
        <w:rPr>
          <w:sz w:val="40"/>
          <w:szCs w:val="40"/>
          <w:lang w:bidi="ar-IQ"/>
        </w:rPr>
      </w:pPr>
      <w:r>
        <w:rPr>
          <w:sz w:val="40"/>
          <w:szCs w:val="40"/>
          <w:rtl/>
          <w:lang w:bidi="ar-IQ"/>
        </w:rPr>
        <w:tab/>
      </w:r>
      <w:r>
        <w:rPr>
          <w:sz w:val="40"/>
          <w:szCs w:val="40"/>
          <w:rtl/>
          <w:lang w:bidi="ar-IQ"/>
        </w:rPr>
        <w:tab/>
      </w:r>
      <w:r>
        <w:rPr>
          <w:rFonts w:hint="cs"/>
          <w:sz w:val="40"/>
          <w:szCs w:val="40"/>
          <w:rtl/>
          <w:lang w:bidi="ar-IQ"/>
        </w:rPr>
        <w:t xml:space="preserve">م.م </w:t>
      </w:r>
      <w:r>
        <w:rPr>
          <w:sz w:val="40"/>
          <w:szCs w:val="40"/>
          <w:rtl/>
          <w:lang w:bidi="ar-IQ"/>
        </w:rPr>
        <w:tab/>
      </w:r>
      <w:r w:rsidR="00964103" w:rsidRPr="00964103">
        <w:rPr>
          <w:rFonts w:hint="cs"/>
          <w:sz w:val="40"/>
          <w:szCs w:val="40"/>
          <w:rtl/>
          <w:lang w:bidi="ar-IQ"/>
        </w:rPr>
        <w:t>شذى عبد الامير</w:t>
      </w:r>
    </w:p>
    <w:p w:rsidR="00851C89" w:rsidRDefault="00851C89" w:rsidP="00283E51">
      <w:pPr>
        <w:tabs>
          <w:tab w:val="left" w:pos="6731"/>
        </w:tabs>
        <w:rPr>
          <w:rFonts w:hint="cs"/>
          <w:sz w:val="40"/>
          <w:szCs w:val="40"/>
          <w:rtl/>
          <w:lang w:bidi="ar-IQ"/>
        </w:rPr>
      </w:pPr>
    </w:p>
    <w:p w:rsidR="00964103" w:rsidRDefault="00851C89" w:rsidP="00283E51">
      <w:pPr>
        <w:tabs>
          <w:tab w:val="left" w:pos="6731"/>
        </w:tabs>
        <w:rPr>
          <w:sz w:val="40"/>
          <w:szCs w:val="40"/>
          <w:rtl/>
          <w:lang w:bidi="ar-IQ"/>
        </w:rPr>
      </w:pPr>
      <w:r>
        <w:rPr>
          <w:rFonts w:hint="cs"/>
          <w:sz w:val="40"/>
          <w:szCs w:val="40"/>
          <w:rtl/>
          <w:lang w:bidi="ar-IQ"/>
        </w:rPr>
        <w:lastRenderedPageBreak/>
        <w:t xml:space="preserve">                             المحاضرة الاولى </w:t>
      </w:r>
      <w:r w:rsidR="00283E51">
        <w:rPr>
          <w:sz w:val="40"/>
          <w:szCs w:val="40"/>
          <w:rtl/>
          <w:lang w:bidi="ar-IQ"/>
        </w:rPr>
        <w:tab/>
      </w:r>
    </w:p>
    <w:p w:rsidR="00283E51" w:rsidRDefault="00283E51" w:rsidP="00851C89">
      <w:pPr>
        <w:tabs>
          <w:tab w:val="left" w:pos="6731"/>
        </w:tabs>
        <w:rPr>
          <w:b/>
          <w:bCs/>
          <w:sz w:val="40"/>
          <w:szCs w:val="40"/>
          <w:rtl/>
          <w:lang w:bidi="ar-IQ"/>
        </w:rPr>
      </w:pPr>
      <w:r w:rsidRPr="00283E51">
        <w:rPr>
          <w:b/>
          <w:bCs/>
          <w:sz w:val="40"/>
          <w:szCs w:val="40"/>
          <w:lang w:bidi="ar-IQ"/>
        </w:rPr>
        <w:t>1-1</w:t>
      </w:r>
      <w:r w:rsidRPr="00283E51">
        <w:rPr>
          <w:rFonts w:hint="cs"/>
          <w:b/>
          <w:bCs/>
          <w:sz w:val="40"/>
          <w:szCs w:val="40"/>
          <w:rtl/>
          <w:lang w:bidi="ar-IQ"/>
        </w:rPr>
        <w:t xml:space="preserve"> التطور في الكيمياء التناسقية</w:t>
      </w:r>
    </w:p>
    <w:p w:rsidR="00283E51" w:rsidRDefault="00283E51" w:rsidP="00283E51">
      <w:pPr>
        <w:rPr>
          <w:b/>
          <w:bCs/>
          <w:sz w:val="40"/>
          <w:szCs w:val="40"/>
          <w:lang w:bidi="ar-IQ"/>
        </w:rPr>
      </w:pPr>
      <w:r>
        <w:rPr>
          <w:b/>
          <w:bCs/>
          <w:sz w:val="40"/>
          <w:szCs w:val="40"/>
          <w:lang w:bidi="ar-IQ"/>
        </w:rPr>
        <w:t xml:space="preserve">Development in Coordination Chemist                    </w:t>
      </w:r>
    </w:p>
    <w:p w:rsidR="00283E51" w:rsidRDefault="00283E51" w:rsidP="00B63894">
      <w:pPr>
        <w:rPr>
          <w:sz w:val="32"/>
          <w:szCs w:val="32"/>
          <w:rtl/>
          <w:lang w:bidi="ar-IQ"/>
        </w:rPr>
      </w:pPr>
      <w:r>
        <w:rPr>
          <w:rFonts w:hint="cs"/>
          <w:sz w:val="32"/>
          <w:szCs w:val="32"/>
          <w:rtl/>
          <w:lang w:bidi="ar-IQ"/>
        </w:rPr>
        <w:t>ربما ان اكبر مساحة طورت في الكيمياء في العقود الاربعة الاخيرة هي الكيمياء التناسقية والتي طبقت خصوصا على معقدا</w:t>
      </w:r>
      <w:r w:rsidR="000D7036">
        <w:rPr>
          <w:rFonts w:hint="cs"/>
          <w:sz w:val="32"/>
          <w:szCs w:val="32"/>
          <w:rtl/>
          <w:lang w:bidi="ar-IQ"/>
        </w:rPr>
        <w:t>ت العناصر الانتقالية , ليس لتطورها السريع من الناحية العملية فقط , ولكن لما كان لها من اسهام مجدد في تراكيب هذه المعقدات وفي تحديد التركيب والتاصر. وعلى الرغم من حصول تقدم كثير في هذا المجال , الا انه لا</w:t>
      </w:r>
      <w:r w:rsidR="00B63894">
        <w:rPr>
          <w:rFonts w:hint="cs"/>
          <w:sz w:val="32"/>
          <w:szCs w:val="32"/>
          <w:rtl/>
          <w:lang w:bidi="ar-IQ"/>
        </w:rPr>
        <w:t xml:space="preserve"> </w:t>
      </w:r>
      <w:r w:rsidR="000D7036">
        <w:rPr>
          <w:rFonts w:hint="cs"/>
          <w:sz w:val="32"/>
          <w:szCs w:val="32"/>
          <w:rtl/>
          <w:lang w:bidi="ar-IQ"/>
        </w:rPr>
        <w:t>يوجد ما</w:t>
      </w:r>
      <w:r w:rsidR="00B63894">
        <w:rPr>
          <w:rFonts w:hint="cs"/>
          <w:sz w:val="32"/>
          <w:szCs w:val="32"/>
          <w:rtl/>
          <w:lang w:bidi="ar-IQ"/>
        </w:rPr>
        <w:t xml:space="preserve"> </w:t>
      </w:r>
      <w:r w:rsidR="000D7036">
        <w:rPr>
          <w:rFonts w:hint="cs"/>
          <w:sz w:val="32"/>
          <w:szCs w:val="32"/>
          <w:rtl/>
          <w:lang w:bidi="ar-IQ"/>
        </w:rPr>
        <w:t xml:space="preserve">يعادل </w:t>
      </w:r>
      <w:r w:rsidR="00B63894">
        <w:rPr>
          <w:rFonts w:hint="cs"/>
          <w:sz w:val="32"/>
          <w:szCs w:val="32"/>
          <w:rtl/>
          <w:lang w:bidi="ar-IQ"/>
        </w:rPr>
        <w:t>عمل الفريد وارنر (</w:t>
      </w:r>
      <w:r w:rsidR="00B63894">
        <w:rPr>
          <w:sz w:val="32"/>
          <w:szCs w:val="32"/>
          <w:lang w:bidi="ar-IQ"/>
        </w:rPr>
        <w:t>Werner</w:t>
      </w:r>
      <w:r w:rsidR="00B63894">
        <w:rPr>
          <w:rFonts w:hint="cs"/>
          <w:sz w:val="32"/>
          <w:szCs w:val="32"/>
          <w:rtl/>
          <w:lang w:bidi="ar-IQ"/>
        </w:rPr>
        <w:t xml:space="preserve">) في عام </w:t>
      </w:r>
      <w:r w:rsidR="00B63894">
        <w:rPr>
          <w:sz w:val="32"/>
          <w:szCs w:val="32"/>
          <w:lang w:bidi="ar-IQ"/>
        </w:rPr>
        <w:t>1890</w:t>
      </w:r>
      <w:r w:rsidR="00B63894">
        <w:rPr>
          <w:rFonts w:hint="cs"/>
          <w:sz w:val="32"/>
          <w:szCs w:val="32"/>
          <w:rtl/>
          <w:lang w:bidi="ar-IQ"/>
        </w:rPr>
        <w:t>.</w:t>
      </w:r>
    </w:p>
    <w:p w:rsidR="00B63894" w:rsidRDefault="00B63894" w:rsidP="00B63894">
      <w:pPr>
        <w:rPr>
          <w:sz w:val="32"/>
          <w:szCs w:val="32"/>
          <w:rtl/>
          <w:lang w:bidi="ar-IQ"/>
        </w:rPr>
      </w:pPr>
      <w:r>
        <w:rPr>
          <w:rFonts w:hint="cs"/>
          <w:sz w:val="32"/>
          <w:szCs w:val="32"/>
          <w:rtl/>
          <w:lang w:bidi="ar-IQ"/>
        </w:rPr>
        <w:t>تلعب المعقدات دورا مهما ومتزايدا في الصناعة , من عوامل مقاومات للتاكل , ومعاملات التربة , الى المعاملات الطبية والتي اختبرت واكدت اهميتها في الحياة المعاصرة .</w:t>
      </w:r>
    </w:p>
    <w:p w:rsidR="00E6733F" w:rsidRDefault="00E6733F" w:rsidP="00B63894">
      <w:pPr>
        <w:rPr>
          <w:sz w:val="32"/>
          <w:szCs w:val="32"/>
          <w:rtl/>
          <w:lang w:bidi="ar-IQ"/>
        </w:rPr>
      </w:pPr>
      <w:r>
        <w:rPr>
          <w:rFonts w:hint="cs"/>
          <w:sz w:val="32"/>
          <w:szCs w:val="32"/>
          <w:rtl/>
          <w:lang w:bidi="ar-IQ"/>
        </w:rPr>
        <w:t>المعقدات البايولوجية المهمة مثل</w:t>
      </w:r>
      <w:r w:rsidR="00B63894">
        <w:rPr>
          <w:rFonts w:hint="cs"/>
          <w:sz w:val="32"/>
          <w:szCs w:val="32"/>
          <w:rtl/>
          <w:lang w:bidi="ar-IQ"/>
        </w:rPr>
        <w:t xml:space="preserve"> الكلوروفيل, الهيموكلوبين وفيتامين (</w:t>
      </w:r>
      <w:r>
        <w:rPr>
          <w:sz w:val="32"/>
          <w:szCs w:val="32"/>
          <w:lang w:bidi="ar-IQ"/>
        </w:rPr>
        <w:t>B</w:t>
      </w:r>
      <w:r>
        <w:rPr>
          <w:sz w:val="32"/>
          <w:szCs w:val="32"/>
          <w:vertAlign w:val="subscript"/>
          <w:lang w:bidi="ar-IQ"/>
        </w:rPr>
        <w:t>12</w:t>
      </w:r>
      <w:r w:rsidR="00B63894">
        <w:rPr>
          <w:rFonts w:hint="cs"/>
          <w:sz w:val="32"/>
          <w:szCs w:val="32"/>
          <w:rtl/>
          <w:lang w:bidi="ar-IQ"/>
        </w:rPr>
        <w:t>)</w:t>
      </w:r>
      <w:r>
        <w:rPr>
          <w:rFonts w:hint="cs"/>
          <w:sz w:val="32"/>
          <w:szCs w:val="32"/>
          <w:rtl/>
          <w:lang w:bidi="ar-IQ"/>
        </w:rPr>
        <w:t xml:space="preserve"> </w:t>
      </w:r>
      <w:r>
        <w:rPr>
          <w:sz w:val="32"/>
          <w:szCs w:val="32"/>
          <w:rtl/>
          <w:lang w:bidi="ar-IQ"/>
        </w:rPr>
        <w:t>–</w:t>
      </w:r>
      <w:r>
        <w:rPr>
          <w:rFonts w:hint="cs"/>
          <w:sz w:val="32"/>
          <w:szCs w:val="32"/>
          <w:rtl/>
          <w:lang w:bidi="ar-IQ"/>
        </w:rPr>
        <w:t xml:space="preserve">       جميعها ذات تراكيب معقدة </w:t>
      </w:r>
      <w:r>
        <w:rPr>
          <w:sz w:val="32"/>
          <w:szCs w:val="32"/>
          <w:rtl/>
          <w:lang w:bidi="ar-IQ"/>
        </w:rPr>
        <w:t>–</w:t>
      </w:r>
      <w:r>
        <w:rPr>
          <w:rFonts w:hint="cs"/>
          <w:sz w:val="32"/>
          <w:szCs w:val="32"/>
          <w:rtl/>
          <w:lang w:bidi="ar-IQ"/>
        </w:rPr>
        <w:t xml:space="preserve"> تفترض او تتطلب من الكيمياويين ضرورة الشروع على الاقل في دراسة مبادئ الكيمياء التناسقية.</w:t>
      </w:r>
    </w:p>
    <w:p w:rsidR="00E6733F" w:rsidRDefault="00E6733F" w:rsidP="00E73086">
      <w:pPr>
        <w:rPr>
          <w:sz w:val="32"/>
          <w:szCs w:val="32"/>
          <w:rtl/>
          <w:lang w:bidi="ar-IQ"/>
        </w:rPr>
      </w:pPr>
      <w:r>
        <w:rPr>
          <w:rFonts w:hint="cs"/>
          <w:sz w:val="32"/>
          <w:szCs w:val="32"/>
          <w:rtl/>
          <w:lang w:bidi="ar-IQ"/>
        </w:rPr>
        <w:t xml:space="preserve">ان تكوين المعقدات في الحقيقة هي ظاهرة عامة. ولكنها لوحظت خصوصا في ايونات العناصر الانتقالية. يتكون كل معقد من ناتج </w:t>
      </w:r>
      <w:r w:rsidR="008E2FB2">
        <w:rPr>
          <w:rFonts w:hint="cs"/>
          <w:sz w:val="32"/>
          <w:szCs w:val="32"/>
          <w:rtl/>
          <w:lang w:bidi="ar-IQ"/>
        </w:rPr>
        <w:t xml:space="preserve">تفاعل انواع من حوامض- قواعد لويس حيث ان احدى الذرات الحاوية على اوربيتال خال (عموما فلز) تجذب زوجا من الالكترونات من ذرة اخرى (عموما لافلز) , ولكي يحدث الارتباط نتيجة تفاعل كهذا , يجب ان يكون الفلز حاويا على اوربيتالات متماثلة , متوفرة </w:t>
      </w:r>
      <w:r w:rsidR="00E73086">
        <w:rPr>
          <w:rFonts w:hint="cs"/>
          <w:sz w:val="32"/>
          <w:szCs w:val="32"/>
          <w:rtl/>
          <w:lang w:bidi="ar-IQ"/>
        </w:rPr>
        <w:t>, خالية , وذات طاقة واطنة معتدلة. وكما اشرنا سابقا فقد اصبحت دراسة المركبات التناسقية من المجالات الرئيسية للابحاث الكيميائية اللاعضوية لما تتميز به هذه المركبات من الوان غير اعتيادية وخواص مغناطيسية وبنيات وتفاعلات كيميائية م</w:t>
      </w:r>
      <w:r w:rsidR="00117753">
        <w:rPr>
          <w:rFonts w:hint="cs"/>
          <w:sz w:val="32"/>
          <w:szCs w:val="32"/>
          <w:rtl/>
          <w:lang w:bidi="ar-IQ"/>
        </w:rPr>
        <w:t>تعددة.</w:t>
      </w:r>
    </w:p>
    <w:p w:rsidR="00117753" w:rsidRDefault="00117753" w:rsidP="0049691B">
      <w:pPr>
        <w:rPr>
          <w:sz w:val="32"/>
          <w:szCs w:val="32"/>
          <w:rtl/>
          <w:lang w:bidi="ar-IQ"/>
        </w:rPr>
      </w:pPr>
      <w:r>
        <w:rPr>
          <w:rFonts w:hint="cs"/>
          <w:sz w:val="32"/>
          <w:szCs w:val="32"/>
          <w:rtl/>
          <w:lang w:bidi="ar-IQ"/>
        </w:rPr>
        <w:lastRenderedPageBreak/>
        <w:t>ولقد لقيت دراسة معقدات الامين للكوبلت اهمية كبيرة وربما يعد اكتشاف كلوريد سداسي امين الكوبلت (</w:t>
      </w:r>
      <w:r>
        <w:rPr>
          <w:rFonts w:ascii="Arial" w:hAnsi="Arial" w:cs="Arial"/>
          <w:sz w:val="32"/>
          <w:szCs w:val="32"/>
          <w:rtl/>
          <w:lang w:bidi="he-IL"/>
        </w:rPr>
        <w:t>ווו</w:t>
      </w:r>
      <w:r>
        <w:rPr>
          <w:sz w:val="32"/>
          <w:szCs w:val="32"/>
          <w:lang w:bidi="ar-IQ"/>
        </w:rPr>
        <w:t xml:space="preserve"> CoCl</w:t>
      </w:r>
      <w:r>
        <w:rPr>
          <w:sz w:val="32"/>
          <w:szCs w:val="32"/>
          <w:vertAlign w:val="subscript"/>
          <w:lang w:bidi="ar-IQ"/>
        </w:rPr>
        <w:t>3.</w:t>
      </w:r>
      <w:r>
        <w:rPr>
          <w:sz w:val="32"/>
          <w:szCs w:val="32"/>
          <w:lang w:bidi="ar-IQ"/>
        </w:rPr>
        <w:t xml:space="preserve"> 6NH</w:t>
      </w:r>
      <w:r>
        <w:rPr>
          <w:sz w:val="32"/>
          <w:szCs w:val="32"/>
          <w:vertAlign w:val="subscript"/>
          <w:lang w:bidi="ar-IQ"/>
        </w:rPr>
        <w:t>3</w:t>
      </w:r>
      <w:r>
        <w:rPr>
          <w:sz w:val="32"/>
          <w:szCs w:val="32"/>
          <w:lang w:bidi="ar-IQ"/>
        </w:rPr>
        <w:t>(</w:t>
      </w:r>
      <w:r>
        <w:rPr>
          <w:rFonts w:ascii="Arial" w:hAnsi="Arial" w:cs="Arial" w:hint="cs"/>
          <w:sz w:val="32"/>
          <w:szCs w:val="32"/>
          <w:rtl/>
          <w:lang w:bidi="ar-IQ"/>
        </w:rPr>
        <w:t xml:space="preserve">من قبل </w:t>
      </w:r>
      <w:r w:rsidR="00411E1D">
        <w:rPr>
          <w:rFonts w:ascii="Arial" w:hAnsi="Arial" w:cs="Arial" w:hint="cs"/>
          <w:sz w:val="32"/>
          <w:szCs w:val="32"/>
          <w:rtl/>
          <w:lang w:bidi="ar-IQ"/>
        </w:rPr>
        <w:t>تاسيرت (</w:t>
      </w:r>
      <w:r w:rsidR="00411E1D">
        <w:rPr>
          <w:rFonts w:ascii="Arial" w:hAnsi="Arial" w:cs="Arial"/>
          <w:sz w:val="32"/>
          <w:szCs w:val="32"/>
          <w:lang w:bidi="ar-IQ"/>
        </w:rPr>
        <w:t>Tassaert</w:t>
      </w:r>
      <w:r w:rsidR="00411E1D">
        <w:rPr>
          <w:rFonts w:ascii="Arial" w:hAnsi="Arial" w:cs="Arial" w:hint="cs"/>
          <w:sz w:val="32"/>
          <w:szCs w:val="32"/>
          <w:rtl/>
          <w:lang w:bidi="ar-IQ"/>
        </w:rPr>
        <w:t>)</w:t>
      </w:r>
      <w:r w:rsidR="00411E1D">
        <w:rPr>
          <w:rFonts w:hint="cs"/>
          <w:sz w:val="32"/>
          <w:szCs w:val="32"/>
          <w:rtl/>
          <w:lang w:bidi="ar-IQ"/>
        </w:rPr>
        <w:t xml:space="preserve"> في عام (</w:t>
      </w:r>
      <w:r w:rsidR="00411E1D">
        <w:rPr>
          <w:sz w:val="32"/>
          <w:szCs w:val="32"/>
          <w:lang w:bidi="ar-IQ"/>
        </w:rPr>
        <w:t>1798</w:t>
      </w:r>
      <w:r w:rsidR="00411E1D">
        <w:rPr>
          <w:rFonts w:hint="cs"/>
          <w:sz w:val="32"/>
          <w:szCs w:val="32"/>
          <w:rtl/>
          <w:lang w:bidi="ar-IQ"/>
        </w:rPr>
        <w:t xml:space="preserve">) البداية الحقيقية للكيمياء التناسقية ولما لهذا المركب من صفات فريدة فقد اثار اهتماما كبيرا وحفز البحوث في المجالات المشابهة. اذ كان من الضروري تفسير كيف يمكن للمركب </w:t>
      </w:r>
      <w:r w:rsidR="00313BEF">
        <w:rPr>
          <w:sz w:val="32"/>
          <w:szCs w:val="32"/>
          <w:lang w:bidi="ar-IQ"/>
        </w:rPr>
        <w:t>CoCl</w:t>
      </w:r>
      <w:r w:rsidR="00313BEF">
        <w:rPr>
          <w:sz w:val="32"/>
          <w:szCs w:val="32"/>
          <w:vertAlign w:val="subscript"/>
          <w:lang w:bidi="ar-IQ"/>
        </w:rPr>
        <w:t>3</w:t>
      </w:r>
      <w:r w:rsidR="00313BEF">
        <w:rPr>
          <w:rFonts w:hint="cs"/>
          <w:sz w:val="32"/>
          <w:szCs w:val="32"/>
          <w:vertAlign w:val="subscript"/>
          <w:rtl/>
          <w:lang w:bidi="ar-IQ"/>
        </w:rPr>
        <w:t xml:space="preserve"> </w:t>
      </w:r>
      <w:r w:rsidR="00313BEF">
        <w:rPr>
          <w:rFonts w:hint="cs"/>
          <w:sz w:val="32"/>
          <w:szCs w:val="32"/>
          <w:rtl/>
          <w:lang w:bidi="ar-IQ"/>
        </w:rPr>
        <w:t xml:space="preserve">والامين وكلاهما مركبان مستقران ولهما تكافؤ مشبع ان يتحدا </w:t>
      </w:r>
      <w:r w:rsidR="00C52349">
        <w:rPr>
          <w:rFonts w:hint="cs"/>
          <w:sz w:val="32"/>
          <w:szCs w:val="32"/>
          <w:rtl/>
          <w:lang w:bidi="ar-IQ"/>
        </w:rPr>
        <w:t xml:space="preserve">ليكونا مركب اخر مستقر ايضا. الا ان تفسير ذلك لم يتم الا بعد مرور قرن من الزمن . خلال ذلك مركبات عديدة حضرت ودرست خواص العديد منها وظهرت عدة نظريات لتفسير تكوين هذه المركبات الا ان مصيرها كان الاهمال لانها لم تتمكن من تفسير النتائج العملية. وقد كان لابد من ايجاد صيغة لتسمية تلك المركبات وقد اقترح ان تسمى باسماء مكتشفيها </w:t>
      </w:r>
      <w:r w:rsidR="0049691B">
        <w:rPr>
          <w:rFonts w:hint="cs"/>
          <w:sz w:val="32"/>
          <w:szCs w:val="32"/>
          <w:rtl/>
          <w:lang w:bidi="ar-IQ"/>
        </w:rPr>
        <w:t>ولما كان القسم الكبير من المعقدات ملونة فقد سميت المركبات الجديدة نسبة الى الوانها , اما في الوقت الحاضر فيجري تسمية المعقدات وفق نظام وقواعد معينة ستوضح لاحقا .</w:t>
      </w:r>
    </w:p>
    <w:p w:rsidR="0049691B" w:rsidRPr="0049691B" w:rsidRDefault="0049691B" w:rsidP="0049691B">
      <w:pPr>
        <w:ind w:left="-243"/>
        <w:rPr>
          <w:b/>
          <w:bCs/>
          <w:sz w:val="40"/>
          <w:szCs w:val="40"/>
          <w:rtl/>
          <w:lang w:bidi="ar-IQ"/>
        </w:rPr>
      </w:pPr>
      <w:r>
        <w:rPr>
          <w:rFonts w:hint="cs"/>
          <w:b/>
          <w:bCs/>
          <w:sz w:val="40"/>
          <w:szCs w:val="40"/>
          <w:rtl/>
          <w:lang w:bidi="ar-IQ"/>
        </w:rPr>
        <w:t xml:space="preserve"> </w:t>
      </w:r>
      <w:r>
        <w:rPr>
          <w:b/>
          <w:bCs/>
          <w:sz w:val="40"/>
          <w:szCs w:val="40"/>
          <w:lang w:bidi="ar-IQ"/>
        </w:rPr>
        <w:t xml:space="preserve">  2-1</w:t>
      </w:r>
      <w:r>
        <w:rPr>
          <w:rFonts w:hint="cs"/>
          <w:b/>
          <w:bCs/>
          <w:sz w:val="40"/>
          <w:szCs w:val="40"/>
          <w:rtl/>
          <w:lang w:bidi="ar-IQ"/>
        </w:rPr>
        <w:t>نظرية السلسلة</w:t>
      </w:r>
    </w:p>
    <w:p w:rsidR="00E6733F" w:rsidRPr="00BC5D45" w:rsidRDefault="0049691B" w:rsidP="00E6733F">
      <w:pPr>
        <w:rPr>
          <w:sz w:val="32"/>
          <w:szCs w:val="32"/>
          <w:rtl/>
          <w:lang w:bidi="ar-IQ"/>
        </w:rPr>
      </w:pPr>
      <w:r>
        <w:rPr>
          <w:rFonts w:hint="cs"/>
          <w:sz w:val="32"/>
          <w:szCs w:val="32"/>
          <w:rtl/>
          <w:lang w:bidi="ar-IQ"/>
        </w:rPr>
        <w:t xml:space="preserve">لقد كان لتطور النظرية البنائية للمركبات العضوية </w:t>
      </w:r>
      <w:r w:rsidR="00D95963">
        <w:rPr>
          <w:rFonts w:hint="cs"/>
          <w:sz w:val="32"/>
          <w:szCs w:val="32"/>
          <w:rtl/>
          <w:lang w:bidi="ar-IQ"/>
        </w:rPr>
        <w:t>الاثر الواضح على تفكير الكيمياويين في وضع النظريات التي جاءت قبل وارنر لتفسير بنية المركبات المعقدة. وكانت احداها نظرية السلسلة (</w:t>
      </w:r>
      <w:r w:rsidR="00D95963">
        <w:rPr>
          <w:sz w:val="32"/>
          <w:szCs w:val="32"/>
          <w:lang w:bidi="ar-IQ"/>
        </w:rPr>
        <w:t>Chain Theory</w:t>
      </w:r>
      <w:r w:rsidR="00D95963">
        <w:rPr>
          <w:rFonts w:hint="cs"/>
          <w:sz w:val="32"/>
          <w:szCs w:val="32"/>
          <w:rtl/>
          <w:lang w:bidi="ar-IQ"/>
        </w:rPr>
        <w:t xml:space="preserve">) لبلومستراند . فقد تاثر بلومستراند بالمفهوم الذي عرف عن تتابع ذرات الكاربون الواحدة تلو الاخرى في السلاسل الاليفاتية . ونظرا للاعتقاد السائد في ذلك الوقت عن وجود نوع واحد من التكافؤ فقد اقترح بلومستراند </w:t>
      </w:r>
      <w:r w:rsidR="00BC5D45">
        <w:rPr>
          <w:rFonts w:hint="cs"/>
          <w:sz w:val="32"/>
          <w:szCs w:val="32"/>
          <w:rtl/>
          <w:lang w:bidi="ar-IQ"/>
        </w:rPr>
        <w:t>وجود ثلاثة اواصر للكوبلت (</w:t>
      </w:r>
      <w:r w:rsidR="00BC5D45">
        <w:rPr>
          <w:sz w:val="32"/>
          <w:szCs w:val="32"/>
          <w:lang w:bidi="ar-IQ"/>
        </w:rPr>
        <w:t>III</w:t>
      </w:r>
      <w:r w:rsidR="00BC5D45">
        <w:rPr>
          <w:rFonts w:hint="cs"/>
          <w:sz w:val="32"/>
          <w:szCs w:val="32"/>
          <w:rtl/>
          <w:lang w:bidi="ar-IQ"/>
        </w:rPr>
        <w:t xml:space="preserve">) في معقداته ولهذا استعمل بنية تسلسلية  لتفسير وجود جزيئات الامونيا الاضافية في المعقد </w:t>
      </w:r>
      <w:r w:rsidR="00BC5D45">
        <w:rPr>
          <w:sz w:val="32"/>
          <w:szCs w:val="32"/>
          <w:lang w:bidi="ar-IQ"/>
        </w:rPr>
        <w:t>CoCl</w:t>
      </w:r>
      <w:r w:rsidR="00BC5D45">
        <w:rPr>
          <w:sz w:val="32"/>
          <w:szCs w:val="32"/>
          <w:vertAlign w:val="subscript"/>
          <w:lang w:bidi="ar-IQ"/>
        </w:rPr>
        <w:t>3.</w:t>
      </w:r>
      <w:r w:rsidR="00BC5D45">
        <w:rPr>
          <w:sz w:val="32"/>
          <w:szCs w:val="32"/>
          <w:lang w:bidi="ar-IQ"/>
        </w:rPr>
        <w:t>6NH</w:t>
      </w:r>
      <w:r w:rsidR="00BC5D45">
        <w:rPr>
          <w:sz w:val="32"/>
          <w:szCs w:val="32"/>
          <w:vertAlign w:val="subscript"/>
          <w:lang w:bidi="ar-IQ"/>
        </w:rPr>
        <w:t>3</w:t>
      </w:r>
      <w:r w:rsidR="00BC5D45">
        <w:rPr>
          <w:rFonts w:hint="cs"/>
          <w:sz w:val="32"/>
          <w:szCs w:val="32"/>
          <w:vertAlign w:val="subscript"/>
          <w:rtl/>
          <w:lang w:bidi="ar-IQ"/>
        </w:rPr>
        <w:t xml:space="preserve"> </w:t>
      </w:r>
      <w:r w:rsidR="00BC5D45">
        <w:rPr>
          <w:rFonts w:hint="cs"/>
          <w:sz w:val="32"/>
          <w:szCs w:val="32"/>
          <w:rtl/>
          <w:lang w:bidi="ar-IQ"/>
        </w:rPr>
        <w:t xml:space="preserve"> وكما ياتي:</w:t>
      </w:r>
    </w:p>
    <w:p w:rsidR="00E6733F" w:rsidRPr="00E6733F" w:rsidRDefault="00224E3C" w:rsidP="00224E3C">
      <w:pPr>
        <w:tabs>
          <w:tab w:val="left" w:pos="5471"/>
        </w:tabs>
        <w:jc w:val="center"/>
        <w:rPr>
          <w:sz w:val="32"/>
          <w:szCs w:val="32"/>
          <w:rtl/>
          <w:lang w:bidi="ar-IQ"/>
        </w:rPr>
      </w:pPr>
      <w:r>
        <w:object w:dxaOrig="5642" w:dyaOrig="10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51pt" o:ole="">
            <v:imagedata r:id="rId7" o:title=""/>
          </v:shape>
          <o:OLEObject Type="Embed" ProgID="ChemDraw.Document.6.0" ShapeID="_x0000_i1025" DrawAspect="Content" ObjectID="_1504163819" r:id="rId8"/>
        </w:object>
      </w:r>
    </w:p>
    <w:p w:rsidR="00224E3C" w:rsidRDefault="00224E3C" w:rsidP="00444B97">
      <w:pPr>
        <w:rPr>
          <w:sz w:val="32"/>
          <w:szCs w:val="32"/>
          <w:rtl/>
          <w:lang w:bidi="ar-IQ"/>
        </w:rPr>
      </w:pPr>
      <w:r>
        <w:rPr>
          <w:rFonts w:hint="cs"/>
          <w:sz w:val="32"/>
          <w:szCs w:val="32"/>
          <w:rtl/>
          <w:lang w:bidi="ar-IQ"/>
        </w:rPr>
        <w:lastRenderedPageBreak/>
        <w:t xml:space="preserve">ولقد وجد بان ايونات الكلور تترسب جميعا بشكل </w:t>
      </w:r>
      <w:r>
        <w:rPr>
          <w:sz w:val="32"/>
          <w:szCs w:val="32"/>
          <w:lang w:bidi="ar-IQ"/>
        </w:rPr>
        <w:t>AgCl</w:t>
      </w:r>
      <w:r>
        <w:rPr>
          <w:rFonts w:hint="cs"/>
          <w:sz w:val="32"/>
          <w:szCs w:val="32"/>
          <w:rtl/>
          <w:lang w:bidi="ar-IQ"/>
        </w:rPr>
        <w:t xml:space="preserve"> عند اضافة ايون الفضة لانها لاتتصل مباشرة بالذرة المركزية . وحسب هذه النظرية فان المركب </w:t>
      </w:r>
      <w:r>
        <w:rPr>
          <w:sz w:val="32"/>
          <w:szCs w:val="32"/>
          <w:lang w:bidi="ar-IQ"/>
        </w:rPr>
        <w:t>CoCl</w:t>
      </w:r>
      <w:r>
        <w:rPr>
          <w:sz w:val="32"/>
          <w:szCs w:val="32"/>
          <w:vertAlign w:val="subscript"/>
          <w:lang w:bidi="ar-IQ"/>
        </w:rPr>
        <w:t>3.</w:t>
      </w:r>
      <w:r>
        <w:rPr>
          <w:sz w:val="32"/>
          <w:szCs w:val="32"/>
          <w:lang w:bidi="ar-IQ"/>
        </w:rPr>
        <w:t>5NH</w:t>
      </w:r>
      <w:r>
        <w:rPr>
          <w:sz w:val="32"/>
          <w:szCs w:val="32"/>
          <w:vertAlign w:val="subscript"/>
          <w:lang w:bidi="ar-IQ"/>
        </w:rPr>
        <w:t>3</w:t>
      </w:r>
      <w:r>
        <w:rPr>
          <w:rFonts w:hint="cs"/>
          <w:sz w:val="32"/>
          <w:szCs w:val="32"/>
          <w:vertAlign w:val="subscript"/>
          <w:rtl/>
          <w:lang w:bidi="ar-IQ"/>
        </w:rPr>
        <w:t xml:space="preserve"> </w:t>
      </w:r>
      <w:r>
        <w:rPr>
          <w:rFonts w:hint="cs"/>
          <w:sz w:val="32"/>
          <w:szCs w:val="32"/>
          <w:rtl/>
          <w:lang w:bidi="ar-IQ"/>
        </w:rPr>
        <w:t xml:space="preserve"> يتخذ الصيغة التالية :</w:t>
      </w:r>
    </w:p>
    <w:p w:rsidR="00444B97" w:rsidRDefault="00444B97" w:rsidP="00224E3C">
      <w:pPr>
        <w:tabs>
          <w:tab w:val="left" w:pos="5231"/>
        </w:tabs>
        <w:jc w:val="center"/>
        <w:rPr>
          <w:sz w:val="32"/>
          <w:szCs w:val="32"/>
          <w:rtl/>
          <w:lang w:bidi="ar-IQ"/>
        </w:rPr>
      </w:pPr>
      <w:r>
        <w:object w:dxaOrig="5882" w:dyaOrig="1096">
          <v:shape id="_x0000_i1026" type="#_x0000_t75" style="width:294pt;height:54.75pt" o:ole="">
            <v:imagedata r:id="rId9" o:title=""/>
          </v:shape>
          <o:OLEObject Type="Embed" ProgID="ChemDraw.Document.6.0" ShapeID="_x0000_i1026" DrawAspect="Content" ObjectID="_1504163820" r:id="rId10"/>
        </w:object>
      </w:r>
    </w:p>
    <w:p w:rsidR="00B63894" w:rsidRDefault="00B63894" w:rsidP="00444B97">
      <w:pPr>
        <w:rPr>
          <w:sz w:val="32"/>
          <w:szCs w:val="32"/>
          <w:rtl/>
          <w:lang w:bidi="ar-IQ"/>
        </w:rPr>
      </w:pPr>
    </w:p>
    <w:p w:rsidR="00444B97" w:rsidRDefault="00444B97" w:rsidP="00444B97">
      <w:pPr>
        <w:rPr>
          <w:sz w:val="32"/>
          <w:szCs w:val="32"/>
          <w:rtl/>
          <w:lang w:bidi="ar-IQ"/>
        </w:rPr>
      </w:pPr>
      <w:r>
        <w:rPr>
          <w:rFonts w:hint="cs"/>
          <w:sz w:val="32"/>
          <w:szCs w:val="32"/>
          <w:rtl/>
          <w:lang w:bidi="ar-IQ"/>
        </w:rPr>
        <w:t>والتي توضح وجود ايون واحد من الكلوريد متصل مباشرة بالكوبلت والذي لا يترسب عند اضافة ايون الفضة .</w:t>
      </w:r>
    </w:p>
    <w:p w:rsidR="00444B97" w:rsidRDefault="00444B97" w:rsidP="00444B97">
      <w:pPr>
        <w:rPr>
          <w:sz w:val="32"/>
          <w:szCs w:val="32"/>
          <w:rtl/>
          <w:lang w:bidi="ar-IQ"/>
        </w:rPr>
      </w:pPr>
      <w:r>
        <w:rPr>
          <w:rFonts w:hint="cs"/>
          <w:sz w:val="32"/>
          <w:szCs w:val="32"/>
          <w:rtl/>
          <w:lang w:bidi="ar-IQ"/>
        </w:rPr>
        <w:t xml:space="preserve">ويتخذ المركب </w:t>
      </w:r>
      <w:r>
        <w:rPr>
          <w:sz w:val="32"/>
          <w:szCs w:val="32"/>
          <w:lang w:bidi="ar-IQ"/>
        </w:rPr>
        <w:t>CoCl</w:t>
      </w:r>
      <w:r>
        <w:rPr>
          <w:sz w:val="32"/>
          <w:szCs w:val="32"/>
          <w:vertAlign w:val="subscript"/>
          <w:lang w:bidi="ar-IQ"/>
        </w:rPr>
        <w:t xml:space="preserve">3. </w:t>
      </w:r>
      <w:r>
        <w:rPr>
          <w:sz w:val="32"/>
          <w:szCs w:val="32"/>
          <w:lang w:bidi="ar-IQ"/>
        </w:rPr>
        <w:t>4NH</w:t>
      </w:r>
      <w:r>
        <w:rPr>
          <w:sz w:val="32"/>
          <w:szCs w:val="32"/>
          <w:vertAlign w:val="subscript"/>
          <w:lang w:bidi="ar-IQ"/>
        </w:rPr>
        <w:t>3</w:t>
      </w:r>
      <w:r>
        <w:rPr>
          <w:rFonts w:hint="cs"/>
          <w:sz w:val="32"/>
          <w:szCs w:val="32"/>
          <w:vertAlign w:val="subscript"/>
          <w:rtl/>
          <w:lang w:bidi="ar-IQ"/>
        </w:rPr>
        <w:t xml:space="preserve"> </w:t>
      </w:r>
      <w:r>
        <w:rPr>
          <w:rFonts w:hint="cs"/>
          <w:sz w:val="32"/>
          <w:szCs w:val="32"/>
          <w:rtl/>
          <w:lang w:bidi="ar-IQ"/>
        </w:rPr>
        <w:t xml:space="preserve"> الصيغة :</w:t>
      </w:r>
    </w:p>
    <w:p w:rsidR="003F4AEE" w:rsidRDefault="003F4AEE" w:rsidP="00444B97">
      <w:pPr>
        <w:tabs>
          <w:tab w:val="left" w:pos="4796"/>
        </w:tabs>
        <w:jc w:val="center"/>
        <w:rPr>
          <w:sz w:val="32"/>
          <w:szCs w:val="32"/>
          <w:rtl/>
          <w:lang w:bidi="ar-IQ"/>
        </w:rPr>
      </w:pPr>
      <w:r>
        <w:object w:dxaOrig="5851" w:dyaOrig="1067">
          <v:shape id="_x0000_i1027" type="#_x0000_t75" style="width:292.5pt;height:53.25pt" o:ole="">
            <v:imagedata r:id="rId11" o:title=""/>
          </v:shape>
          <o:OLEObject Type="Embed" ProgID="ChemDraw.Document.6.0" ShapeID="_x0000_i1027" DrawAspect="Content" ObjectID="_1504163821" r:id="rId12"/>
        </w:object>
      </w:r>
    </w:p>
    <w:p w:rsidR="004766DB" w:rsidRDefault="004766DB" w:rsidP="003F4AEE">
      <w:pPr>
        <w:rPr>
          <w:sz w:val="32"/>
          <w:szCs w:val="32"/>
          <w:rtl/>
          <w:lang w:bidi="ar-IQ"/>
        </w:rPr>
      </w:pPr>
    </w:p>
    <w:p w:rsidR="00444B97" w:rsidRDefault="003F4AEE" w:rsidP="003F4AEE">
      <w:pPr>
        <w:rPr>
          <w:sz w:val="32"/>
          <w:szCs w:val="32"/>
          <w:rtl/>
          <w:lang w:bidi="ar-IQ"/>
        </w:rPr>
      </w:pPr>
      <w:r>
        <w:rPr>
          <w:rFonts w:hint="cs"/>
          <w:sz w:val="32"/>
          <w:szCs w:val="32"/>
          <w:rtl/>
          <w:lang w:bidi="ar-IQ"/>
        </w:rPr>
        <w:t>والتي تتفق مع النتائج العملية والتي تؤكد وجود ايونين من الكلوريد متصلين بقوة اكثر من الايون الثالث .</w:t>
      </w:r>
    </w:p>
    <w:p w:rsidR="003F4AEE" w:rsidRDefault="003F4AEE" w:rsidP="003F4AEE">
      <w:pPr>
        <w:rPr>
          <w:sz w:val="32"/>
          <w:szCs w:val="32"/>
          <w:rtl/>
          <w:lang w:bidi="ar-IQ"/>
        </w:rPr>
      </w:pPr>
      <w:r>
        <w:rPr>
          <w:rFonts w:hint="cs"/>
          <w:sz w:val="32"/>
          <w:szCs w:val="32"/>
          <w:rtl/>
          <w:lang w:bidi="ar-IQ"/>
        </w:rPr>
        <w:t xml:space="preserve">وبالمقارنة مع المركب </w:t>
      </w:r>
      <w:r>
        <w:rPr>
          <w:sz w:val="32"/>
          <w:szCs w:val="32"/>
          <w:lang w:bidi="ar-IQ"/>
        </w:rPr>
        <w:t>CoCl</w:t>
      </w:r>
      <w:r>
        <w:rPr>
          <w:sz w:val="32"/>
          <w:szCs w:val="32"/>
          <w:vertAlign w:val="subscript"/>
          <w:lang w:bidi="ar-IQ"/>
        </w:rPr>
        <w:t>3.</w:t>
      </w:r>
      <w:r>
        <w:rPr>
          <w:sz w:val="32"/>
          <w:szCs w:val="32"/>
          <w:lang w:bidi="ar-IQ"/>
        </w:rPr>
        <w:t>3NH</w:t>
      </w:r>
      <w:r>
        <w:rPr>
          <w:sz w:val="32"/>
          <w:szCs w:val="32"/>
          <w:vertAlign w:val="subscript"/>
          <w:lang w:bidi="ar-IQ"/>
        </w:rPr>
        <w:t>3</w:t>
      </w:r>
      <w:r>
        <w:rPr>
          <w:rFonts w:hint="cs"/>
          <w:sz w:val="32"/>
          <w:szCs w:val="32"/>
          <w:vertAlign w:val="subscript"/>
          <w:rtl/>
          <w:lang w:bidi="ar-IQ"/>
        </w:rPr>
        <w:t xml:space="preserve"> </w:t>
      </w:r>
      <w:r>
        <w:rPr>
          <w:rFonts w:hint="cs"/>
          <w:sz w:val="32"/>
          <w:szCs w:val="32"/>
          <w:rtl/>
          <w:lang w:bidi="ar-IQ"/>
        </w:rPr>
        <w:t xml:space="preserve"> المبينة صيغته ادناه :</w:t>
      </w:r>
    </w:p>
    <w:p w:rsidR="003F4AEE" w:rsidRDefault="003F4AEE" w:rsidP="003F4AEE">
      <w:pPr>
        <w:jc w:val="center"/>
        <w:rPr>
          <w:sz w:val="32"/>
          <w:szCs w:val="32"/>
          <w:rtl/>
          <w:lang w:bidi="ar-IQ"/>
        </w:rPr>
      </w:pPr>
      <w:r>
        <w:object w:dxaOrig="4725" w:dyaOrig="1067">
          <v:shape id="_x0000_i1028" type="#_x0000_t75" style="width:236.25pt;height:53.25pt" o:ole="">
            <v:imagedata r:id="rId13" o:title=""/>
          </v:shape>
          <o:OLEObject Type="Embed" ProgID="ChemDraw.Document.6.0" ShapeID="_x0000_i1028" DrawAspect="Content" ObjectID="_1504163822" r:id="rId14"/>
        </w:object>
      </w:r>
    </w:p>
    <w:p w:rsidR="003F4AEE" w:rsidRDefault="003F4AEE" w:rsidP="00563850">
      <w:pPr>
        <w:rPr>
          <w:sz w:val="32"/>
          <w:szCs w:val="32"/>
          <w:rtl/>
          <w:lang w:bidi="ar-IQ"/>
        </w:rPr>
      </w:pPr>
      <w:r>
        <w:rPr>
          <w:rFonts w:hint="cs"/>
          <w:sz w:val="32"/>
          <w:szCs w:val="32"/>
          <w:rtl/>
          <w:lang w:bidi="ar-IQ"/>
        </w:rPr>
        <w:t xml:space="preserve">يمكن ان نتوقع بان سلوك ايونات الكلوريد تكون مشابهة لتلك التي في المركب </w:t>
      </w:r>
      <w:r>
        <w:rPr>
          <w:sz w:val="32"/>
          <w:szCs w:val="32"/>
          <w:lang w:bidi="ar-IQ"/>
        </w:rPr>
        <w:t>CoCl</w:t>
      </w:r>
      <w:r>
        <w:rPr>
          <w:sz w:val="32"/>
          <w:szCs w:val="32"/>
          <w:vertAlign w:val="subscript"/>
          <w:lang w:bidi="ar-IQ"/>
        </w:rPr>
        <w:t xml:space="preserve">3. </w:t>
      </w:r>
      <w:r>
        <w:rPr>
          <w:sz w:val="32"/>
          <w:szCs w:val="32"/>
          <w:lang w:bidi="ar-IQ"/>
        </w:rPr>
        <w:t>4NH</w:t>
      </w:r>
      <w:r>
        <w:rPr>
          <w:sz w:val="32"/>
          <w:szCs w:val="32"/>
          <w:vertAlign w:val="subscript"/>
          <w:lang w:bidi="ar-IQ"/>
        </w:rPr>
        <w:t>3</w:t>
      </w:r>
      <w:r w:rsidR="00563850">
        <w:rPr>
          <w:rFonts w:hint="cs"/>
          <w:sz w:val="32"/>
          <w:szCs w:val="32"/>
          <w:rtl/>
          <w:lang w:bidi="ar-IQ"/>
        </w:rPr>
        <w:t xml:space="preserve"> . ولسوء الحظ لم يكن ممكنا تحضير هذا المركب الا انه امكن تحضير مركب الايريديوم </w:t>
      </w:r>
      <w:r w:rsidR="00563850">
        <w:rPr>
          <w:sz w:val="32"/>
          <w:szCs w:val="32"/>
          <w:lang w:bidi="ar-IQ"/>
        </w:rPr>
        <w:t>Cl</w:t>
      </w:r>
      <w:r w:rsidR="00563850">
        <w:rPr>
          <w:sz w:val="32"/>
          <w:szCs w:val="32"/>
          <w:vertAlign w:val="subscript"/>
          <w:lang w:bidi="ar-IQ"/>
        </w:rPr>
        <w:t>3.</w:t>
      </w:r>
      <w:r w:rsidR="00563850">
        <w:rPr>
          <w:sz w:val="32"/>
          <w:szCs w:val="32"/>
          <w:lang w:bidi="ar-IQ"/>
        </w:rPr>
        <w:t>3NH</w:t>
      </w:r>
      <w:r w:rsidR="00563850">
        <w:rPr>
          <w:sz w:val="32"/>
          <w:szCs w:val="32"/>
          <w:vertAlign w:val="subscript"/>
          <w:lang w:bidi="ar-IQ"/>
        </w:rPr>
        <w:t>3</w:t>
      </w:r>
      <w:r w:rsidR="00563850">
        <w:rPr>
          <w:rFonts w:hint="cs"/>
          <w:sz w:val="32"/>
          <w:szCs w:val="32"/>
          <w:rtl/>
          <w:lang w:bidi="ar-IQ"/>
        </w:rPr>
        <w:t xml:space="preserve"> </w:t>
      </w:r>
      <w:r w:rsidR="00563850">
        <w:rPr>
          <w:sz w:val="32"/>
          <w:szCs w:val="32"/>
          <w:lang w:bidi="ar-IQ"/>
        </w:rPr>
        <w:t>Ir</w:t>
      </w:r>
      <w:r w:rsidR="00563850">
        <w:rPr>
          <w:rFonts w:hint="cs"/>
          <w:sz w:val="32"/>
          <w:szCs w:val="32"/>
          <w:rtl/>
          <w:lang w:bidi="ar-IQ"/>
        </w:rPr>
        <w:t xml:space="preserve"> ولقد وجد بان مركب كهذا لايعطي راسبا عند اضافة </w:t>
      </w:r>
      <w:r w:rsidR="00563850">
        <w:rPr>
          <w:rFonts w:hint="cs"/>
          <w:sz w:val="32"/>
          <w:szCs w:val="32"/>
          <w:rtl/>
          <w:lang w:bidi="ar-IQ"/>
        </w:rPr>
        <w:lastRenderedPageBreak/>
        <w:t>محلول نترات الفضة وهذا يبين ضعف نظرية السلسلة حيث انها لم تستطع ان تفسر كافة النتائج العملية .</w:t>
      </w:r>
    </w:p>
    <w:p w:rsidR="003E083F" w:rsidRDefault="00563850" w:rsidP="00514F9D">
      <w:pPr>
        <w:spacing w:line="240" w:lineRule="auto"/>
        <w:rPr>
          <w:b/>
          <w:bCs/>
          <w:sz w:val="40"/>
          <w:szCs w:val="40"/>
          <w:rtl/>
          <w:lang w:bidi="ar-IQ"/>
        </w:rPr>
      </w:pPr>
      <w:r>
        <w:rPr>
          <w:b/>
          <w:bCs/>
          <w:sz w:val="40"/>
          <w:szCs w:val="40"/>
          <w:lang w:bidi="ar-IQ"/>
        </w:rPr>
        <w:t>3-1</w:t>
      </w:r>
      <w:r>
        <w:rPr>
          <w:rFonts w:hint="cs"/>
          <w:b/>
          <w:bCs/>
          <w:sz w:val="40"/>
          <w:szCs w:val="40"/>
          <w:rtl/>
          <w:lang w:bidi="ar-IQ"/>
        </w:rPr>
        <w:t xml:space="preserve"> نظرية وارنر التناسقية</w:t>
      </w:r>
    </w:p>
    <w:p w:rsidR="003E083F" w:rsidRDefault="003E083F" w:rsidP="00514F9D">
      <w:pPr>
        <w:tabs>
          <w:tab w:val="left" w:pos="2216"/>
        </w:tabs>
        <w:spacing w:line="240" w:lineRule="auto"/>
        <w:rPr>
          <w:sz w:val="40"/>
          <w:szCs w:val="40"/>
          <w:lang w:bidi="ar-IQ"/>
        </w:rPr>
      </w:pPr>
      <w:r>
        <w:rPr>
          <w:sz w:val="40"/>
          <w:szCs w:val="40"/>
          <w:rtl/>
          <w:lang w:bidi="ar-IQ"/>
        </w:rPr>
        <w:tab/>
      </w:r>
      <w:r>
        <w:rPr>
          <w:rFonts w:hint="cs"/>
          <w:sz w:val="40"/>
          <w:szCs w:val="40"/>
          <w:rtl/>
          <w:lang w:bidi="ar-IQ"/>
        </w:rPr>
        <w:t xml:space="preserve">         </w:t>
      </w:r>
      <w:r>
        <w:rPr>
          <w:sz w:val="40"/>
          <w:szCs w:val="40"/>
          <w:lang w:bidi="ar-IQ"/>
        </w:rPr>
        <w:t>Theory</w:t>
      </w:r>
      <w:r>
        <w:rPr>
          <w:rFonts w:hint="cs"/>
          <w:sz w:val="40"/>
          <w:szCs w:val="40"/>
          <w:rtl/>
          <w:lang w:bidi="ar-IQ"/>
        </w:rPr>
        <w:t xml:space="preserve"> </w:t>
      </w:r>
      <w:r>
        <w:rPr>
          <w:sz w:val="40"/>
          <w:szCs w:val="40"/>
          <w:lang w:bidi="ar-IQ"/>
        </w:rPr>
        <w:t xml:space="preserve"> Werner's  Coordination </w:t>
      </w:r>
    </w:p>
    <w:p w:rsidR="00563850" w:rsidRDefault="003E083F" w:rsidP="003E083F">
      <w:pPr>
        <w:rPr>
          <w:sz w:val="32"/>
          <w:szCs w:val="32"/>
          <w:rtl/>
          <w:lang w:bidi="ar-IQ"/>
        </w:rPr>
      </w:pPr>
      <w:r>
        <w:rPr>
          <w:rFonts w:hint="cs"/>
          <w:sz w:val="32"/>
          <w:szCs w:val="32"/>
          <w:rtl/>
          <w:lang w:bidi="ar-IQ"/>
        </w:rPr>
        <w:t xml:space="preserve">في عام </w:t>
      </w:r>
      <w:r>
        <w:rPr>
          <w:sz w:val="32"/>
          <w:szCs w:val="32"/>
          <w:lang w:bidi="ar-IQ"/>
        </w:rPr>
        <w:t>1893</w:t>
      </w:r>
      <w:r>
        <w:rPr>
          <w:rFonts w:hint="cs"/>
          <w:sz w:val="32"/>
          <w:szCs w:val="32"/>
          <w:rtl/>
          <w:lang w:bidi="ar-IQ"/>
        </w:rPr>
        <w:t xml:space="preserve"> ايستنبط وارنر نظريته التناسقية والتي اصبحت اساسا للنظريات الحديثة بافتراض ان :</w:t>
      </w:r>
    </w:p>
    <w:p w:rsidR="003E083F" w:rsidRDefault="003E083F" w:rsidP="003E083F">
      <w:pPr>
        <w:pStyle w:val="a3"/>
        <w:numPr>
          <w:ilvl w:val="0"/>
          <w:numId w:val="1"/>
        </w:numPr>
        <w:rPr>
          <w:sz w:val="32"/>
          <w:szCs w:val="32"/>
          <w:lang w:bidi="ar-IQ"/>
        </w:rPr>
      </w:pPr>
      <w:r>
        <w:rPr>
          <w:rFonts w:hint="cs"/>
          <w:sz w:val="32"/>
          <w:szCs w:val="32"/>
          <w:rtl/>
          <w:lang w:bidi="ar-IQ"/>
        </w:rPr>
        <w:t xml:space="preserve">كل فلز يمتلك نوعين من التكافؤ . تكافؤ اولي متأين والذي يعرف بحالة التأكسد وتكافؤ ثانوي غير متأين </w:t>
      </w:r>
      <w:r w:rsidR="00930F63">
        <w:rPr>
          <w:rFonts w:hint="cs"/>
          <w:sz w:val="32"/>
          <w:szCs w:val="32"/>
          <w:rtl/>
          <w:lang w:bidi="ar-IQ"/>
        </w:rPr>
        <w:t>ويعرف بالعدد التناسقي .</w:t>
      </w:r>
    </w:p>
    <w:p w:rsidR="00930F63" w:rsidRDefault="00930F63" w:rsidP="003E083F">
      <w:pPr>
        <w:pStyle w:val="a3"/>
        <w:numPr>
          <w:ilvl w:val="0"/>
          <w:numId w:val="1"/>
        </w:numPr>
        <w:rPr>
          <w:sz w:val="32"/>
          <w:szCs w:val="32"/>
          <w:lang w:bidi="ar-IQ"/>
        </w:rPr>
      </w:pPr>
      <w:r>
        <w:rPr>
          <w:rFonts w:hint="cs"/>
          <w:sz w:val="32"/>
          <w:szCs w:val="32"/>
          <w:rtl/>
          <w:lang w:bidi="ar-IQ"/>
        </w:rPr>
        <w:t xml:space="preserve"> تتشبع التكافؤات الاولية بالايونات السالبة اما التكافؤات الثانوية فتتشبع بالايونات السالبة او الجزيئات المتعادلة وبهذا فان كل فلز يحاول ان يشبع كلا التكافؤين.</w:t>
      </w:r>
    </w:p>
    <w:p w:rsidR="00756B7D" w:rsidRPr="00756B7D" w:rsidRDefault="00930F63" w:rsidP="00756B7D">
      <w:pPr>
        <w:pStyle w:val="a3"/>
        <w:numPr>
          <w:ilvl w:val="0"/>
          <w:numId w:val="1"/>
        </w:numPr>
        <w:rPr>
          <w:sz w:val="32"/>
          <w:szCs w:val="32"/>
          <w:rtl/>
          <w:lang w:bidi="ar-IQ"/>
        </w:rPr>
      </w:pPr>
      <w:r>
        <w:rPr>
          <w:rFonts w:hint="cs"/>
          <w:sz w:val="32"/>
          <w:szCs w:val="32"/>
          <w:rtl/>
          <w:lang w:bidi="ar-IQ"/>
        </w:rPr>
        <w:t>تتجه التكافؤات الثانوية نحو مواقع ثابتة في الفراغ حول ايون الفلز المركزي فالمركب</w:t>
      </w:r>
      <w:r>
        <w:rPr>
          <w:sz w:val="32"/>
          <w:szCs w:val="32"/>
          <w:vertAlign w:val="subscript"/>
          <w:lang w:bidi="ar-IQ"/>
        </w:rPr>
        <w:t xml:space="preserve">6 </w:t>
      </w:r>
      <w:r>
        <w:rPr>
          <w:sz w:val="32"/>
          <w:szCs w:val="32"/>
          <w:lang w:bidi="ar-IQ"/>
        </w:rPr>
        <w:t>]</w:t>
      </w:r>
      <w:r>
        <w:rPr>
          <w:sz w:val="32"/>
          <w:szCs w:val="32"/>
          <w:vertAlign w:val="subscript"/>
          <w:lang w:bidi="ar-IQ"/>
        </w:rPr>
        <w:t xml:space="preserve"> </w:t>
      </w:r>
      <w:r>
        <w:rPr>
          <w:sz w:val="32"/>
          <w:szCs w:val="32"/>
          <w:lang w:bidi="ar-IQ"/>
        </w:rPr>
        <w:t>Cl</w:t>
      </w:r>
      <w:r>
        <w:rPr>
          <w:sz w:val="32"/>
          <w:szCs w:val="32"/>
          <w:vertAlign w:val="subscript"/>
          <w:lang w:bidi="ar-IQ"/>
        </w:rPr>
        <w:t xml:space="preserve">3   </w:t>
      </w:r>
      <w:r>
        <w:rPr>
          <w:rFonts w:hint="cs"/>
          <w:sz w:val="32"/>
          <w:szCs w:val="32"/>
          <w:rtl/>
          <w:lang w:bidi="ar-IQ"/>
        </w:rPr>
        <w:t xml:space="preserve"> </w:t>
      </w:r>
      <w:r>
        <w:rPr>
          <w:sz w:val="32"/>
          <w:szCs w:val="32"/>
          <w:vertAlign w:val="subscript"/>
          <w:lang w:bidi="ar-IQ"/>
        </w:rPr>
        <w:t xml:space="preserve"> </w:t>
      </w:r>
      <w:r>
        <w:rPr>
          <w:sz w:val="32"/>
          <w:szCs w:val="32"/>
          <w:lang w:bidi="ar-IQ"/>
        </w:rPr>
        <w:t>Co(NH</w:t>
      </w:r>
      <w:r>
        <w:rPr>
          <w:sz w:val="32"/>
          <w:szCs w:val="32"/>
          <w:vertAlign w:val="subscript"/>
          <w:lang w:bidi="ar-IQ"/>
        </w:rPr>
        <w:t>3</w:t>
      </w:r>
      <w:r>
        <w:rPr>
          <w:sz w:val="32"/>
          <w:szCs w:val="32"/>
          <w:lang w:bidi="ar-IQ"/>
        </w:rPr>
        <w:t>)</w:t>
      </w:r>
      <w:r>
        <w:rPr>
          <w:rFonts w:hint="cs"/>
          <w:sz w:val="32"/>
          <w:szCs w:val="32"/>
          <w:rtl/>
          <w:lang w:bidi="ar-IQ"/>
        </w:rPr>
        <w:t xml:space="preserve"> </w:t>
      </w:r>
      <w:r>
        <w:rPr>
          <w:sz w:val="32"/>
          <w:szCs w:val="32"/>
          <w:lang w:bidi="ar-IQ"/>
        </w:rPr>
        <w:t>[</w:t>
      </w:r>
      <w:r>
        <w:rPr>
          <w:rFonts w:hint="cs"/>
          <w:sz w:val="32"/>
          <w:szCs w:val="32"/>
          <w:rtl/>
          <w:lang w:bidi="ar-IQ"/>
        </w:rPr>
        <w:t xml:space="preserve"> يمتلك وحسب نظرية وارنر الصيغة </w:t>
      </w:r>
      <w:r w:rsidR="00CD7EDA">
        <w:rPr>
          <w:rFonts w:hint="cs"/>
          <w:sz w:val="32"/>
          <w:szCs w:val="32"/>
          <w:rtl/>
          <w:lang w:bidi="ar-IQ"/>
        </w:rPr>
        <w:t>:</w:t>
      </w:r>
    </w:p>
    <w:p w:rsidR="00756B7D" w:rsidRDefault="00756B7D" w:rsidP="00756B7D">
      <w:pPr>
        <w:tabs>
          <w:tab w:val="left" w:pos="5501"/>
        </w:tabs>
        <w:jc w:val="center"/>
        <w:rPr>
          <w:rtl/>
          <w:lang w:bidi="ar-IQ"/>
        </w:rPr>
      </w:pPr>
      <w:r>
        <w:object w:dxaOrig="3499" w:dyaOrig="3537">
          <v:shape id="_x0000_i1029" type="#_x0000_t75" style="width:174.75pt;height:177pt" o:ole="">
            <v:imagedata r:id="rId15" o:title=""/>
          </v:shape>
          <o:OLEObject Type="Embed" ProgID="ChemDraw.Document.6.0" ShapeID="_x0000_i1029" DrawAspect="Content" ObjectID="_1504163823" r:id="rId16"/>
        </w:object>
      </w:r>
    </w:p>
    <w:p w:rsidR="00514F9D" w:rsidRDefault="00514F9D" w:rsidP="00756B7D">
      <w:pPr>
        <w:tabs>
          <w:tab w:val="left" w:pos="5501"/>
        </w:tabs>
        <w:jc w:val="center"/>
        <w:rPr>
          <w:rtl/>
          <w:lang w:bidi="ar-IQ"/>
        </w:rPr>
      </w:pPr>
    </w:p>
    <w:p w:rsidR="00514F9D" w:rsidRDefault="00756B7D" w:rsidP="00756B7D">
      <w:pPr>
        <w:rPr>
          <w:sz w:val="32"/>
          <w:szCs w:val="32"/>
          <w:rtl/>
          <w:lang w:bidi="ar-IQ"/>
        </w:rPr>
      </w:pPr>
      <w:r>
        <w:rPr>
          <w:rFonts w:hint="cs"/>
          <w:sz w:val="32"/>
          <w:szCs w:val="32"/>
          <w:rtl/>
          <w:lang w:bidi="ar-IQ"/>
        </w:rPr>
        <w:t xml:space="preserve">حيث ان ايونات الكلوريد الثلاث اشبعت التكافؤ الاولي وبهذا فحالة التأكسد للكوبلت هي ثلاثة اما جزيئات الامونيا الست فقد اشبعت التكافؤ الثانوي وبهذا فالعدد التناسقي </w:t>
      </w:r>
    </w:p>
    <w:p w:rsidR="00930F63" w:rsidRDefault="00756B7D" w:rsidP="00756B7D">
      <w:pPr>
        <w:rPr>
          <w:sz w:val="32"/>
          <w:szCs w:val="32"/>
          <w:rtl/>
          <w:lang w:bidi="ar-IQ"/>
        </w:rPr>
      </w:pPr>
      <w:r>
        <w:rPr>
          <w:rFonts w:hint="cs"/>
          <w:sz w:val="32"/>
          <w:szCs w:val="32"/>
          <w:rtl/>
          <w:lang w:bidi="ar-IQ"/>
        </w:rPr>
        <w:lastRenderedPageBreak/>
        <w:t xml:space="preserve">للكوبلت هو ستة . وتسمى الجزيئات المتناسقة مع الفلز , المتصلة به اتصالا مباشرا بالليكاندات والتي عادة تقع ضمن الكرة التناسقية </w:t>
      </w:r>
      <w:r w:rsidR="007F3169">
        <w:rPr>
          <w:rFonts w:hint="cs"/>
          <w:sz w:val="32"/>
          <w:szCs w:val="32"/>
          <w:rtl/>
          <w:lang w:bidi="ar-IQ"/>
        </w:rPr>
        <w:t>للفلز . وترتبط الليكاندات مع الفلز داخل الكرة التناسقية بأواصر تناسقية بينما ترتبط الايونات الواقعة خارج حيز التناسق بأواصر ايونية.</w:t>
      </w:r>
    </w:p>
    <w:p w:rsidR="007F3169" w:rsidRDefault="007F3169" w:rsidP="004B2781">
      <w:pPr>
        <w:rPr>
          <w:sz w:val="32"/>
          <w:szCs w:val="32"/>
          <w:rtl/>
          <w:lang w:bidi="ar-IQ"/>
        </w:rPr>
      </w:pPr>
      <w:r>
        <w:rPr>
          <w:rFonts w:hint="cs"/>
          <w:sz w:val="32"/>
          <w:szCs w:val="32"/>
          <w:rtl/>
          <w:lang w:bidi="ar-IQ"/>
        </w:rPr>
        <w:t xml:space="preserve">وهكذا فأن محلول هذا المعقد يوصل تيارا كهربائيا يكافئ لوجود اربعة ايونات . وباضافة نترات الفضة تترسب ايونات الكلوريد الحرة على شكل كلوريد الفضة (ثلاث مولات) . اما المركب </w:t>
      </w:r>
      <w:r>
        <w:rPr>
          <w:sz w:val="32"/>
          <w:szCs w:val="32"/>
          <w:lang w:bidi="ar-IQ"/>
        </w:rPr>
        <w:t>CoCl</w:t>
      </w:r>
      <w:r>
        <w:rPr>
          <w:sz w:val="32"/>
          <w:szCs w:val="32"/>
          <w:vertAlign w:val="subscript"/>
          <w:lang w:bidi="ar-IQ"/>
        </w:rPr>
        <w:t>3.</w:t>
      </w:r>
      <w:r>
        <w:rPr>
          <w:sz w:val="32"/>
          <w:szCs w:val="32"/>
          <w:lang w:bidi="ar-IQ"/>
        </w:rPr>
        <w:t>5NH</w:t>
      </w:r>
      <w:r>
        <w:rPr>
          <w:sz w:val="32"/>
          <w:szCs w:val="32"/>
          <w:vertAlign w:val="subscript"/>
          <w:lang w:bidi="ar-IQ"/>
        </w:rPr>
        <w:t>3</w:t>
      </w:r>
      <w:r>
        <w:rPr>
          <w:rFonts w:hint="cs"/>
          <w:sz w:val="32"/>
          <w:szCs w:val="32"/>
          <w:vertAlign w:val="subscript"/>
          <w:rtl/>
          <w:lang w:bidi="ar-IQ"/>
        </w:rPr>
        <w:t xml:space="preserve"> </w:t>
      </w:r>
      <w:r>
        <w:rPr>
          <w:rFonts w:hint="cs"/>
          <w:sz w:val="32"/>
          <w:szCs w:val="32"/>
          <w:rtl/>
          <w:lang w:bidi="ar-IQ"/>
        </w:rPr>
        <w:t xml:space="preserve"> فقد مثله وارنر استنادا الى الفرضية </w:t>
      </w:r>
      <w:r w:rsidR="004B2781">
        <w:rPr>
          <w:rFonts w:hint="cs"/>
          <w:sz w:val="32"/>
          <w:szCs w:val="32"/>
          <w:rtl/>
          <w:lang w:bidi="ar-IQ"/>
        </w:rPr>
        <w:t>الثانية :</w:t>
      </w:r>
    </w:p>
    <w:p w:rsidR="005C06DC" w:rsidRDefault="005C06DC" w:rsidP="004B2781">
      <w:pPr>
        <w:rPr>
          <w:sz w:val="32"/>
          <w:szCs w:val="32"/>
          <w:rtl/>
          <w:lang w:bidi="ar-IQ"/>
        </w:rPr>
      </w:pPr>
    </w:p>
    <w:p w:rsidR="005C06DC" w:rsidRDefault="004B2781" w:rsidP="005C06DC">
      <w:pPr>
        <w:jc w:val="center"/>
        <w:rPr>
          <w:sz w:val="32"/>
          <w:szCs w:val="32"/>
          <w:rtl/>
          <w:lang w:bidi="ar-IQ"/>
        </w:rPr>
      </w:pPr>
      <w:r>
        <w:object w:dxaOrig="3309" w:dyaOrig="3155">
          <v:shape id="_x0000_i1030" type="#_x0000_t75" style="width:165.75pt;height:157.5pt" o:ole="">
            <v:imagedata r:id="rId17" o:title=""/>
          </v:shape>
          <o:OLEObject Type="Embed" ProgID="ChemDraw.Document.6.0" ShapeID="_x0000_i1030" DrawAspect="Content" ObjectID="_1504163824" r:id="rId18"/>
        </w:object>
      </w:r>
    </w:p>
    <w:p w:rsidR="007F3169" w:rsidRDefault="004B2781" w:rsidP="004729BA">
      <w:pPr>
        <w:rPr>
          <w:sz w:val="32"/>
          <w:szCs w:val="32"/>
          <w:rtl/>
          <w:lang w:bidi="ar-IQ"/>
        </w:rPr>
      </w:pPr>
      <w:r>
        <w:rPr>
          <w:rFonts w:hint="cs"/>
          <w:sz w:val="32"/>
          <w:szCs w:val="32"/>
          <w:rtl/>
          <w:lang w:bidi="ar-IQ"/>
        </w:rPr>
        <w:t>هنا نجد ان احد ايونات الكلوريد قامت بأشباع كلا التكافؤين الاولي والثانوي لذا فأيون الكلوريد هذا لايترسب بسهولة عند اضافة نترات الفضة كونه اصبح مرتبطا ارتبا</w:t>
      </w:r>
      <w:r w:rsidR="004729BA">
        <w:rPr>
          <w:rFonts w:hint="cs"/>
          <w:sz w:val="32"/>
          <w:szCs w:val="32"/>
          <w:rtl/>
          <w:lang w:bidi="ar-IQ"/>
        </w:rPr>
        <w:t xml:space="preserve">طا قويا مباشرا بذرة الكوبلت داخل الكرة التناسقية  .وان صيغة المركب </w:t>
      </w:r>
      <w:r>
        <w:rPr>
          <w:rFonts w:hint="cs"/>
          <w:sz w:val="32"/>
          <w:szCs w:val="32"/>
          <w:rtl/>
          <w:lang w:bidi="ar-IQ"/>
        </w:rPr>
        <w:t xml:space="preserve"> </w:t>
      </w:r>
      <w:r w:rsidR="004729BA">
        <w:rPr>
          <w:sz w:val="32"/>
          <w:szCs w:val="32"/>
          <w:lang w:bidi="ar-IQ"/>
        </w:rPr>
        <w:t>CoCl</w:t>
      </w:r>
      <w:r w:rsidR="004729BA">
        <w:rPr>
          <w:sz w:val="32"/>
          <w:szCs w:val="32"/>
          <w:vertAlign w:val="subscript"/>
          <w:lang w:bidi="ar-IQ"/>
        </w:rPr>
        <w:t>3.</w:t>
      </w:r>
      <w:r w:rsidR="004729BA">
        <w:rPr>
          <w:sz w:val="32"/>
          <w:szCs w:val="32"/>
          <w:lang w:bidi="ar-IQ"/>
        </w:rPr>
        <w:t>4NH</w:t>
      </w:r>
      <w:r w:rsidR="004729BA">
        <w:rPr>
          <w:sz w:val="32"/>
          <w:szCs w:val="32"/>
          <w:vertAlign w:val="subscript"/>
          <w:lang w:bidi="ar-IQ"/>
        </w:rPr>
        <w:t>3</w:t>
      </w:r>
      <w:r w:rsidR="004729BA">
        <w:rPr>
          <w:rFonts w:hint="cs"/>
          <w:sz w:val="32"/>
          <w:szCs w:val="32"/>
          <w:vertAlign w:val="subscript"/>
          <w:rtl/>
          <w:lang w:bidi="ar-IQ"/>
        </w:rPr>
        <w:t xml:space="preserve">  </w:t>
      </w:r>
      <w:r w:rsidR="00514F9D">
        <w:rPr>
          <w:rFonts w:hint="cs"/>
          <w:sz w:val="32"/>
          <w:szCs w:val="32"/>
          <w:rtl/>
          <w:lang w:bidi="ar-IQ"/>
        </w:rPr>
        <w:t xml:space="preserve">هي </w:t>
      </w:r>
    </w:p>
    <w:p w:rsidR="005C06DC" w:rsidRDefault="00D0338E" w:rsidP="00514F9D">
      <w:pPr>
        <w:jc w:val="left"/>
        <w:rPr>
          <w:sz w:val="32"/>
          <w:szCs w:val="32"/>
          <w:rtl/>
          <w:lang w:bidi="ar-IQ"/>
        </w:rPr>
      </w:pPr>
      <w:r w:rsidRPr="00D0338E">
        <w:rPr>
          <w:noProof/>
          <w:rtl/>
        </w:rPr>
        <w:pict>
          <v:shape id="_x0000_s1034" type="#_x0000_t75" style="position:absolute;left:0;text-align:left;margin-left:123pt;margin-top:.05pt;width:165.75pt;height:138.75pt;z-index:251660288">
            <v:imagedata r:id="rId19" o:title=""/>
            <w10:wrap type="square" side="left"/>
          </v:shape>
          <o:OLEObject Type="Embed" ProgID="ChemDraw.Document.6.0" ShapeID="_x0000_s1034" DrawAspect="Content" ObjectID="_1504163826" r:id="rId20"/>
        </w:pict>
      </w:r>
      <w:r w:rsidR="00514F9D">
        <w:rPr>
          <w:sz w:val="32"/>
          <w:szCs w:val="32"/>
          <w:rtl/>
          <w:lang w:bidi="ar-IQ"/>
        </w:rPr>
        <w:br w:type="textWrapping" w:clear="all"/>
      </w:r>
    </w:p>
    <w:p w:rsidR="007F3169" w:rsidRDefault="004729BA" w:rsidP="00E05FE8">
      <w:pPr>
        <w:rPr>
          <w:sz w:val="32"/>
          <w:szCs w:val="32"/>
          <w:rtl/>
          <w:lang w:bidi="ar-IQ"/>
        </w:rPr>
      </w:pPr>
      <w:r>
        <w:rPr>
          <w:rFonts w:hint="cs"/>
          <w:sz w:val="32"/>
          <w:szCs w:val="32"/>
          <w:rtl/>
          <w:lang w:bidi="ar-IQ"/>
        </w:rPr>
        <w:t>وعند اذابة هذا المركب بالماء يبقى ا</w:t>
      </w:r>
      <w:r w:rsidR="00E05FE8">
        <w:rPr>
          <w:rFonts w:hint="cs"/>
          <w:sz w:val="32"/>
          <w:szCs w:val="32"/>
          <w:rtl/>
          <w:lang w:bidi="ar-IQ"/>
        </w:rPr>
        <w:t xml:space="preserve">لايونان </w:t>
      </w:r>
      <w:r w:rsidR="00E05FE8">
        <w:rPr>
          <w:rFonts w:hint="cs"/>
          <w:sz w:val="32"/>
          <w:szCs w:val="32"/>
          <w:vertAlign w:val="superscript"/>
          <w:rtl/>
          <w:lang w:bidi="ar-IQ"/>
        </w:rPr>
        <w:t>+</w:t>
      </w:r>
      <w:r w:rsidR="00E05FE8">
        <w:rPr>
          <w:sz w:val="32"/>
          <w:szCs w:val="32"/>
          <w:lang w:bidi="ar-IQ"/>
        </w:rPr>
        <w:t>]</w:t>
      </w:r>
      <w:r w:rsidR="00E05FE8">
        <w:rPr>
          <w:rFonts w:hint="cs"/>
          <w:sz w:val="32"/>
          <w:szCs w:val="32"/>
          <w:rtl/>
          <w:lang w:bidi="ar-IQ"/>
        </w:rPr>
        <w:t xml:space="preserve"> </w:t>
      </w:r>
      <w:r w:rsidR="00E05FE8">
        <w:rPr>
          <w:sz w:val="32"/>
          <w:szCs w:val="32"/>
          <w:lang w:bidi="ar-IQ"/>
        </w:rPr>
        <w:t>Co(NH</w:t>
      </w:r>
      <w:r w:rsidR="00E05FE8">
        <w:rPr>
          <w:sz w:val="32"/>
          <w:szCs w:val="32"/>
          <w:vertAlign w:val="subscript"/>
          <w:lang w:bidi="ar-IQ"/>
        </w:rPr>
        <w:t>3</w:t>
      </w:r>
      <w:r w:rsidR="00E05FE8">
        <w:rPr>
          <w:sz w:val="32"/>
          <w:szCs w:val="32"/>
          <w:lang w:bidi="ar-IQ"/>
        </w:rPr>
        <w:t>)</w:t>
      </w:r>
      <w:r w:rsidR="00E05FE8">
        <w:rPr>
          <w:sz w:val="32"/>
          <w:szCs w:val="32"/>
          <w:vertAlign w:val="subscript"/>
          <w:lang w:bidi="ar-IQ"/>
        </w:rPr>
        <w:t xml:space="preserve">4 </w:t>
      </w:r>
      <w:r w:rsidR="00E05FE8">
        <w:rPr>
          <w:sz w:val="32"/>
          <w:szCs w:val="32"/>
          <w:lang w:bidi="ar-IQ"/>
        </w:rPr>
        <w:t>Cl</w:t>
      </w:r>
      <w:r w:rsidR="00E05FE8">
        <w:rPr>
          <w:sz w:val="32"/>
          <w:szCs w:val="32"/>
          <w:vertAlign w:val="subscript"/>
          <w:lang w:bidi="ar-IQ"/>
        </w:rPr>
        <w:t>2</w:t>
      </w:r>
      <w:r w:rsidR="00E05FE8">
        <w:rPr>
          <w:rFonts w:hint="cs"/>
          <w:sz w:val="32"/>
          <w:szCs w:val="32"/>
          <w:vertAlign w:val="subscript"/>
          <w:rtl/>
          <w:lang w:bidi="ar-IQ"/>
        </w:rPr>
        <w:t xml:space="preserve"> </w:t>
      </w:r>
      <w:r w:rsidR="00E05FE8">
        <w:rPr>
          <w:sz w:val="32"/>
          <w:szCs w:val="32"/>
          <w:lang w:bidi="ar-IQ"/>
        </w:rPr>
        <w:t>[</w:t>
      </w:r>
      <w:r w:rsidR="00E05FE8">
        <w:rPr>
          <w:rFonts w:hint="cs"/>
          <w:sz w:val="32"/>
          <w:szCs w:val="32"/>
          <w:rtl/>
          <w:lang w:bidi="ar-IQ"/>
        </w:rPr>
        <w:t xml:space="preserve"> و </w:t>
      </w:r>
      <w:r w:rsidR="00E05FE8">
        <w:rPr>
          <w:sz w:val="32"/>
          <w:szCs w:val="32"/>
          <w:lang w:bidi="ar-IQ"/>
        </w:rPr>
        <w:t>Cl</w:t>
      </w:r>
      <w:r w:rsidR="00E05FE8">
        <w:rPr>
          <w:sz w:val="32"/>
          <w:szCs w:val="32"/>
          <w:vertAlign w:val="superscript"/>
          <w:lang w:bidi="ar-IQ"/>
        </w:rPr>
        <w:t>-</w:t>
      </w:r>
      <w:r w:rsidR="00E05FE8">
        <w:rPr>
          <w:rFonts w:hint="cs"/>
          <w:sz w:val="32"/>
          <w:szCs w:val="32"/>
          <w:vertAlign w:val="superscript"/>
          <w:rtl/>
          <w:lang w:bidi="ar-IQ"/>
        </w:rPr>
        <w:t xml:space="preserve"> </w:t>
      </w:r>
      <w:r w:rsidR="00E05FE8">
        <w:rPr>
          <w:rFonts w:hint="cs"/>
          <w:sz w:val="32"/>
          <w:szCs w:val="32"/>
          <w:rtl/>
          <w:lang w:bidi="ar-IQ"/>
        </w:rPr>
        <w:t xml:space="preserve"> في المحلول .وباضافة نترات الفضة يترسب ايون الكلوريد الحر بينما لايمكن لايونات الكلوريد المتأصرة تناسقيا في الايون الموجب ي الايون الموجب </w:t>
      </w:r>
      <w:r w:rsidR="00E05FE8">
        <w:rPr>
          <w:rFonts w:hint="cs"/>
          <w:sz w:val="32"/>
          <w:szCs w:val="32"/>
          <w:vertAlign w:val="superscript"/>
          <w:rtl/>
          <w:lang w:bidi="ar-IQ"/>
        </w:rPr>
        <w:t>+</w:t>
      </w:r>
      <w:r w:rsidR="00E05FE8">
        <w:rPr>
          <w:sz w:val="32"/>
          <w:szCs w:val="32"/>
          <w:lang w:bidi="ar-IQ"/>
        </w:rPr>
        <w:t>]</w:t>
      </w:r>
      <w:r w:rsidR="00E05FE8">
        <w:rPr>
          <w:rFonts w:hint="cs"/>
          <w:sz w:val="32"/>
          <w:szCs w:val="32"/>
          <w:rtl/>
          <w:lang w:bidi="ar-IQ"/>
        </w:rPr>
        <w:t xml:space="preserve"> </w:t>
      </w:r>
      <w:r w:rsidR="00E05FE8">
        <w:rPr>
          <w:sz w:val="32"/>
          <w:szCs w:val="32"/>
          <w:lang w:bidi="ar-IQ"/>
        </w:rPr>
        <w:t>Co(NH</w:t>
      </w:r>
      <w:r w:rsidR="00E05FE8">
        <w:rPr>
          <w:sz w:val="32"/>
          <w:szCs w:val="32"/>
          <w:vertAlign w:val="subscript"/>
          <w:lang w:bidi="ar-IQ"/>
        </w:rPr>
        <w:t>3</w:t>
      </w:r>
      <w:r w:rsidR="00E05FE8">
        <w:rPr>
          <w:sz w:val="32"/>
          <w:szCs w:val="32"/>
          <w:lang w:bidi="ar-IQ"/>
        </w:rPr>
        <w:t>)</w:t>
      </w:r>
      <w:r w:rsidR="00E05FE8">
        <w:rPr>
          <w:sz w:val="32"/>
          <w:szCs w:val="32"/>
          <w:vertAlign w:val="subscript"/>
          <w:lang w:bidi="ar-IQ"/>
        </w:rPr>
        <w:t xml:space="preserve">4 </w:t>
      </w:r>
      <w:r w:rsidR="00E05FE8">
        <w:rPr>
          <w:sz w:val="32"/>
          <w:szCs w:val="32"/>
          <w:lang w:bidi="ar-IQ"/>
        </w:rPr>
        <w:t>Cl</w:t>
      </w:r>
      <w:r w:rsidR="00E05FE8">
        <w:rPr>
          <w:sz w:val="32"/>
          <w:szCs w:val="32"/>
          <w:vertAlign w:val="subscript"/>
          <w:lang w:bidi="ar-IQ"/>
        </w:rPr>
        <w:t>2</w:t>
      </w:r>
      <w:r w:rsidR="00E05FE8">
        <w:rPr>
          <w:rFonts w:hint="cs"/>
          <w:sz w:val="32"/>
          <w:szCs w:val="32"/>
          <w:rtl/>
          <w:lang w:bidi="ar-IQ"/>
        </w:rPr>
        <w:t xml:space="preserve"> </w:t>
      </w:r>
      <w:r w:rsidR="00E05FE8">
        <w:rPr>
          <w:sz w:val="32"/>
          <w:szCs w:val="32"/>
          <w:lang w:bidi="ar-IQ"/>
        </w:rPr>
        <w:t>[</w:t>
      </w:r>
      <w:r w:rsidR="00E05FE8">
        <w:rPr>
          <w:rFonts w:hint="cs"/>
          <w:sz w:val="32"/>
          <w:szCs w:val="32"/>
          <w:rtl/>
          <w:lang w:bidi="ar-IQ"/>
        </w:rPr>
        <w:t xml:space="preserve"> ان يسلك سلوك ايون الكلوريد الحر .</w:t>
      </w:r>
    </w:p>
    <w:p w:rsidR="002C78FC" w:rsidRPr="002C78FC" w:rsidRDefault="002C78FC" w:rsidP="00E05FE8">
      <w:pPr>
        <w:rPr>
          <w:sz w:val="32"/>
          <w:szCs w:val="32"/>
          <w:rtl/>
          <w:lang w:bidi="ar-IQ"/>
        </w:rPr>
      </w:pPr>
      <w:r>
        <w:rPr>
          <w:rFonts w:hint="cs"/>
          <w:sz w:val="32"/>
          <w:szCs w:val="32"/>
          <w:rtl/>
          <w:lang w:bidi="ar-IQ"/>
        </w:rPr>
        <w:t xml:space="preserve">اما المركب </w:t>
      </w:r>
      <w:r>
        <w:rPr>
          <w:sz w:val="32"/>
          <w:szCs w:val="32"/>
          <w:lang w:bidi="ar-IQ"/>
        </w:rPr>
        <w:t>CoCl</w:t>
      </w:r>
      <w:r>
        <w:rPr>
          <w:sz w:val="32"/>
          <w:szCs w:val="32"/>
          <w:vertAlign w:val="subscript"/>
          <w:lang w:bidi="ar-IQ"/>
        </w:rPr>
        <w:t xml:space="preserve">3. </w:t>
      </w:r>
      <w:r>
        <w:rPr>
          <w:sz w:val="32"/>
          <w:szCs w:val="32"/>
          <w:lang w:bidi="ar-IQ"/>
        </w:rPr>
        <w:t>3NH</w:t>
      </w:r>
      <w:r>
        <w:rPr>
          <w:sz w:val="32"/>
          <w:szCs w:val="32"/>
          <w:vertAlign w:val="subscript"/>
          <w:lang w:bidi="ar-IQ"/>
        </w:rPr>
        <w:t>3</w:t>
      </w:r>
      <w:r>
        <w:rPr>
          <w:rFonts w:hint="cs"/>
          <w:sz w:val="32"/>
          <w:szCs w:val="32"/>
          <w:vertAlign w:val="subscript"/>
          <w:rtl/>
          <w:lang w:bidi="ar-IQ"/>
        </w:rPr>
        <w:t xml:space="preserve"> </w:t>
      </w:r>
      <w:r>
        <w:rPr>
          <w:rFonts w:hint="cs"/>
          <w:sz w:val="32"/>
          <w:szCs w:val="32"/>
          <w:rtl/>
          <w:lang w:bidi="ar-IQ"/>
        </w:rPr>
        <w:t xml:space="preserve"> والذي يتمثل حسب هذه النظرية </w:t>
      </w:r>
    </w:p>
    <w:p w:rsidR="007F3169" w:rsidRDefault="002C78FC" w:rsidP="00E05FE8">
      <w:pPr>
        <w:jc w:val="center"/>
        <w:rPr>
          <w:sz w:val="32"/>
          <w:szCs w:val="32"/>
          <w:rtl/>
          <w:lang w:bidi="ar-IQ"/>
        </w:rPr>
      </w:pPr>
      <w:r>
        <w:object w:dxaOrig="2498" w:dyaOrig="2973">
          <v:shape id="_x0000_i1031" type="#_x0000_t75" style="width:125.25pt;height:148.5pt" o:ole="">
            <v:imagedata r:id="rId21" o:title=""/>
          </v:shape>
          <o:OLEObject Type="Embed" ProgID="ChemDraw.Document.6.0" ShapeID="_x0000_i1031" DrawAspect="Content" ObjectID="_1504163825" r:id="rId22"/>
        </w:object>
      </w:r>
    </w:p>
    <w:p w:rsidR="005C06DC" w:rsidRDefault="005C06DC" w:rsidP="00756B7D">
      <w:pPr>
        <w:rPr>
          <w:sz w:val="32"/>
          <w:szCs w:val="32"/>
          <w:rtl/>
          <w:lang w:bidi="ar-IQ"/>
        </w:rPr>
      </w:pPr>
    </w:p>
    <w:p w:rsidR="005C06DC" w:rsidRDefault="002C78FC" w:rsidP="00514F9D">
      <w:pPr>
        <w:rPr>
          <w:sz w:val="32"/>
          <w:szCs w:val="32"/>
          <w:rtl/>
          <w:lang w:bidi="ar-IQ"/>
        </w:rPr>
      </w:pPr>
      <w:r>
        <w:rPr>
          <w:rFonts w:hint="cs"/>
          <w:sz w:val="32"/>
          <w:szCs w:val="32"/>
          <w:rtl/>
          <w:lang w:bidi="ar-IQ"/>
        </w:rPr>
        <w:t xml:space="preserve">فهو لايعطي راسب عند اضافة نترات الفضة , </w:t>
      </w:r>
      <w:r w:rsidR="00AE6F5B">
        <w:rPr>
          <w:rFonts w:hint="cs"/>
          <w:sz w:val="32"/>
          <w:szCs w:val="32"/>
          <w:rtl/>
          <w:lang w:bidi="ar-IQ"/>
        </w:rPr>
        <w:t xml:space="preserve">اي بمعنى اخر ان المركب </w:t>
      </w:r>
      <w:r w:rsidR="00AE6F5B">
        <w:rPr>
          <w:sz w:val="32"/>
          <w:szCs w:val="32"/>
          <w:lang w:bidi="ar-IQ"/>
        </w:rPr>
        <w:t>[Co(NH</w:t>
      </w:r>
      <w:r w:rsidR="00AE6F5B">
        <w:rPr>
          <w:sz w:val="32"/>
          <w:szCs w:val="32"/>
          <w:vertAlign w:val="subscript"/>
          <w:lang w:bidi="ar-IQ"/>
        </w:rPr>
        <w:t>3</w:t>
      </w:r>
      <w:r w:rsidR="00AE6F5B">
        <w:rPr>
          <w:sz w:val="32"/>
          <w:szCs w:val="32"/>
          <w:lang w:bidi="ar-IQ"/>
        </w:rPr>
        <w:t>)</w:t>
      </w:r>
      <w:r w:rsidR="00AE6F5B">
        <w:rPr>
          <w:sz w:val="32"/>
          <w:szCs w:val="32"/>
          <w:vertAlign w:val="subscript"/>
          <w:lang w:bidi="ar-IQ"/>
        </w:rPr>
        <w:t>3</w:t>
      </w:r>
      <w:r w:rsidR="00AE6F5B">
        <w:rPr>
          <w:sz w:val="32"/>
          <w:szCs w:val="32"/>
          <w:lang w:bidi="ar-IQ"/>
        </w:rPr>
        <w:t>Cl</w:t>
      </w:r>
      <w:r w:rsidR="00AE6F5B">
        <w:rPr>
          <w:sz w:val="32"/>
          <w:szCs w:val="32"/>
          <w:vertAlign w:val="subscript"/>
          <w:lang w:bidi="ar-IQ"/>
        </w:rPr>
        <w:t>3</w:t>
      </w:r>
      <w:r w:rsidR="00AE6F5B">
        <w:rPr>
          <w:sz w:val="32"/>
          <w:szCs w:val="32"/>
          <w:lang w:bidi="ar-IQ"/>
        </w:rPr>
        <w:t>]</w:t>
      </w:r>
      <w:r w:rsidR="00AE6F5B">
        <w:rPr>
          <w:rFonts w:hint="cs"/>
          <w:sz w:val="32"/>
          <w:szCs w:val="32"/>
          <w:rtl/>
          <w:lang w:bidi="ar-IQ"/>
        </w:rPr>
        <w:t xml:space="preserve"> لايتأين في المحلول .</w:t>
      </w:r>
    </w:p>
    <w:p w:rsidR="005C06DC" w:rsidRPr="005C06DC" w:rsidRDefault="00AE6F5B" w:rsidP="00514F9D">
      <w:pPr>
        <w:rPr>
          <w:sz w:val="32"/>
          <w:szCs w:val="32"/>
          <w:lang w:bidi="ar-IQ"/>
        </w:rPr>
      </w:pPr>
      <w:r>
        <w:rPr>
          <w:rFonts w:hint="cs"/>
          <w:sz w:val="32"/>
          <w:szCs w:val="32"/>
          <w:rtl/>
          <w:lang w:bidi="ar-IQ"/>
        </w:rPr>
        <w:t xml:space="preserve">وتعد الفرضية الثالثة غاية في الاهمية اذ انها تتعلق بالكيمياء الفراغية للمعقدات الفلزية , اذ يتوقع بواسطتها انواع مختلفة من الايسومرات وهي المركبات التي تمتلك نفس الصيغة الجزيئية ولكنها تختلف في صيغتها البنائية . </w:t>
      </w:r>
      <w:r w:rsidR="00246A08">
        <w:rPr>
          <w:rFonts w:hint="cs"/>
          <w:sz w:val="32"/>
          <w:szCs w:val="32"/>
          <w:rtl/>
          <w:lang w:bidi="ar-IQ"/>
        </w:rPr>
        <w:t xml:space="preserve">وحيث ان العدد الكبير من المعقدات التي كانت معروفة في ذلك الوقت تمتلك العدد التناسقي ستة. برز سؤال مهم هو , كيف يمكن ان تترتب الليكاندات الست حول ايون الفلز في الفراغ ؟ فقبل اكتشاف الاشعة السينية كطريقة مباشرة لتعيين البيئة , فقد كانت معرفة التشكيلة الفراغية للجزيئات تتم بمقارنة عدد الايسومرات التي يمكن الحصول عليها عمليا مع </w:t>
      </w:r>
      <w:r w:rsidR="00246A08">
        <w:rPr>
          <w:rFonts w:hint="cs"/>
          <w:sz w:val="32"/>
          <w:szCs w:val="32"/>
          <w:rtl/>
          <w:lang w:bidi="ar-IQ"/>
        </w:rPr>
        <w:lastRenderedPageBreak/>
        <w:t xml:space="preserve">عدد الايسومرات </w:t>
      </w:r>
      <w:r w:rsidR="00884B9F">
        <w:rPr>
          <w:rFonts w:hint="cs"/>
          <w:sz w:val="32"/>
          <w:szCs w:val="32"/>
          <w:rtl/>
          <w:lang w:bidi="ar-IQ"/>
        </w:rPr>
        <w:t>لكل صيغة بنائية نظريا , فالمجاميع الست تترتب حول الفلز في الفراغ باحد الاحتمالات الاتية :</w:t>
      </w:r>
    </w:p>
    <w:p w:rsidR="00AE6F5B" w:rsidRPr="005C06DC" w:rsidRDefault="00884B9F" w:rsidP="005C06DC">
      <w:pPr>
        <w:pStyle w:val="a3"/>
        <w:numPr>
          <w:ilvl w:val="0"/>
          <w:numId w:val="3"/>
        </w:numPr>
        <w:rPr>
          <w:sz w:val="32"/>
          <w:szCs w:val="32"/>
          <w:rtl/>
          <w:lang w:bidi="ar-IQ"/>
        </w:rPr>
      </w:pPr>
      <w:r w:rsidRPr="005C06DC">
        <w:rPr>
          <w:rFonts w:hint="cs"/>
          <w:sz w:val="32"/>
          <w:szCs w:val="32"/>
          <w:rtl/>
          <w:lang w:bidi="ar-IQ"/>
        </w:rPr>
        <w:t>المستوية السداسية  2- الموشورية المثلثة  3- ثمانية السطوح  فالمركبات</w:t>
      </w:r>
      <w:r w:rsidR="00AE6F5B" w:rsidRPr="005C06DC">
        <w:rPr>
          <w:rFonts w:hint="cs"/>
          <w:sz w:val="32"/>
          <w:szCs w:val="32"/>
          <w:rtl/>
          <w:lang w:bidi="ar-IQ"/>
        </w:rPr>
        <w:t xml:space="preserve"> </w:t>
      </w:r>
      <w:r w:rsidRPr="005C06DC">
        <w:rPr>
          <w:rFonts w:hint="cs"/>
          <w:sz w:val="32"/>
          <w:szCs w:val="32"/>
          <w:rtl/>
          <w:lang w:bidi="ar-IQ"/>
        </w:rPr>
        <w:t xml:space="preserve">من النوع </w:t>
      </w:r>
      <w:r w:rsidRPr="005C06DC">
        <w:rPr>
          <w:sz w:val="32"/>
          <w:szCs w:val="32"/>
          <w:lang w:bidi="ar-IQ"/>
        </w:rPr>
        <w:t>MA</w:t>
      </w:r>
      <w:r w:rsidRPr="005C06DC">
        <w:rPr>
          <w:sz w:val="32"/>
          <w:szCs w:val="32"/>
          <w:vertAlign w:val="subscript"/>
          <w:lang w:bidi="ar-IQ"/>
        </w:rPr>
        <w:t>4</w:t>
      </w:r>
      <w:r w:rsidRPr="005C06DC">
        <w:rPr>
          <w:sz w:val="32"/>
          <w:szCs w:val="32"/>
          <w:lang w:bidi="ar-IQ"/>
        </w:rPr>
        <w:t>B</w:t>
      </w:r>
      <w:r w:rsidRPr="005C06DC">
        <w:rPr>
          <w:sz w:val="32"/>
          <w:szCs w:val="32"/>
          <w:vertAlign w:val="subscript"/>
          <w:lang w:bidi="ar-IQ"/>
        </w:rPr>
        <w:t>2</w:t>
      </w:r>
      <w:r w:rsidRPr="005C06DC">
        <w:rPr>
          <w:rFonts w:hint="cs"/>
          <w:sz w:val="32"/>
          <w:szCs w:val="32"/>
          <w:rtl/>
          <w:lang w:bidi="ar-IQ"/>
        </w:rPr>
        <w:t xml:space="preserve"> تعطي ثلاثة ايسومرات حسب البنية المستوية السداسية تحتل فيها مجموعتي </w:t>
      </w:r>
      <w:r w:rsidRPr="005C06DC">
        <w:rPr>
          <w:sz w:val="32"/>
          <w:szCs w:val="32"/>
          <w:lang w:bidi="ar-IQ"/>
        </w:rPr>
        <w:t>B</w:t>
      </w:r>
      <w:r w:rsidRPr="005C06DC">
        <w:rPr>
          <w:rFonts w:hint="cs"/>
          <w:sz w:val="32"/>
          <w:szCs w:val="32"/>
          <w:rtl/>
          <w:lang w:bidi="ar-IQ"/>
        </w:rPr>
        <w:t xml:space="preserve"> المواقع </w:t>
      </w:r>
      <w:r w:rsidRPr="005C06DC">
        <w:rPr>
          <w:sz w:val="32"/>
          <w:szCs w:val="32"/>
          <w:lang w:bidi="ar-IQ"/>
        </w:rPr>
        <w:t>1</w:t>
      </w:r>
      <w:r w:rsidRPr="005C06DC">
        <w:rPr>
          <w:rFonts w:hint="cs"/>
          <w:sz w:val="32"/>
          <w:szCs w:val="32"/>
          <w:rtl/>
          <w:lang w:bidi="ar-IQ"/>
        </w:rPr>
        <w:t>,</w:t>
      </w:r>
      <w:r w:rsidRPr="005C06DC">
        <w:rPr>
          <w:sz w:val="32"/>
          <w:szCs w:val="32"/>
          <w:lang w:bidi="ar-IQ"/>
        </w:rPr>
        <w:t>2</w:t>
      </w:r>
      <w:r w:rsidRPr="005C06DC">
        <w:rPr>
          <w:rFonts w:hint="cs"/>
          <w:sz w:val="32"/>
          <w:szCs w:val="32"/>
          <w:rtl/>
          <w:lang w:bidi="ar-IQ"/>
        </w:rPr>
        <w:t xml:space="preserve"> و </w:t>
      </w:r>
      <w:r w:rsidRPr="005C06DC">
        <w:rPr>
          <w:sz w:val="32"/>
          <w:szCs w:val="32"/>
          <w:lang w:bidi="ar-IQ"/>
        </w:rPr>
        <w:t>1</w:t>
      </w:r>
      <w:r w:rsidRPr="005C06DC">
        <w:rPr>
          <w:rFonts w:hint="cs"/>
          <w:sz w:val="32"/>
          <w:szCs w:val="32"/>
          <w:rtl/>
          <w:lang w:bidi="ar-IQ"/>
        </w:rPr>
        <w:t>,</w:t>
      </w:r>
      <w:r w:rsidRPr="005C06DC">
        <w:rPr>
          <w:sz w:val="32"/>
          <w:szCs w:val="32"/>
          <w:lang w:bidi="ar-IQ"/>
        </w:rPr>
        <w:t>3</w:t>
      </w:r>
      <w:r w:rsidRPr="005C06DC">
        <w:rPr>
          <w:rFonts w:hint="cs"/>
          <w:sz w:val="32"/>
          <w:szCs w:val="32"/>
          <w:rtl/>
          <w:lang w:bidi="ar-IQ"/>
        </w:rPr>
        <w:t xml:space="preserve"> او </w:t>
      </w:r>
      <w:r w:rsidRPr="005C06DC">
        <w:rPr>
          <w:sz w:val="32"/>
          <w:szCs w:val="32"/>
          <w:lang w:bidi="ar-IQ"/>
        </w:rPr>
        <w:t>1</w:t>
      </w:r>
      <w:r w:rsidRPr="005C06DC">
        <w:rPr>
          <w:rFonts w:hint="cs"/>
          <w:sz w:val="32"/>
          <w:szCs w:val="32"/>
          <w:rtl/>
          <w:lang w:bidi="ar-IQ"/>
        </w:rPr>
        <w:t>,</w:t>
      </w:r>
      <w:r w:rsidRPr="005C06DC">
        <w:rPr>
          <w:sz w:val="32"/>
          <w:szCs w:val="32"/>
          <w:lang w:bidi="ar-IQ"/>
        </w:rPr>
        <w:t>4</w:t>
      </w:r>
      <w:r w:rsidRPr="005C06DC">
        <w:rPr>
          <w:rFonts w:hint="cs"/>
          <w:sz w:val="32"/>
          <w:szCs w:val="32"/>
          <w:rtl/>
          <w:lang w:bidi="ar-IQ"/>
        </w:rPr>
        <w:t xml:space="preserve"> . بالطريقة نفسها فبنية الموشور الثلاثي </w:t>
      </w:r>
      <w:r w:rsidR="004766DB" w:rsidRPr="005C06DC">
        <w:rPr>
          <w:rFonts w:hint="cs"/>
          <w:sz w:val="32"/>
          <w:szCs w:val="32"/>
          <w:rtl/>
          <w:lang w:bidi="ar-IQ"/>
        </w:rPr>
        <w:t xml:space="preserve">يعطي ثلاثة ايسومرات ايضا اذ يحتل الليكاند </w:t>
      </w:r>
      <w:r w:rsidR="004766DB" w:rsidRPr="005C06DC">
        <w:rPr>
          <w:sz w:val="32"/>
          <w:szCs w:val="32"/>
          <w:lang w:bidi="ar-IQ"/>
        </w:rPr>
        <w:t>B</w:t>
      </w:r>
      <w:r w:rsidR="004766DB" w:rsidRPr="005C06DC">
        <w:rPr>
          <w:rFonts w:hint="cs"/>
          <w:sz w:val="32"/>
          <w:szCs w:val="32"/>
          <w:rtl/>
          <w:lang w:bidi="ar-IQ"/>
        </w:rPr>
        <w:t xml:space="preserve"> المواقع </w:t>
      </w:r>
      <w:r w:rsidR="004766DB" w:rsidRPr="005C06DC">
        <w:rPr>
          <w:sz w:val="32"/>
          <w:szCs w:val="32"/>
          <w:lang w:bidi="ar-IQ"/>
        </w:rPr>
        <w:t>1</w:t>
      </w:r>
      <w:r w:rsidR="004766DB" w:rsidRPr="005C06DC">
        <w:rPr>
          <w:rFonts w:hint="cs"/>
          <w:sz w:val="32"/>
          <w:szCs w:val="32"/>
          <w:rtl/>
          <w:lang w:bidi="ar-IQ"/>
        </w:rPr>
        <w:t>,</w:t>
      </w:r>
      <w:r w:rsidR="004766DB" w:rsidRPr="005C06DC">
        <w:rPr>
          <w:sz w:val="32"/>
          <w:szCs w:val="32"/>
          <w:lang w:bidi="ar-IQ"/>
        </w:rPr>
        <w:t>2</w:t>
      </w:r>
      <w:r w:rsidR="004766DB" w:rsidRPr="005C06DC">
        <w:rPr>
          <w:rFonts w:hint="cs"/>
          <w:sz w:val="32"/>
          <w:szCs w:val="32"/>
          <w:rtl/>
          <w:lang w:bidi="ar-IQ"/>
        </w:rPr>
        <w:t xml:space="preserve">  و </w:t>
      </w:r>
      <w:r w:rsidR="004766DB" w:rsidRPr="005C06DC">
        <w:rPr>
          <w:sz w:val="32"/>
          <w:szCs w:val="32"/>
          <w:lang w:bidi="ar-IQ"/>
        </w:rPr>
        <w:t>1</w:t>
      </w:r>
      <w:r w:rsidR="004766DB" w:rsidRPr="005C06DC">
        <w:rPr>
          <w:rFonts w:hint="cs"/>
          <w:sz w:val="32"/>
          <w:szCs w:val="32"/>
          <w:rtl/>
          <w:lang w:bidi="ar-IQ"/>
        </w:rPr>
        <w:t xml:space="preserve">, </w:t>
      </w:r>
      <w:r w:rsidR="004766DB" w:rsidRPr="005C06DC">
        <w:rPr>
          <w:sz w:val="32"/>
          <w:szCs w:val="32"/>
          <w:lang w:bidi="ar-IQ"/>
        </w:rPr>
        <w:t>4</w:t>
      </w:r>
      <w:r w:rsidR="004766DB" w:rsidRPr="005C06DC">
        <w:rPr>
          <w:rFonts w:hint="cs"/>
          <w:sz w:val="32"/>
          <w:szCs w:val="32"/>
          <w:rtl/>
          <w:lang w:bidi="ar-IQ"/>
        </w:rPr>
        <w:t xml:space="preserve"> او </w:t>
      </w:r>
      <w:r w:rsidR="004766DB" w:rsidRPr="005C06DC">
        <w:rPr>
          <w:sz w:val="32"/>
          <w:szCs w:val="32"/>
          <w:lang w:bidi="ar-IQ"/>
        </w:rPr>
        <w:t>5 , 1</w:t>
      </w:r>
      <w:r w:rsidR="004766DB" w:rsidRPr="005C06DC">
        <w:rPr>
          <w:rFonts w:hint="cs"/>
          <w:sz w:val="32"/>
          <w:szCs w:val="32"/>
          <w:rtl/>
          <w:lang w:bidi="ar-IQ"/>
        </w:rPr>
        <w:t xml:space="preserve">  اما بنية ثماني السطوح فتعطي ايسومرين فقط يحتل الليكاند </w:t>
      </w:r>
      <w:r w:rsidR="004766DB" w:rsidRPr="005C06DC">
        <w:rPr>
          <w:sz w:val="32"/>
          <w:szCs w:val="32"/>
          <w:lang w:bidi="ar-IQ"/>
        </w:rPr>
        <w:t xml:space="preserve">B </w:t>
      </w:r>
      <w:r w:rsidR="004766DB" w:rsidRPr="005C06DC">
        <w:rPr>
          <w:rFonts w:hint="cs"/>
          <w:sz w:val="32"/>
          <w:szCs w:val="32"/>
          <w:rtl/>
          <w:lang w:bidi="ar-IQ"/>
        </w:rPr>
        <w:t xml:space="preserve">  المواقع </w:t>
      </w:r>
      <w:r w:rsidR="004766DB" w:rsidRPr="005C06DC">
        <w:rPr>
          <w:sz w:val="32"/>
          <w:szCs w:val="32"/>
          <w:lang w:bidi="ar-IQ"/>
        </w:rPr>
        <w:t>2,1</w:t>
      </w:r>
      <w:r w:rsidR="004766DB" w:rsidRPr="005C06DC">
        <w:rPr>
          <w:rFonts w:hint="cs"/>
          <w:sz w:val="32"/>
          <w:szCs w:val="32"/>
          <w:rtl/>
          <w:lang w:bidi="ar-IQ"/>
        </w:rPr>
        <w:t xml:space="preserve">  سز  او </w:t>
      </w:r>
      <w:r w:rsidR="004766DB" w:rsidRPr="005C06DC">
        <w:rPr>
          <w:sz w:val="32"/>
          <w:szCs w:val="32"/>
          <w:lang w:bidi="ar-IQ"/>
        </w:rPr>
        <w:t>6,1</w:t>
      </w:r>
      <w:r w:rsidR="004766DB" w:rsidRPr="005C06DC">
        <w:rPr>
          <w:rFonts w:hint="cs"/>
          <w:sz w:val="32"/>
          <w:szCs w:val="32"/>
          <w:rtl/>
          <w:lang w:bidi="ar-IQ"/>
        </w:rPr>
        <w:t xml:space="preserve">  ترانس . وعمليا , تم فصل ايسومران فقط لهذا النوع من المركبات وبذلك اصبح واضحا بان بنية ثماني السطوح هي الصحيحة .</w:t>
      </w:r>
    </w:p>
    <w:p w:rsidR="007F3169" w:rsidRDefault="007F3169" w:rsidP="00756B7D">
      <w:pPr>
        <w:rPr>
          <w:sz w:val="32"/>
          <w:szCs w:val="32"/>
          <w:rtl/>
          <w:lang w:bidi="ar-IQ"/>
        </w:rPr>
      </w:pPr>
    </w:p>
    <w:p w:rsidR="00514F9D" w:rsidRDefault="00514F9D" w:rsidP="00756B7D">
      <w:pPr>
        <w:rPr>
          <w:sz w:val="32"/>
          <w:szCs w:val="32"/>
          <w:rtl/>
          <w:lang w:bidi="ar-IQ"/>
        </w:rPr>
      </w:pPr>
    </w:p>
    <w:p w:rsidR="00514F9D" w:rsidRDefault="00514F9D" w:rsidP="00756B7D">
      <w:pPr>
        <w:rPr>
          <w:sz w:val="32"/>
          <w:szCs w:val="32"/>
          <w:rtl/>
          <w:lang w:bidi="ar-IQ"/>
        </w:rPr>
      </w:pPr>
    </w:p>
    <w:p w:rsidR="00514F9D" w:rsidRDefault="00514F9D" w:rsidP="00756B7D">
      <w:pPr>
        <w:rPr>
          <w:sz w:val="32"/>
          <w:szCs w:val="32"/>
          <w:rtl/>
          <w:lang w:bidi="ar-IQ"/>
        </w:rPr>
      </w:pPr>
    </w:p>
    <w:p w:rsidR="00514F9D" w:rsidRDefault="00514F9D" w:rsidP="00756B7D">
      <w:pPr>
        <w:rPr>
          <w:sz w:val="32"/>
          <w:szCs w:val="32"/>
          <w:rtl/>
          <w:lang w:bidi="ar-IQ"/>
        </w:rPr>
      </w:pPr>
    </w:p>
    <w:p w:rsidR="00514F9D" w:rsidRDefault="00514F9D" w:rsidP="00756B7D">
      <w:pPr>
        <w:rPr>
          <w:sz w:val="32"/>
          <w:szCs w:val="32"/>
          <w:rtl/>
          <w:lang w:bidi="ar-IQ"/>
        </w:rPr>
      </w:pPr>
    </w:p>
    <w:p w:rsidR="00514F9D" w:rsidRDefault="00514F9D" w:rsidP="00756B7D">
      <w:pPr>
        <w:rPr>
          <w:sz w:val="32"/>
          <w:szCs w:val="32"/>
          <w:rtl/>
          <w:lang w:bidi="ar-IQ"/>
        </w:rPr>
      </w:pPr>
    </w:p>
    <w:p w:rsidR="00514F9D" w:rsidRDefault="00514F9D" w:rsidP="00756B7D">
      <w:pPr>
        <w:rPr>
          <w:sz w:val="32"/>
          <w:szCs w:val="32"/>
          <w:rtl/>
          <w:lang w:bidi="ar-IQ"/>
        </w:rPr>
      </w:pPr>
    </w:p>
    <w:p w:rsidR="00514F9D" w:rsidRDefault="00514F9D" w:rsidP="00756B7D">
      <w:pPr>
        <w:rPr>
          <w:sz w:val="32"/>
          <w:szCs w:val="32"/>
          <w:rtl/>
          <w:lang w:bidi="ar-IQ"/>
        </w:rPr>
      </w:pPr>
    </w:p>
    <w:p w:rsidR="007F3169" w:rsidRPr="00756B7D" w:rsidRDefault="007F3169" w:rsidP="00756B7D">
      <w:pPr>
        <w:rPr>
          <w:sz w:val="32"/>
          <w:szCs w:val="32"/>
          <w:rtl/>
          <w:lang w:bidi="ar-IQ"/>
        </w:rPr>
      </w:pPr>
    </w:p>
    <w:sectPr w:rsidR="007F3169" w:rsidRPr="00756B7D" w:rsidSect="00E6733F">
      <w:footerReference w:type="default" r:id="rId23"/>
      <w:pgSz w:w="11906" w:h="16838"/>
      <w:pgMar w:top="1440" w:right="1800" w:bottom="1440" w:left="156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E6C" w:rsidRDefault="00320E6C" w:rsidP="005C06DC">
      <w:pPr>
        <w:spacing w:after="0" w:line="240" w:lineRule="auto"/>
      </w:pPr>
      <w:r>
        <w:separator/>
      </w:r>
    </w:p>
  </w:endnote>
  <w:endnote w:type="continuationSeparator" w:id="1">
    <w:p w:rsidR="00320E6C" w:rsidRDefault="00320E6C" w:rsidP="005C06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1961"/>
      <w:docPartObj>
        <w:docPartGallery w:val="Page Numbers (Bottom of Page)"/>
        <w:docPartUnique/>
      </w:docPartObj>
    </w:sdtPr>
    <w:sdtContent>
      <w:p w:rsidR="00514F9D" w:rsidRDefault="00D0338E">
        <w:pPr>
          <w:pStyle w:val="a5"/>
          <w:jc w:val="center"/>
        </w:pPr>
        <w:r w:rsidRPr="00514F9D">
          <w:rPr>
            <w:sz w:val="28"/>
            <w:szCs w:val="28"/>
          </w:rPr>
          <w:fldChar w:fldCharType="begin"/>
        </w:r>
        <w:r w:rsidR="00514F9D" w:rsidRPr="00514F9D">
          <w:rPr>
            <w:sz w:val="28"/>
            <w:szCs w:val="28"/>
          </w:rPr>
          <w:instrText xml:space="preserve"> PAGE   \* MERGEFORMAT </w:instrText>
        </w:r>
        <w:r w:rsidRPr="00514F9D">
          <w:rPr>
            <w:sz w:val="28"/>
            <w:szCs w:val="28"/>
          </w:rPr>
          <w:fldChar w:fldCharType="separate"/>
        </w:r>
        <w:r w:rsidR="00851C89" w:rsidRPr="00851C89">
          <w:rPr>
            <w:rFonts w:cs="Calibri"/>
            <w:noProof/>
            <w:sz w:val="28"/>
            <w:szCs w:val="28"/>
            <w:rtl/>
            <w:lang w:val="ar-SA"/>
          </w:rPr>
          <w:t>2</w:t>
        </w:r>
        <w:r w:rsidRPr="00514F9D">
          <w:rPr>
            <w:sz w:val="28"/>
            <w:szCs w:val="28"/>
          </w:rPr>
          <w:fldChar w:fldCharType="end"/>
        </w:r>
      </w:p>
    </w:sdtContent>
  </w:sdt>
  <w:p w:rsidR="005C06DC" w:rsidRDefault="005C06DC">
    <w:pPr>
      <w:pStyle w:val="a5"/>
      <w:rPr>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E6C" w:rsidRDefault="00320E6C" w:rsidP="005C06DC">
      <w:pPr>
        <w:spacing w:after="0" w:line="240" w:lineRule="auto"/>
      </w:pPr>
      <w:r>
        <w:separator/>
      </w:r>
    </w:p>
  </w:footnote>
  <w:footnote w:type="continuationSeparator" w:id="1">
    <w:p w:rsidR="00320E6C" w:rsidRDefault="00320E6C" w:rsidP="005C06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B4A58"/>
    <w:multiLevelType w:val="hybridMultilevel"/>
    <w:tmpl w:val="4072CC06"/>
    <w:lvl w:ilvl="0" w:tplc="907440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E1467E"/>
    <w:multiLevelType w:val="hybridMultilevel"/>
    <w:tmpl w:val="A6AA5FD0"/>
    <w:lvl w:ilvl="0" w:tplc="C3FE9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D06A6F"/>
    <w:multiLevelType w:val="hybridMultilevel"/>
    <w:tmpl w:val="4E185A38"/>
    <w:lvl w:ilvl="0" w:tplc="9AE24D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DD103F"/>
    <w:multiLevelType w:val="hybridMultilevel"/>
    <w:tmpl w:val="54FA560E"/>
    <w:lvl w:ilvl="0" w:tplc="E168D67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64103"/>
    <w:rsid w:val="00040A1F"/>
    <w:rsid w:val="000B7D83"/>
    <w:rsid w:val="000C2014"/>
    <w:rsid w:val="000D7036"/>
    <w:rsid w:val="00117753"/>
    <w:rsid w:val="001B1DCD"/>
    <w:rsid w:val="001E5362"/>
    <w:rsid w:val="00224E3C"/>
    <w:rsid w:val="00246A08"/>
    <w:rsid w:val="00283E51"/>
    <w:rsid w:val="002924E4"/>
    <w:rsid w:val="002C78FC"/>
    <w:rsid w:val="002F65E3"/>
    <w:rsid w:val="00313BEF"/>
    <w:rsid w:val="00320E6C"/>
    <w:rsid w:val="003835B9"/>
    <w:rsid w:val="003E083F"/>
    <w:rsid w:val="003F4AEE"/>
    <w:rsid w:val="00411E1D"/>
    <w:rsid w:val="00444B97"/>
    <w:rsid w:val="004729BA"/>
    <w:rsid w:val="004766DB"/>
    <w:rsid w:val="0049691B"/>
    <w:rsid w:val="004B2781"/>
    <w:rsid w:val="005040A3"/>
    <w:rsid w:val="00514F9D"/>
    <w:rsid w:val="00563850"/>
    <w:rsid w:val="005C06DC"/>
    <w:rsid w:val="00756B7D"/>
    <w:rsid w:val="007F3169"/>
    <w:rsid w:val="00851C89"/>
    <w:rsid w:val="00884B9F"/>
    <w:rsid w:val="008E2FB2"/>
    <w:rsid w:val="008E7D1A"/>
    <w:rsid w:val="008F556E"/>
    <w:rsid w:val="00930F63"/>
    <w:rsid w:val="00947A49"/>
    <w:rsid w:val="00964103"/>
    <w:rsid w:val="00965F08"/>
    <w:rsid w:val="00A1650C"/>
    <w:rsid w:val="00AE6F5B"/>
    <w:rsid w:val="00AF0EF3"/>
    <w:rsid w:val="00B63894"/>
    <w:rsid w:val="00BC5D45"/>
    <w:rsid w:val="00C52349"/>
    <w:rsid w:val="00C62401"/>
    <w:rsid w:val="00CD7EDA"/>
    <w:rsid w:val="00D0338E"/>
    <w:rsid w:val="00D95963"/>
    <w:rsid w:val="00E05FE8"/>
    <w:rsid w:val="00E5592A"/>
    <w:rsid w:val="00E6733F"/>
    <w:rsid w:val="00E73086"/>
    <w:rsid w:val="00EC37B5"/>
    <w:rsid w:val="00F346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5E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3E51"/>
    <w:pPr>
      <w:ind w:left="720"/>
      <w:contextualSpacing/>
    </w:pPr>
  </w:style>
  <w:style w:type="paragraph" w:styleId="a4">
    <w:name w:val="header"/>
    <w:basedOn w:val="a"/>
    <w:link w:val="Char"/>
    <w:uiPriority w:val="99"/>
    <w:semiHidden/>
    <w:unhideWhenUsed/>
    <w:rsid w:val="005C06DC"/>
    <w:pPr>
      <w:tabs>
        <w:tab w:val="center" w:pos="4153"/>
        <w:tab w:val="right" w:pos="8306"/>
      </w:tabs>
      <w:spacing w:after="0" w:line="240" w:lineRule="auto"/>
    </w:pPr>
  </w:style>
  <w:style w:type="character" w:customStyle="1" w:styleId="Char">
    <w:name w:val="رأس صفحة Char"/>
    <w:basedOn w:val="a0"/>
    <w:link w:val="a4"/>
    <w:uiPriority w:val="99"/>
    <w:semiHidden/>
    <w:rsid w:val="005C06DC"/>
  </w:style>
  <w:style w:type="paragraph" w:styleId="a5">
    <w:name w:val="footer"/>
    <w:basedOn w:val="a"/>
    <w:link w:val="Char0"/>
    <w:uiPriority w:val="99"/>
    <w:unhideWhenUsed/>
    <w:rsid w:val="005C06DC"/>
    <w:pPr>
      <w:tabs>
        <w:tab w:val="center" w:pos="4153"/>
        <w:tab w:val="right" w:pos="8306"/>
      </w:tabs>
      <w:spacing w:after="0" w:line="240" w:lineRule="auto"/>
    </w:pPr>
  </w:style>
  <w:style w:type="character" w:customStyle="1" w:styleId="Char0">
    <w:name w:val="تذييل صفحة Char"/>
    <w:basedOn w:val="a0"/>
    <w:link w:val="a5"/>
    <w:uiPriority w:val="99"/>
    <w:rsid w:val="005C06D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8</Pages>
  <Words>1057</Words>
  <Characters>6026</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Al-fiker</dc:creator>
  <cp:lastModifiedBy>Al-fiker</cp:lastModifiedBy>
  <cp:revision>18</cp:revision>
  <cp:lastPrinted>2014-07-24T11:16:00Z</cp:lastPrinted>
  <dcterms:created xsi:type="dcterms:W3CDTF">2014-07-05T09:09:00Z</dcterms:created>
  <dcterms:modified xsi:type="dcterms:W3CDTF">2015-09-19T07:30:00Z</dcterms:modified>
</cp:coreProperties>
</file>