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56"/>
          <w:szCs w:val="56"/>
        </w:rPr>
      </w:pPr>
      <w:r w:rsidRPr="00087FAC">
        <w:rPr>
          <w:rFonts w:ascii="Times New Roman" w:hAnsi="Times New Roman" w:cs="Times New Roman"/>
          <w:color w:val="FF0000"/>
          <w:sz w:val="56"/>
          <w:szCs w:val="56"/>
        </w:rPr>
        <w:t>Adolescence: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A. Early adolescence (11-14 years of age)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 xml:space="preserve">1. Puberty occurs in early </w:t>
      </w:r>
      <w:proofErr w:type="spellStart"/>
      <w:r w:rsidRPr="00087FAC">
        <w:rPr>
          <w:rFonts w:ascii="Times New Roman" w:hAnsi="Times New Roman" w:cs="Times New Roman"/>
          <w:sz w:val="32"/>
          <w:szCs w:val="32"/>
        </w:rPr>
        <w:t>adolescense</w:t>
      </w:r>
      <w:proofErr w:type="spellEnd"/>
      <w:r w:rsidRPr="00087FAC">
        <w:rPr>
          <w:rFonts w:ascii="Times New Roman" w:hAnsi="Times New Roman" w:cs="Times New Roman"/>
          <w:sz w:val="32"/>
          <w:szCs w:val="32"/>
        </w:rPr>
        <w:t xml:space="preserve"> and is marked by: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a. The development of primary an</w:t>
      </w:r>
      <w:r>
        <w:rPr>
          <w:rFonts w:ascii="Times New Roman" w:hAnsi="Times New Roman" w:cs="Times New Roman"/>
          <w:sz w:val="32"/>
          <w:szCs w:val="32"/>
        </w:rPr>
        <w:t xml:space="preserve">d secondary sex characteristics </w:t>
      </w:r>
      <w:r w:rsidRPr="00087FAC">
        <w:rPr>
          <w:rFonts w:ascii="Times New Roman" w:hAnsi="Times New Roman" w:cs="Times New Roman"/>
          <w:sz w:val="32"/>
          <w:szCs w:val="32"/>
        </w:rPr>
        <w:t>and increased skeletal growth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First menstruation (menarche) in gi</w:t>
      </w:r>
      <w:r>
        <w:rPr>
          <w:rFonts w:ascii="Times New Roman" w:hAnsi="Times New Roman" w:cs="Times New Roman"/>
          <w:sz w:val="32"/>
          <w:szCs w:val="32"/>
        </w:rPr>
        <w:t xml:space="preserve">rls, which on average occurs at </w:t>
      </w:r>
      <w:r w:rsidRPr="00087FAC">
        <w:rPr>
          <w:rFonts w:ascii="Times New Roman" w:hAnsi="Times New Roman" w:cs="Times New Roman"/>
          <w:sz w:val="32"/>
          <w:szCs w:val="32"/>
        </w:rPr>
        <w:t>11-12 years of age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c. First ejaculation in boys, which on a</w:t>
      </w:r>
      <w:r>
        <w:rPr>
          <w:rFonts w:ascii="Times New Roman" w:hAnsi="Times New Roman" w:cs="Times New Roman"/>
          <w:sz w:val="32"/>
          <w:szCs w:val="32"/>
        </w:rPr>
        <w:t xml:space="preserve">verage occurs at 13-14 years of </w:t>
      </w:r>
      <w:r w:rsidRPr="00087FAC">
        <w:rPr>
          <w:rFonts w:ascii="Times New Roman" w:hAnsi="Times New Roman" w:cs="Times New Roman"/>
          <w:sz w:val="32"/>
          <w:szCs w:val="32"/>
        </w:rPr>
        <w:t>age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d. Cognitive maturation and formation of the personality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e. Sex drives, which are expressed through physical activity and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masturbation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(daily masturbation is normal).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Early adolescents show strong sensitivity t</w:t>
      </w:r>
      <w:r>
        <w:rPr>
          <w:rFonts w:ascii="Times New Roman" w:hAnsi="Times New Roman" w:cs="Times New Roman"/>
          <w:sz w:val="32"/>
          <w:szCs w:val="32"/>
        </w:rPr>
        <w:t xml:space="preserve">o the opinions of peers but are </w:t>
      </w:r>
      <w:r w:rsidRPr="00087FAC">
        <w:rPr>
          <w:rFonts w:ascii="Times New Roman" w:hAnsi="Times New Roman" w:cs="Times New Roman"/>
          <w:sz w:val="32"/>
          <w:szCs w:val="32"/>
        </w:rPr>
        <w:t>generally obedient and unlikely to seriously challenge parental authority.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3. Alterations in expected patterns of de</w:t>
      </w:r>
      <w:r>
        <w:rPr>
          <w:rFonts w:ascii="Times New Roman" w:hAnsi="Times New Roman" w:cs="Times New Roman"/>
          <w:sz w:val="32"/>
          <w:szCs w:val="32"/>
        </w:rPr>
        <w:t xml:space="preserve">velopment (e.g., acne, obesity, </w:t>
      </w:r>
      <w:r w:rsidRPr="00087FAC">
        <w:rPr>
          <w:rFonts w:ascii="Times New Roman" w:hAnsi="Times New Roman" w:cs="Times New Roman"/>
          <w:sz w:val="32"/>
          <w:szCs w:val="32"/>
        </w:rPr>
        <w:t>late breast development) may lead to psychological problems.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Middle adolescence (14-17 years of age)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1. Characteristics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a. There is great interest in gender roles, body image, and popularity.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Heterosexual crushes (love for an una</w:t>
      </w:r>
      <w:r>
        <w:rPr>
          <w:rFonts w:ascii="Times New Roman" w:hAnsi="Times New Roman" w:cs="Times New Roman"/>
          <w:sz w:val="32"/>
          <w:szCs w:val="32"/>
        </w:rPr>
        <w:t xml:space="preserve">ttainable person such as a rock </w:t>
      </w:r>
      <w:r w:rsidRPr="00087FAC">
        <w:rPr>
          <w:rFonts w:ascii="Times New Roman" w:hAnsi="Times New Roman" w:cs="Times New Roman"/>
          <w:sz w:val="32"/>
          <w:szCs w:val="32"/>
        </w:rPr>
        <w:t>star) are common.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c. Homosexual experiences may occ</w:t>
      </w:r>
      <w:r>
        <w:rPr>
          <w:rFonts w:ascii="Times New Roman" w:hAnsi="Times New Roman" w:cs="Times New Roman"/>
          <w:sz w:val="32"/>
          <w:szCs w:val="32"/>
        </w:rPr>
        <w:t xml:space="preserve">ur. Although parents may become </w:t>
      </w:r>
      <w:r w:rsidRPr="00087FAC">
        <w:rPr>
          <w:rFonts w:ascii="Times New Roman" w:hAnsi="Times New Roman" w:cs="Times New Roman"/>
          <w:sz w:val="32"/>
          <w:szCs w:val="32"/>
        </w:rPr>
        <w:t>alarmed, such practicing is part of normal development.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d. Efforts to develop an identity by a</w:t>
      </w:r>
      <w:r>
        <w:rPr>
          <w:rFonts w:ascii="Times New Roman" w:hAnsi="Times New Roman" w:cs="Times New Roman"/>
          <w:sz w:val="32"/>
          <w:szCs w:val="32"/>
        </w:rPr>
        <w:t xml:space="preserve">dopting current teen fashion in </w:t>
      </w:r>
      <w:r w:rsidRPr="00087FAC">
        <w:rPr>
          <w:rFonts w:ascii="Times New Roman" w:hAnsi="Times New Roman" w:cs="Times New Roman"/>
          <w:sz w:val="32"/>
          <w:szCs w:val="32"/>
        </w:rPr>
        <w:t>Tanner Stages of Sexual Development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Stage Characterist</w:t>
      </w:r>
      <w:r>
        <w:rPr>
          <w:rFonts w:ascii="Times New Roman" w:hAnsi="Times New Roman" w:cs="Times New Roman"/>
          <w:sz w:val="32"/>
          <w:szCs w:val="32"/>
        </w:rPr>
        <w:t xml:space="preserve">ics </w:t>
      </w:r>
      <w:r w:rsidRPr="00087FAC">
        <w:rPr>
          <w:rFonts w:ascii="Times New Roman" w:hAnsi="Times New Roman" w:cs="Times New Roman"/>
          <w:sz w:val="32"/>
          <w:szCs w:val="32"/>
        </w:rPr>
        <w:t>Genitalia and associated structures are the same as in</w:t>
      </w:r>
      <w:r>
        <w:rPr>
          <w:rFonts w:ascii="Times New Roman" w:hAnsi="Times New Roman" w:cs="Times New Roman"/>
          <w:sz w:val="32"/>
          <w:szCs w:val="32"/>
        </w:rPr>
        <w:t xml:space="preserve"> childhood; nipples, (papillae) </w:t>
      </w:r>
      <w:r w:rsidRPr="00087FAC">
        <w:rPr>
          <w:rFonts w:ascii="Times New Roman" w:hAnsi="Times New Roman" w:cs="Times New Roman"/>
          <w:sz w:val="32"/>
          <w:szCs w:val="32"/>
        </w:rPr>
        <w:t>are slightly elevated in girls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87FAC">
        <w:rPr>
          <w:rFonts w:ascii="Times New Roman" w:hAnsi="Times New Roman" w:cs="Times New Roman"/>
          <w:sz w:val="32"/>
          <w:szCs w:val="32"/>
        </w:rPr>
        <w:t>Scant, straight pubic hair, testes enlarge, scrotum develops texture; slight elevation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87FAC">
        <w:rPr>
          <w:rFonts w:ascii="Times New Roman" w:hAnsi="Times New Roman" w:cs="Times New Roman"/>
          <w:sz w:val="32"/>
          <w:szCs w:val="32"/>
        </w:rPr>
        <w:t>of breast tissue in girls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87FAC">
        <w:rPr>
          <w:rFonts w:ascii="Times New Roman" w:hAnsi="Times New Roman" w:cs="Times New Roman"/>
          <w:sz w:val="32"/>
          <w:szCs w:val="32"/>
        </w:rPr>
        <w:t xml:space="preserve">Pubic hair </w:t>
      </w:r>
      <w:r w:rsidRPr="00087FAC">
        <w:rPr>
          <w:rFonts w:ascii="Times New Roman" w:hAnsi="Times New Roman" w:cs="Times New Roman"/>
          <w:sz w:val="32"/>
          <w:szCs w:val="32"/>
        </w:rPr>
        <w:lastRenderedPageBreak/>
        <w:t>increases over the pubis and becomes c</w:t>
      </w:r>
      <w:r>
        <w:rPr>
          <w:rFonts w:ascii="Times New Roman" w:hAnsi="Times New Roman" w:cs="Times New Roman"/>
          <w:sz w:val="32"/>
          <w:szCs w:val="32"/>
        </w:rPr>
        <w:t xml:space="preserve">urly, penis increases in length and testes enlarge </w:t>
      </w:r>
      <w:r w:rsidRPr="00087FAC">
        <w:rPr>
          <w:rFonts w:ascii="Times New Roman" w:hAnsi="Times New Roman" w:cs="Times New Roman"/>
          <w:sz w:val="32"/>
          <w:szCs w:val="32"/>
        </w:rPr>
        <w:t>Penis increases in width, glans develops, scrotal s</w:t>
      </w:r>
      <w:r>
        <w:rPr>
          <w:rFonts w:ascii="Times New Roman" w:hAnsi="Times New Roman" w:cs="Times New Roman"/>
          <w:sz w:val="32"/>
          <w:szCs w:val="32"/>
        </w:rPr>
        <w:t xml:space="preserve">kin darkens; areola rises above </w:t>
      </w:r>
      <w:r w:rsidRPr="00087FAC">
        <w:rPr>
          <w:rFonts w:ascii="Times New Roman" w:hAnsi="Times New Roman" w:cs="Times New Roman"/>
          <w:sz w:val="32"/>
          <w:szCs w:val="32"/>
        </w:rPr>
        <w:t>the rest of the breast in girls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Male and female genitalia are like adult; pubic hair now is als</w:t>
      </w:r>
      <w:r>
        <w:rPr>
          <w:rFonts w:ascii="Times New Roman" w:hAnsi="Times New Roman" w:cs="Times New Roman"/>
          <w:sz w:val="32"/>
          <w:szCs w:val="32"/>
        </w:rPr>
        <w:t xml:space="preserve">o on thighs, areola is </w:t>
      </w:r>
      <w:r w:rsidRPr="00087FAC">
        <w:rPr>
          <w:rFonts w:ascii="Times New Roman" w:hAnsi="Times New Roman" w:cs="Times New Roman"/>
          <w:sz w:val="32"/>
          <w:szCs w:val="32"/>
        </w:rPr>
        <w:t>no longer elevated above the breast in girls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clothing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and music and preference fo</w:t>
      </w:r>
      <w:r>
        <w:rPr>
          <w:rFonts w:ascii="Times New Roman" w:hAnsi="Times New Roman" w:cs="Times New Roman"/>
          <w:sz w:val="32"/>
          <w:szCs w:val="32"/>
        </w:rPr>
        <w:t xml:space="preserve">r spending time with peers over </w:t>
      </w:r>
      <w:r w:rsidRPr="00087FAC">
        <w:rPr>
          <w:rFonts w:ascii="Times New Roman" w:hAnsi="Times New Roman" w:cs="Times New Roman"/>
          <w:sz w:val="32"/>
          <w:szCs w:val="32"/>
        </w:rPr>
        <w:t>family is normal, but may lead to conflict with parents.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Risk-taking behavior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a. Readiness to challenge</w:t>
      </w:r>
      <w:r>
        <w:rPr>
          <w:rFonts w:ascii="Times New Roman" w:hAnsi="Times New Roman" w:cs="Times New Roman"/>
          <w:sz w:val="32"/>
          <w:szCs w:val="32"/>
        </w:rPr>
        <w:t xml:space="preserve"> parental rules and feelings of omnipotence </w:t>
      </w:r>
      <w:r w:rsidRPr="00087FAC">
        <w:rPr>
          <w:rFonts w:ascii="Times New Roman" w:hAnsi="Times New Roman" w:cs="Times New Roman"/>
          <w:sz w:val="32"/>
          <w:szCs w:val="32"/>
        </w:rPr>
        <w:t xml:space="preserve">may result in risk taking behavior (e.g., </w:t>
      </w:r>
      <w:r>
        <w:rPr>
          <w:rFonts w:ascii="Times New Roman" w:hAnsi="Times New Roman" w:cs="Times New Roman"/>
          <w:sz w:val="32"/>
          <w:szCs w:val="32"/>
        </w:rPr>
        <w:t xml:space="preserve">failure to use condoms, driving </w:t>
      </w:r>
      <w:r w:rsidRPr="00087FAC">
        <w:rPr>
          <w:rFonts w:ascii="Times New Roman" w:hAnsi="Times New Roman" w:cs="Times New Roman"/>
          <w:sz w:val="32"/>
          <w:szCs w:val="32"/>
        </w:rPr>
        <w:t xml:space="preserve">too fast, </w:t>
      </w:r>
      <w:proofErr w:type="gramStart"/>
      <w:r w:rsidRPr="00087FAC">
        <w:rPr>
          <w:rFonts w:ascii="Times New Roman" w:hAnsi="Times New Roman" w:cs="Times New Roman"/>
          <w:sz w:val="32"/>
          <w:szCs w:val="32"/>
        </w:rPr>
        <w:t>smoking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>).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 xml:space="preserve">b. Education with respect to obvious </w:t>
      </w:r>
      <w:r>
        <w:rPr>
          <w:rFonts w:ascii="Times New Roman" w:hAnsi="Times New Roman" w:cs="Times New Roman"/>
          <w:sz w:val="32"/>
          <w:szCs w:val="32"/>
        </w:rPr>
        <w:t xml:space="preserve">short term benefits rather than </w:t>
      </w:r>
      <w:r w:rsidRPr="00087FAC">
        <w:rPr>
          <w:rFonts w:ascii="Times New Roman" w:hAnsi="Times New Roman" w:cs="Times New Roman"/>
          <w:sz w:val="32"/>
          <w:szCs w:val="32"/>
        </w:rPr>
        <w:t>references to long term consequences</w:t>
      </w:r>
      <w:r>
        <w:rPr>
          <w:rFonts w:ascii="Times New Roman" w:hAnsi="Times New Roman" w:cs="Times New Roman"/>
          <w:sz w:val="32"/>
          <w:szCs w:val="32"/>
        </w:rPr>
        <w:t xml:space="preserve"> of behavior are more likely to </w:t>
      </w:r>
      <w:r w:rsidRPr="00087FAC">
        <w:rPr>
          <w:rFonts w:ascii="Times New Roman" w:hAnsi="Times New Roman" w:cs="Times New Roman"/>
          <w:sz w:val="32"/>
          <w:szCs w:val="32"/>
        </w:rPr>
        <w:t>decrease teenagers' unwanted behavior.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-For example, to discourage smoking, telling teenagers that their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teeth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will stay white will be more help</w:t>
      </w:r>
      <w:r>
        <w:rPr>
          <w:rFonts w:ascii="Times New Roman" w:hAnsi="Times New Roman" w:cs="Times New Roman"/>
          <w:sz w:val="32"/>
          <w:szCs w:val="32"/>
        </w:rPr>
        <w:t xml:space="preserve">ful than telling them that they </w:t>
      </w:r>
      <w:r w:rsidRPr="00087FAC">
        <w:rPr>
          <w:rFonts w:ascii="Times New Roman" w:hAnsi="Times New Roman" w:cs="Times New Roman"/>
          <w:sz w:val="32"/>
          <w:szCs w:val="32"/>
        </w:rPr>
        <w:t>will avoid lung cancer in 30 years.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C. Late adolescence (17-20 years of age)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1. Development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a. Older adolescents develop morals, ethic</w:t>
      </w:r>
      <w:r>
        <w:rPr>
          <w:rFonts w:ascii="Times New Roman" w:hAnsi="Times New Roman" w:cs="Times New Roman"/>
          <w:sz w:val="32"/>
          <w:szCs w:val="32"/>
        </w:rPr>
        <w:t xml:space="preserve">s, self-control and a realistic </w:t>
      </w:r>
      <w:r w:rsidRPr="00087FAC">
        <w:rPr>
          <w:rFonts w:ascii="Times New Roman" w:hAnsi="Times New Roman" w:cs="Times New Roman"/>
          <w:sz w:val="32"/>
          <w:szCs w:val="32"/>
        </w:rPr>
        <w:t>appraisal of their own abilities; they bec</w:t>
      </w:r>
      <w:r>
        <w:rPr>
          <w:rFonts w:ascii="Times New Roman" w:hAnsi="Times New Roman" w:cs="Times New Roman"/>
          <w:sz w:val="32"/>
          <w:szCs w:val="32"/>
        </w:rPr>
        <w:t xml:space="preserve">ome concerned with humanitarian </w:t>
      </w:r>
      <w:r w:rsidRPr="00087FAC">
        <w:rPr>
          <w:rFonts w:ascii="Times New Roman" w:hAnsi="Times New Roman" w:cs="Times New Roman"/>
          <w:sz w:val="32"/>
          <w:szCs w:val="32"/>
        </w:rPr>
        <w:t>issues and world problems.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Some adolescents, but not all, develop the</w:t>
      </w:r>
      <w:r>
        <w:rPr>
          <w:rFonts w:ascii="Times New Roman" w:hAnsi="Times New Roman" w:cs="Times New Roman"/>
          <w:sz w:val="32"/>
          <w:szCs w:val="32"/>
        </w:rPr>
        <w:t xml:space="preserve"> ability for abstract reasoning </w:t>
      </w:r>
      <w:r w:rsidRPr="00087FAC">
        <w:rPr>
          <w:rFonts w:ascii="Times New Roman" w:hAnsi="Times New Roman" w:cs="Times New Roman"/>
          <w:sz w:val="32"/>
          <w:szCs w:val="32"/>
        </w:rPr>
        <w:t>(Piaget's stage of formal operations).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In the effort to form one's own identity, an identity crisis commonly develops.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a. If the identity crisis is not handled effecti</w:t>
      </w:r>
      <w:r>
        <w:rPr>
          <w:rFonts w:ascii="Times New Roman" w:hAnsi="Times New Roman" w:cs="Times New Roman"/>
          <w:sz w:val="32"/>
          <w:szCs w:val="32"/>
        </w:rPr>
        <w:t xml:space="preserve">vely, the adolescent may suffer </w:t>
      </w:r>
      <w:r w:rsidRPr="00087FAC">
        <w:rPr>
          <w:rFonts w:ascii="Times New Roman" w:hAnsi="Times New Roman" w:cs="Times New Roman"/>
          <w:sz w:val="32"/>
          <w:szCs w:val="32"/>
        </w:rPr>
        <w:t>from role confusion in which he</w:t>
      </w:r>
      <w:r>
        <w:rPr>
          <w:rFonts w:ascii="Times New Roman" w:hAnsi="Times New Roman" w:cs="Times New Roman"/>
          <w:sz w:val="32"/>
          <w:szCs w:val="32"/>
        </w:rPr>
        <w:t xml:space="preserve"> does not know where he belongs </w:t>
      </w:r>
      <w:r w:rsidRPr="00087FAC">
        <w:rPr>
          <w:rFonts w:ascii="Times New Roman" w:hAnsi="Times New Roman" w:cs="Times New Roman"/>
          <w:sz w:val="32"/>
          <w:szCs w:val="32"/>
        </w:rPr>
        <w:t>in the world.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With role confusion, the adolescent may display behavioral abnormalitie</w:t>
      </w:r>
      <w:r>
        <w:rPr>
          <w:rFonts w:ascii="Times New Roman" w:hAnsi="Times New Roman" w:cs="Times New Roman"/>
          <w:sz w:val="32"/>
          <w:szCs w:val="32"/>
        </w:rPr>
        <w:t xml:space="preserve">s </w:t>
      </w:r>
      <w:r w:rsidRPr="00087FAC">
        <w:rPr>
          <w:rFonts w:ascii="Times New Roman" w:hAnsi="Times New Roman" w:cs="Times New Roman"/>
          <w:sz w:val="32"/>
          <w:szCs w:val="32"/>
        </w:rPr>
        <w:t>with criminality or an interest in cults.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D. Teenage sexuality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1. In the United States, first sexual intercourse occurs on average at 16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lastRenderedPageBreak/>
        <w:t>years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of age; by 19 years of age, 80% o</w:t>
      </w:r>
      <w:r>
        <w:rPr>
          <w:rFonts w:ascii="Times New Roman" w:hAnsi="Times New Roman" w:cs="Times New Roman"/>
          <w:sz w:val="32"/>
          <w:szCs w:val="32"/>
        </w:rPr>
        <w:t xml:space="preserve">f men and 70% of women have had </w:t>
      </w:r>
      <w:r w:rsidRPr="00087FAC">
        <w:rPr>
          <w:rFonts w:ascii="Times New Roman" w:hAnsi="Times New Roman" w:cs="Times New Roman"/>
          <w:sz w:val="32"/>
          <w:szCs w:val="32"/>
        </w:rPr>
        <w:t>sexual intercourse.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About 65% of teenagers do not use contracep</w:t>
      </w:r>
      <w:r>
        <w:rPr>
          <w:rFonts w:ascii="Times New Roman" w:hAnsi="Times New Roman" w:cs="Times New Roman"/>
          <w:sz w:val="32"/>
          <w:szCs w:val="32"/>
        </w:rPr>
        <w:t xml:space="preserve">tives for reasons which include </w:t>
      </w:r>
      <w:r w:rsidRPr="00087FAC">
        <w:rPr>
          <w:rFonts w:ascii="Times New Roman" w:hAnsi="Times New Roman" w:cs="Times New Roman"/>
          <w:sz w:val="32"/>
          <w:szCs w:val="32"/>
        </w:rPr>
        <w:t>the conviction that they will not get pregnant, la</w:t>
      </w:r>
      <w:r>
        <w:rPr>
          <w:rFonts w:ascii="Times New Roman" w:hAnsi="Times New Roman" w:cs="Times New Roman"/>
          <w:sz w:val="32"/>
          <w:szCs w:val="32"/>
        </w:rPr>
        <w:t xml:space="preserve">ck of access to contraceptives, </w:t>
      </w:r>
      <w:r w:rsidRPr="00087FAC">
        <w:rPr>
          <w:rFonts w:ascii="Times New Roman" w:hAnsi="Times New Roman" w:cs="Times New Roman"/>
          <w:sz w:val="32"/>
          <w:szCs w:val="32"/>
        </w:rPr>
        <w:t>and lack of education about which methods are most effective.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 xml:space="preserve">3. Physicians may counsel minors (persons under 18 years of </w:t>
      </w:r>
      <w:r>
        <w:rPr>
          <w:rFonts w:ascii="Times New Roman" w:hAnsi="Times New Roman" w:cs="Times New Roman"/>
          <w:sz w:val="32"/>
          <w:szCs w:val="32"/>
        </w:rPr>
        <w:t xml:space="preserve">age) and provide </w:t>
      </w:r>
      <w:r w:rsidRPr="00087FAC">
        <w:rPr>
          <w:rFonts w:ascii="Times New Roman" w:hAnsi="Times New Roman" w:cs="Times New Roman"/>
          <w:sz w:val="32"/>
          <w:szCs w:val="32"/>
        </w:rPr>
        <w:t>them with contraceptives without parental knowledge or consent.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E. Teenage pregnancy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 xml:space="preserve">1. Teenage pregnancy is a social problem in </w:t>
      </w:r>
      <w:r>
        <w:rPr>
          <w:rFonts w:ascii="Times New Roman" w:hAnsi="Times New Roman" w:cs="Times New Roman"/>
          <w:sz w:val="32"/>
          <w:szCs w:val="32"/>
        </w:rPr>
        <w:t xml:space="preserve">the United States. Although the </w:t>
      </w:r>
      <w:r w:rsidRPr="00087FAC">
        <w:rPr>
          <w:rFonts w:ascii="Times New Roman" w:hAnsi="Times New Roman" w:cs="Times New Roman"/>
          <w:sz w:val="32"/>
          <w:szCs w:val="32"/>
        </w:rPr>
        <w:t>birth rate and abortion rate in A</w:t>
      </w:r>
      <w:r>
        <w:rPr>
          <w:rFonts w:ascii="Times New Roman" w:hAnsi="Times New Roman" w:cs="Times New Roman"/>
          <w:sz w:val="32"/>
          <w:szCs w:val="32"/>
        </w:rPr>
        <w:t xml:space="preserve">merican teenagers are currently </w:t>
      </w:r>
      <w:r w:rsidRPr="00087FAC">
        <w:rPr>
          <w:rFonts w:ascii="Times New Roman" w:hAnsi="Times New Roman" w:cs="Times New Roman"/>
          <w:sz w:val="32"/>
          <w:szCs w:val="32"/>
        </w:rPr>
        <w:t>decreasing, teenagers give birth to over 5</w:t>
      </w:r>
      <w:r>
        <w:rPr>
          <w:rFonts w:ascii="Times New Roman" w:hAnsi="Times New Roman" w:cs="Times New Roman"/>
          <w:sz w:val="32"/>
          <w:szCs w:val="32"/>
        </w:rPr>
        <w:t xml:space="preserve">00,000 infants (12,000 of these </w:t>
      </w:r>
      <w:r w:rsidRPr="00087FAC">
        <w:rPr>
          <w:rFonts w:ascii="Times New Roman" w:hAnsi="Times New Roman" w:cs="Times New Roman"/>
          <w:sz w:val="32"/>
          <w:szCs w:val="32"/>
        </w:rPr>
        <w:t xml:space="preserve">infants are born to mothers under </w:t>
      </w:r>
      <w:r>
        <w:rPr>
          <w:rFonts w:ascii="Times New Roman" w:hAnsi="Times New Roman" w:cs="Times New Roman"/>
          <w:sz w:val="32"/>
          <w:szCs w:val="32"/>
        </w:rPr>
        <w:t xml:space="preserve">15 years of age) and have about </w:t>
      </w:r>
      <w:r w:rsidRPr="00087FAC">
        <w:rPr>
          <w:rFonts w:ascii="Times New Roman" w:hAnsi="Times New Roman" w:cs="Times New Roman"/>
          <w:sz w:val="32"/>
          <w:szCs w:val="32"/>
        </w:rPr>
        <w:t>400,000 abortions annually.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Abortion is legal in the United States</w:t>
      </w:r>
      <w:r>
        <w:rPr>
          <w:rFonts w:ascii="Times New Roman" w:hAnsi="Times New Roman" w:cs="Times New Roman"/>
          <w:sz w:val="32"/>
          <w:szCs w:val="32"/>
        </w:rPr>
        <w:t xml:space="preserve">. However, in about half of the </w:t>
      </w:r>
      <w:r w:rsidRPr="00087FAC">
        <w:rPr>
          <w:rFonts w:ascii="Times New Roman" w:hAnsi="Times New Roman" w:cs="Times New Roman"/>
          <w:sz w:val="32"/>
          <w:szCs w:val="32"/>
        </w:rPr>
        <w:t>states, minors must obtain parental consent for abortion.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3. Factors predisposing adolescent girls t</w:t>
      </w:r>
      <w:r>
        <w:rPr>
          <w:rFonts w:ascii="Times New Roman" w:hAnsi="Times New Roman" w:cs="Times New Roman"/>
          <w:sz w:val="32"/>
          <w:szCs w:val="32"/>
        </w:rPr>
        <w:t xml:space="preserve">o pregnancy include depression, </w:t>
      </w:r>
      <w:r w:rsidRPr="00087FAC">
        <w:rPr>
          <w:rFonts w:ascii="Times New Roman" w:hAnsi="Times New Roman" w:cs="Times New Roman"/>
          <w:sz w:val="32"/>
          <w:szCs w:val="32"/>
        </w:rPr>
        <w:t>poor school achievement, and having divorced parents.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4. Pregnant teenagers are at high risk for obstetric complic</w:t>
      </w:r>
      <w:r>
        <w:rPr>
          <w:rFonts w:ascii="Times New Roman" w:hAnsi="Times New Roman" w:cs="Times New Roman"/>
          <w:sz w:val="32"/>
          <w:szCs w:val="32"/>
        </w:rPr>
        <w:t xml:space="preserve">ations because </w:t>
      </w:r>
      <w:r w:rsidRPr="00087FAC">
        <w:rPr>
          <w:rFonts w:ascii="Times New Roman" w:hAnsi="Times New Roman" w:cs="Times New Roman"/>
          <w:sz w:val="32"/>
          <w:szCs w:val="32"/>
        </w:rPr>
        <w:t>they are less likely to get prenatal care and because they are physically</w:t>
      </w:r>
    </w:p>
    <w:p w:rsid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immature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>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087FAC">
        <w:rPr>
          <w:rFonts w:ascii="Times New Roman" w:hAnsi="Times New Roman" w:cs="Times New Roman"/>
          <w:sz w:val="40"/>
          <w:szCs w:val="40"/>
        </w:rPr>
        <w:t>Special Issues in Child Development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A. Illness and death in childhood and ado</w:t>
      </w:r>
      <w:r>
        <w:rPr>
          <w:rFonts w:ascii="Times New Roman" w:hAnsi="Times New Roman" w:cs="Times New Roman"/>
          <w:sz w:val="32"/>
          <w:szCs w:val="32"/>
        </w:rPr>
        <w:t xml:space="preserve">lescence. A child's reaction to </w:t>
      </w:r>
      <w:r w:rsidRPr="00087FAC">
        <w:rPr>
          <w:rFonts w:ascii="Times New Roman" w:hAnsi="Times New Roman" w:cs="Times New Roman"/>
          <w:sz w:val="32"/>
          <w:szCs w:val="32"/>
        </w:rPr>
        <w:t>illness and death is closely associated with the child's developmental stage.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 xml:space="preserve">1. During the toddler years (18 months to 2 </w:t>
      </w:r>
      <w:r>
        <w:rPr>
          <w:rFonts w:ascii="Times New Roman" w:hAnsi="Times New Roman" w:cs="Times New Roman"/>
          <w:sz w:val="32"/>
          <w:szCs w:val="32"/>
        </w:rPr>
        <w:t xml:space="preserve">Y2 years) hospitalized children </w:t>
      </w:r>
      <w:r w:rsidRPr="00087FAC">
        <w:rPr>
          <w:rFonts w:ascii="Times New Roman" w:hAnsi="Times New Roman" w:cs="Times New Roman"/>
          <w:sz w:val="32"/>
          <w:szCs w:val="32"/>
        </w:rPr>
        <w:t>fear separation from the parent more th</w:t>
      </w:r>
      <w:r>
        <w:rPr>
          <w:rFonts w:ascii="Times New Roman" w:hAnsi="Times New Roman" w:cs="Times New Roman"/>
          <w:sz w:val="32"/>
          <w:szCs w:val="32"/>
        </w:rPr>
        <w:t xml:space="preserve">an they fear bodily harm, pain, </w:t>
      </w:r>
      <w:r w:rsidRPr="00087FAC">
        <w:rPr>
          <w:rFonts w:ascii="Times New Roman" w:hAnsi="Times New Roman" w:cs="Times New Roman"/>
          <w:sz w:val="32"/>
          <w:szCs w:val="32"/>
        </w:rPr>
        <w:t>or death.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During the preschool years (2</w:t>
      </w:r>
      <w:proofErr w:type="gramStart"/>
      <w:r w:rsidRPr="00087FAC">
        <w:rPr>
          <w:rFonts w:ascii="Times New Roman" w:hAnsi="Times New Roman" w:cs="Times New Roman"/>
          <w:sz w:val="32"/>
          <w:szCs w:val="32"/>
        </w:rPr>
        <w:t>!~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to 6 years) the child's greatest fear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87FAC">
        <w:rPr>
          <w:rFonts w:ascii="Times New Roman" w:hAnsi="Times New Roman" w:cs="Times New Roman"/>
          <w:sz w:val="32"/>
          <w:szCs w:val="32"/>
        </w:rPr>
        <w:t>when hospitalized is of bodily harm.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lastRenderedPageBreak/>
        <w:t xml:space="preserve">a. The preschool-age child does not </w:t>
      </w:r>
      <w:r>
        <w:rPr>
          <w:rFonts w:ascii="Times New Roman" w:hAnsi="Times New Roman" w:cs="Times New Roman"/>
          <w:sz w:val="32"/>
          <w:szCs w:val="32"/>
        </w:rPr>
        <w:t xml:space="preserve">fully understand the meaning of </w:t>
      </w:r>
      <w:r w:rsidRPr="00087FAC">
        <w:rPr>
          <w:rFonts w:ascii="Times New Roman" w:hAnsi="Times New Roman" w:cs="Times New Roman"/>
          <w:sz w:val="32"/>
          <w:szCs w:val="32"/>
        </w:rPr>
        <w:t>death.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The child may expect that a dead fri</w:t>
      </w:r>
      <w:r>
        <w:rPr>
          <w:rFonts w:ascii="Times New Roman" w:hAnsi="Times New Roman" w:cs="Times New Roman"/>
          <w:sz w:val="32"/>
          <w:szCs w:val="32"/>
        </w:rPr>
        <w:t xml:space="preserve">end, pet, or relative will come </w:t>
      </w:r>
      <w:r w:rsidRPr="00087FAC">
        <w:rPr>
          <w:rFonts w:ascii="Times New Roman" w:hAnsi="Times New Roman" w:cs="Times New Roman"/>
          <w:sz w:val="32"/>
          <w:szCs w:val="32"/>
        </w:rPr>
        <w:t>back to life.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3. School-age children (7-11 years of age) cope relati</w:t>
      </w:r>
      <w:r>
        <w:rPr>
          <w:rFonts w:ascii="Times New Roman" w:hAnsi="Times New Roman" w:cs="Times New Roman"/>
          <w:sz w:val="32"/>
          <w:szCs w:val="32"/>
        </w:rPr>
        <w:t xml:space="preserve">vely well with hospitalization. </w:t>
      </w:r>
      <w:r w:rsidRPr="00087FAC">
        <w:rPr>
          <w:rFonts w:ascii="Times New Roman" w:hAnsi="Times New Roman" w:cs="Times New Roman"/>
          <w:sz w:val="32"/>
          <w:szCs w:val="32"/>
        </w:rPr>
        <w:t>Thus, this is the best a</w:t>
      </w:r>
      <w:r>
        <w:rPr>
          <w:rFonts w:ascii="Times New Roman" w:hAnsi="Times New Roman" w:cs="Times New Roman"/>
          <w:sz w:val="32"/>
          <w:szCs w:val="32"/>
        </w:rPr>
        <w:t xml:space="preserve">ge to perform elective surgery. </w:t>
      </w:r>
      <w:r w:rsidRPr="00087FAC">
        <w:rPr>
          <w:rFonts w:ascii="Times New Roman" w:hAnsi="Times New Roman" w:cs="Times New Roman"/>
          <w:sz w:val="32"/>
          <w:szCs w:val="32"/>
        </w:rPr>
        <w:t>Children of this age can understand the finality of death.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4. Ill adolescents may challenge the auth</w:t>
      </w:r>
      <w:r>
        <w:rPr>
          <w:rFonts w:ascii="Times New Roman" w:hAnsi="Times New Roman" w:cs="Times New Roman"/>
          <w:sz w:val="32"/>
          <w:szCs w:val="32"/>
        </w:rPr>
        <w:t xml:space="preserve">ority of doctors and nurses and </w:t>
      </w:r>
      <w:r w:rsidRPr="00087FAC">
        <w:rPr>
          <w:rFonts w:ascii="Times New Roman" w:hAnsi="Times New Roman" w:cs="Times New Roman"/>
          <w:sz w:val="32"/>
          <w:szCs w:val="32"/>
        </w:rPr>
        <w:t>resist being different than peers. Both of these fact</w:t>
      </w:r>
      <w:r>
        <w:rPr>
          <w:rFonts w:ascii="Times New Roman" w:hAnsi="Times New Roman" w:cs="Times New Roman"/>
          <w:sz w:val="32"/>
          <w:szCs w:val="32"/>
        </w:rPr>
        <w:t xml:space="preserve">ors can result in noncompliance </w:t>
      </w:r>
      <w:r w:rsidRPr="00087FAC">
        <w:rPr>
          <w:rFonts w:ascii="Times New Roman" w:hAnsi="Times New Roman" w:cs="Times New Roman"/>
          <w:sz w:val="32"/>
          <w:szCs w:val="32"/>
        </w:rPr>
        <w:t>with medical advice.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5. A child with an ill sibling or parent</w:t>
      </w:r>
      <w:r>
        <w:rPr>
          <w:rFonts w:ascii="Times New Roman" w:hAnsi="Times New Roman" w:cs="Times New Roman"/>
          <w:sz w:val="32"/>
          <w:szCs w:val="32"/>
        </w:rPr>
        <w:t xml:space="preserve"> may respond by acting badly at </w:t>
      </w:r>
      <w:r w:rsidRPr="00087FAC">
        <w:rPr>
          <w:rFonts w:ascii="Times New Roman" w:hAnsi="Times New Roman" w:cs="Times New Roman"/>
          <w:sz w:val="32"/>
          <w:szCs w:val="32"/>
        </w:rPr>
        <w:t xml:space="preserve">school or home [use of the defense mechanism of "acting out" 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Adoption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1. An adoptive parent is a person who volun</w:t>
      </w:r>
      <w:r>
        <w:rPr>
          <w:rFonts w:ascii="Times New Roman" w:hAnsi="Times New Roman" w:cs="Times New Roman"/>
          <w:sz w:val="32"/>
          <w:szCs w:val="32"/>
        </w:rPr>
        <w:t xml:space="preserve">tarily becomes the legal parent </w:t>
      </w:r>
      <w:r w:rsidRPr="00087FAC">
        <w:rPr>
          <w:rFonts w:ascii="Times New Roman" w:hAnsi="Times New Roman" w:cs="Times New Roman"/>
          <w:sz w:val="32"/>
          <w:szCs w:val="32"/>
        </w:rPr>
        <w:t>of a child who is not his or her genetic offspring.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Adopted children, particularly those adopted aft</w:t>
      </w:r>
      <w:r>
        <w:rPr>
          <w:rFonts w:ascii="Times New Roman" w:hAnsi="Times New Roman" w:cs="Times New Roman"/>
          <w:sz w:val="32"/>
          <w:szCs w:val="32"/>
        </w:rPr>
        <w:t xml:space="preserve">er infancy, may be at increased </w:t>
      </w:r>
      <w:r w:rsidRPr="00087FAC">
        <w:rPr>
          <w:rFonts w:ascii="Times New Roman" w:hAnsi="Times New Roman" w:cs="Times New Roman"/>
          <w:sz w:val="32"/>
          <w:szCs w:val="32"/>
        </w:rPr>
        <w:t>risk for behavioral problems in childhood and adolescence.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3. Children should be told by their paren</w:t>
      </w:r>
      <w:r>
        <w:rPr>
          <w:rFonts w:ascii="Times New Roman" w:hAnsi="Times New Roman" w:cs="Times New Roman"/>
          <w:sz w:val="32"/>
          <w:szCs w:val="32"/>
        </w:rPr>
        <w:t xml:space="preserve">ts that they are adopted at the </w:t>
      </w:r>
      <w:r w:rsidRPr="00087FAC">
        <w:rPr>
          <w:rFonts w:ascii="Times New Roman" w:hAnsi="Times New Roman" w:cs="Times New Roman"/>
          <w:sz w:val="32"/>
          <w:szCs w:val="32"/>
        </w:rPr>
        <w:t>earliest age possible to avoid the chance of others telling them first.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C. Mental retardation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1. Etiology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a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>. The most common genetic cause of mental retardation is Down syndrome;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the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second is Fragile X syndrome.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Other causes include metabolic factors</w:t>
      </w:r>
      <w:r>
        <w:rPr>
          <w:rFonts w:ascii="Times New Roman" w:hAnsi="Times New Roman" w:cs="Times New Roman"/>
          <w:sz w:val="32"/>
          <w:szCs w:val="32"/>
        </w:rPr>
        <w:t xml:space="preserve"> affecting the mother or fetus, </w:t>
      </w:r>
      <w:r w:rsidRPr="00087FAC">
        <w:rPr>
          <w:rFonts w:ascii="Times New Roman" w:hAnsi="Times New Roman" w:cs="Times New Roman"/>
          <w:sz w:val="32"/>
          <w:szCs w:val="32"/>
        </w:rPr>
        <w:t>prenatal and postnatal infectio</w:t>
      </w:r>
      <w:r>
        <w:rPr>
          <w:rFonts w:ascii="Times New Roman" w:hAnsi="Times New Roman" w:cs="Times New Roman"/>
          <w:sz w:val="32"/>
          <w:szCs w:val="32"/>
        </w:rPr>
        <w:t xml:space="preserve">n and maternal substance abuse; </w:t>
      </w:r>
      <w:r w:rsidRPr="00087FAC">
        <w:rPr>
          <w:rFonts w:ascii="Times New Roman" w:hAnsi="Times New Roman" w:cs="Times New Roman"/>
          <w:sz w:val="32"/>
          <w:szCs w:val="32"/>
        </w:rPr>
        <w:t>many cases of mental retardation are of unknown etiology.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Mildly [intelligence quotient (IQ) of 50-69; see Chapter 8] and moderately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lastRenderedPageBreak/>
        <w:t>(IQ of 35-49) mentally retarded children and adolescents commonly know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they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are handicapped. Because of </w:t>
      </w:r>
      <w:r>
        <w:rPr>
          <w:rFonts w:ascii="Times New Roman" w:hAnsi="Times New Roman" w:cs="Times New Roman"/>
          <w:sz w:val="32"/>
          <w:szCs w:val="32"/>
        </w:rPr>
        <w:t xml:space="preserve">this knowledge, they may become </w:t>
      </w:r>
      <w:r w:rsidRPr="00087FAC">
        <w:rPr>
          <w:rFonts w:ascii="Times New Roman" w:hAnsi="Times New Roman" w:cs="Times New Roman"/>
          <w:sz w:val="32"/>
          <w:szCs w:val="32"/>
        </w:rPr>
        <w:t>frustrated and socially withdrawn in part because of poor sel</w:t>
      </w:r>
      <w:r>
        <w:rPr>
          <w:rFonts w:ascii="Times New Roman" w:hAnsi="Times New Roman" w:cs="Times New Roman"/>
          <w:sz w:val="32"/>
          <w:szCs w:val="32"/>
        </w:rPr>
        <w:t xml:space="preserve">f-esteem </w:t>
      </w:r>
      <w:r w:rsidRPr="00087FAC">
        <w:rPr>
          <w:rFonts w:ascii="Times New Roman" w:hAnsi="Times New Roman" w:cs="Times New Roman"/>
          <w:sz w:val="32"/>
          <w:szCs w:val="32"/>
        </w:rPr>
        <w:t>due to difficulty in communicating and competing with peers.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3. The Vineland Social Maturity Scale</w:t>
      </w:r>
      <w:r>
        <w:rPr>
          <w:rFonts w:ascii="Times New Roman" w:hAnsi="Times New Roman" w:cs="Times New Roman"/>
          <w:sz w:val="32"/>
          <w:szCs w:val="32"/>
        </w:rPr>
        <w:t xml:space="preserve"> can be used to evaluate social </w:t>
      </w:r>
      <w:r w:rsidRPr="00087FAC">
        <w:rPr>
          <w:rFonts w:ascii="Times New Roman" w:hAnsi="Times New Roman" w:cs="Times New Roman"/>
          <w:sz w:val="32"/>
          <w:szCs w:val="32"/>
        </w:rPr>
        <w:t>skills and skills for daily living in mentall</w:t>
      </w:r>
      <w:r>
        <w:rPr>
          <w:rFonts w:ascii="Times New Roman" w:hAnsi="Times New Roman" w:cs="Times New Roman"/>
          <w:sz w:val="32"/>
          <w:szCs w:val="32"/>
        </w:rPr>
        <w:t xml:space="preserve">y retarded and other challenged </w:t>
      </w:r>
      <w:r w:rsidRPr="00087FAC">
        <w:rPr>
          <w:rFonts w:ascii="Times New Roman" w:hAnsi="Times New Roman" w:cs="Times New Roman"/>
          <w:sz w:val="32"/>
          <w:szCs w:val="32"/>
        </w:rPr>
        <w:t>individuals.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4. Avoidance of pregnancy in mentally reta</w:t>
      </w:r>
      <w:r>
        <w:rPr>
          <w:rFonts w:ascii="Times New Roman" w:hAnsi="Times New Roman" w:cs="Times New Roman"/>
          <w:sz w:val="32"/>
          <w:szCs w:val="32"/>
        </w:rPr>
        <w:t xml:space="preserve">rded adults can become an issue </w:t>
      </w:r>
      <w:r w:rsidRPr="00087FAC">
        <w:rPr>
          <w:rFonts w:ascii="Times New Roman" w:hAnsi="Times New Roman" w:cs="Times New Roman"/>
          <w:sz w:val="32"/>
          <w:szCs w:val="32"/>
        </w:rPr>
        <w:t>particularly in residential social settings (</w:t>
      </w:r>
      <w:r>
        <w:rPr>
          <w:rFonts w:ascii="Times New Roman" w:hAnsi="Times New Roman" w:cs="Times New Roman"/>
          <w:sz w:val="32"/>
          <w:szCs w:val="32"/>
        </w:rPr>
        <w:t xml:space="preserve">e.g., summer camp). </w:t>
      </w:r>
      <w:proofErr w:type="spellStart"/>
      <w:r>
        <w:rPr>
          <w:rFonts w:ascii="Times New Roman" w:hAnsi="Times New Roman" w:cs="Times New Roman"/>
          <w:sz w:val="32"/>
          <w:szCs w:val="32"/>
        </w:rPr>
        <w:t>Longacting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087FAC">
        <w:rPr>
          <w:rFonts w:ascii="Times New Roman" w:hAnsi="Times New Roman" w:cs="Times New Roman"/>
          <w:sz w:val="32"/>
          <w:szCs w:val="32"/>
        </w:rPr>
        <w:t>reversible contracepti</w:t>
      </w:r>
      <w:r>
        <w:rPr>
          <w:rFonts w:ascii="Times New Roman" w:hAnsi="Times New Roman" w:cs="Times New Roman"/>
          <w:sz w:val="32"/>
          <w:szCs w:val="32"/>
        </w:rPr>
        <w:t xml:space="preserve">ve methods such as subcutaneous </w:t>
      </w:r>
      <w:r w:rsidRPr="00087FAC">
        <w:rPr>
          <w:rFonts w:ascii="Times New Roman" w:hAnsi="Times New Roman" w:cs="Times New Roman"/>
          <w:sz w:val="32"/>
          <w:szCs w:val="32"/>
        </w:rPr>
        <w:t>progesterone implants can be particularly useful for these individuals.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087FAC">
        <w:rPr>
          <w:rFonts w:ascii="Times New Roman" w:hAnsi="Times New Roman" w:cs="Times New Roman"/>
          <w:sz w:val="40"/>
          <w:szCs w:val="40"/>
        </w:rPr>
        <w:t>N Early Adulthood: 20-40 Years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A. Characteristics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1. At about 30 years of age, there is a period of reappraisal of one's life.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 xml:space="preserve">2. The adult's role in society is defined, </w:t>
      </w:r>
      <w:r>
        <w:rPr>
          <w:rFonts w:ascii="Times New Roman" w:hAnsi="Times New Roman" w:cs="Times New Roman"/>
          <w:sz w:val="32"/>
          <w:szCs w:val="32"/>
        </w:rPr>
        <w:t xml:space="preserve">physical development peaks, and </w:t>
      </w:r>
      <w:r w:rsidRPr="00087FAC">
        <w:rPr>
          <w:rFonts w:ascii="Times New Roman" w:hAnsi="Times New Roman" w:cs="Times New Roman"/>
          <w:sz w:val="32"/>
          <w:szCs w:val="32"/>
        </w:rPr>
        <w:t>the adult becomes independent.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Responsibilities and relationships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1. The development of an intimate (e.</w:t>
      </w:r>
      <w:r>
        <w:rPr>
          <w:rFonts w:ascii="Times New Roman" w:hAnsi="Times New Roman" w:cs="Times New Roman"/>
          <w:sz w:val="32"/>
          <w:szCs w:val="32"/>
        </w:rPr>
        <w:t xml:space="preserve">g., close, sexual) relationship </w:t>
      </w:r>
      <w:r w:rsidRPr="00087FAC">
        <w:rPr>
          <w:rFonts w:ascii="Times New Roman" w:hAnsi="Times New Roman" w:cs="Times New Roman"/>
          <w:sz w:val="32"/>
          <w:szCs w:val="32"/>
        </w:rPr>
        <w:t>with another person occurs.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According to Erikson, this is the stage of intimacy versus isolation;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if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the individual does not develop the ability to sustain an intimate relationship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by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this stage of life, he or she suffers emotional isolation in the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future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>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3. By 30 years of age, most Americans are married and have children.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4. During their middle thirties, many women alte</w:t>
      </w:r>
      <w:r>
        <w:rPr>
          <w:rFonts w:ascii="Times New Roman" w:hAnsi="Times New Roman" w:cs="Times New Roman"/>
          <w:sz w:val="32"/>
          <w:szCs w:val="32"/>
        </w:rPr>
        <w:t xml:space="preserve">r their lifestyles by returning </w:t>
      </w:r>
      <w:r w:rsidRPr="00087FAC">
        <w:rPr>
          <w:rFonts w:ascii="Times New Roman" w:hAnsi="Times New Roman" w:cs="Times New Roman"/>
          <w:sz w:val="32"/>
          <w:szCs w:val="32"/>
        </w:rPr>
        <w:t>to work or school or by resuming their careers.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087FAC">
        <w:rPr>
          <w:rFonts w:ascii="Times New Roman" w:hAnsi="Times New Roman" w:cs="Times New Roman"/>
          <w:sz w:val="40"/>
          <w:szCs w:val="40"/>
        </w:rPr>
        <w:t>V Middle Adulthood: 40-65 Years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lastRenderedPageBreak/>
        <w:t>A. Characteristics. The person in middle adulthood possesses more pow</w:t>
      </w:r>
      <w:r>
        <w:rPr>
          <w:rFonts w:ascii="Times New Roman" w:hAnsi="Times New Roman" w:cs="Times New Roman"/>
          <w:sz w:val="32"/>
          <w:szCs w:val="32"/>
        </w:rPr>
        <w:t xml:space="preserve">er </w:t>
      </w:r>
      <w:r w:rsidRPr="00087FAC">
        <w:rPr>
          <w:rFonts w:ascii="Times New Roman" w:hAnsi="Times New Roman" w:cs="Times New Roman"/>
          <w:sz w:val="32"/>
          <w:szCs w:val="32"/>
        </w:rPr>
        <w:t>and authority than at other life stages.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Responsibilities. The individual either</w:t>
      </w:r>
      <w:r>
        <w:rPr>
          <w:rFonts w:ascii="Times New Roman" w:hAnsi="Times New Roman" w:cs="Times New Roman"/>
          <w:sz w:val="32"/>
          <w:szCs w:val="32"/>
        </w:rPr>
        <w:t xml:space="preserve"> maintains a continued sense of </w:t>
      </w:r>
      <w:r w:rsidRPr="00087FAC">
        <w:rPr>
          <w:rFonts w:ascii="Times New Roman" w:hAnsi="Times New Roman" w:cs="Times New Roman"/>
          <w:sz w:val="32"/>
          <w:szCs w:val="32"/>
        </w:rPr>
        <w:t>productivity or develops a sense of emptiness (</w:t>
      </w:r>
      <w:r>
        <w:rPr>
          <w:rFonts w:ascii="Times New Roman" w:hAnsi="Times New Roman" w:cs="Times New Roman"/>
          <w:sz w:val="32"/>
          <w:szCs w:val="32"/>
        </w:rPr>
        <w:t xml:space="preserve">Erikson's stage of </w:t>
      </w:r>
      <w:proofErr w:type="spellStart"/>
      <w:r>
        <w:rPr>
          <w:rFonts w:ascii="Times New Roman" w:hAnsi="Times New Roman" w:cs="Times New Roman"/>
          <w:sz w:val="32"/>
          <w:szCs w:val="32"/>
        </w:rPr>
        <w:t>generativity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87FAC">
        <w:rPr>
          <w:rFonts w:ascii="Times New Roman" w:hAnsi="Times New Roman" w:cs="Times New Roman"/>
          <w:sz w:val="32"/>
          <w:szCs w:val="32"/>
        </w:rPr>
        <w:t>versus stagnation).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C. Relationships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1. Seventy to eighty percent of men in their middle forties or early fifties exhibit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087FAC">
        <w:rPr>
          <w:rFonts w:ascii="Times New Roman" w:hAnsi="Times New Roman" w:cs="Times New Roman"/>
          <w:sz w:val="32"/>
          <w:szCs w:val="32"/>
        </w:rPr>
        <w:t>a</w:t>
      </w:r>
      <w:proofErr w:type="gramEnd"/>
      <w:r w:rsidRPr="00087FAC">
        <w:rPr>
          <w:rFonts w:ascii="Times New Roman" w:hAnsi="Times New Roman" w:cs="Times New Roman"/>
          <w:sz w:val="32"/>
          <w:szCs w:val="32"/>
        </w:rPr>
        <w:t xml:space="preserve"> midlife crisis. This may lead to: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 xml:space="preserve">a. A change </w:t>
      </w:r>
      <w:r w:rsidRPr="00087FAC">
        <w:rPr>
          <w:rFonts w:ascii="Times New Roman" w:hAnsi="Times New Roman" w:cs="Times New Roman"/>
          <w:sz w:val="36"/>
          <w:szCs w:val="36"/>
        </w:rPr>
        <w:t xml:space="preserve">in </w:t>
      </w:r>
      <w:r w:rsidRPr="00087FAC">
        <w:rPr>
          <w:rFonts w:ascii="Times New Roman" w:hAnsi="Times New Roman" w:cs="Times New Roman"/>
          <w:sz w:val="32"/>
          <w:szCs w:val="32"/>
        </w:rPr>
        <w:t>profession or lifestyle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b. Infidelity, separation, or divorce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c. Increased use of alcohol or drugs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d. Depression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7FAC">
        <w:rPr>
          <w:rFonts w:ascii="Times New Roman" w:hAnsi="Times New Roman" w:cs="Times New Roman"/>
          <w:sz w:val="32"/>
          <w:szCs w:val="32"/>
        </w:rPr>
        <w:t>2. Midlife crisis is associated with an a</w:t>
      </w:r>
      <w:r>
        <w:rPr>
          <w:rFonts w:ascii="Times New Roman" w:hAnsi="Times New Roman" w:cs="Times New Roman"/>
          <w:sz w:val="32"/>
          <w:szCs w:val="32"/>
        </w:rPr>
        <w:t xml:space="preserve">wareness of one's own aging and </w:t>
      </w:r>
      <w:r w:rsidRPr="00087FAC">
        <w:rPr>
          <w:rFonts w:ascii="Times New Roman" w:hAnsi="Times New Roman" w:cs="Times New Roman"/>
          <w:sz w:val="32"/>
          <w:szCs w:val="32"/>
        </w:rPr>
        <w:t>death and severe or unexpected life</w:t>
      </w:r>
      <w:r>
        <w:rPr>
          <w:rFonts w:ascii="Times New Roman" w:hAnsi="Times New Roman" w:cs="Times New Roman"/>
          <w:sz w:val="32"/>
          <w:szCs w:val="32"/>
        </w:rPr>
        <w:t xml:space="preserve">style changes (e.g., death of a </w:t>
      </w:r>
      <w:r w:rsidRPr="00087FAC">
        <w:rPr>
          <w:rFonts w:ascii="Times New Roman" w:hAnsi="Times New Roman" w:cs="Times New Roman"/>
          <w:sz w:val="32"/>
          <w:szCs w:val="32"/>
        </w:rPr>
        <w:t>spouse, loss of a job, serious illness).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87FAC">
        <w:rPr>
          <w:rFonts w:ascii="Times New Roman" w:hAnsi="Times New Roman" w:cs="Times New Roman"/>
          <w:sz w:val="36"/>
          <w:szCs w:val="36"/>
        </w:rPr>
        <w:t xml:space="preserve">D. </w:t>
      </w:r>
      <w:proofErr w:type="spellStart"/>
      <w:r w:rsidRPr="00087FAC">
        <w:rPr>
          <w:rFonts w:ascii="Times New Roman" w:hAnsi="Times New Roman" w:cs="Times New Roman"/>
          <w:sz w:val="36"/>
          <w:szCs w:val="36"/>
        </w:rPr>
        <w:t>Climacterium</w:t>
      </w:r>
      <w:proofErr w:type="spellEnd"/>
      <w:r w:rsidRPr="00087FAC">
        <w:rPr>
          <w:rFonts w:ascii="Times New Roman" w:hAnsi="Times New Roman" w:cs="Times New Roman"/>
          <w:sz w:val="36"/>
          <w:szCs w:val="36"/>
        </w:rPr>
        <w:t xml:space="preserve"> is the change in physiologic function that occurs during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087FAC">
        <w:rPr>
          <w:rFonts w:ascii="Times New Roman" w:hAnsi="Times New Roman" w:cs="Times New Roman"/>
          <w:sz w:val="36"/>
          <w:szCs w:val="36"/>
        </w:rPr>
        <w:t>midlife</w:t>
      </w:r>
      <w:proofErr w:type="gramEnd"/>
      <w:r w:rsidRPr="00087FAC">
        <w:rPr>
          <w:rFonts w:ascii="Times New Roman" w:hAnsi="Times New Roman" w:cs="Times New Roman"/>
          <w:sz w:val="36"/>
          <w:szCs w:val="36"/>
        </w:rPr>
        <w:t>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87FAC">
        <w:rPr>
          <w:rFonts w:ascii="Times New Roman" w:hAnsi="Times New Roman" w:cs="Times New Roman"/>
          <w:sz w:val="36"/>
          <w:szCs w:val="36"/>
        </w:rPr>
        <w:t>1. In men, although hormone levels do not c</w:t>
      </w:r>
      <w:r>
        <w:rPr>
          <w:rFonts w:ascii="Times New Roman" w:hAnsi="Times New Roman" w:cs="Times New Roman"/>
          <w:sz w:val="36"/>
          <w:szCs w:val="36"/>
        </w:rPr>
        <w:t xml:space="preserve">hange significantly, a decrease </w:t>
      </w:r>
      <w:r w:rsidRPr="00087FAC">
        <w:rPr>
          <w:rFonts w:ascii="Times New Roman" w:hAnsi="Times New Roman" w:cs="Times New Roman"/>
          <w:sz w:val="36"/>
          <w:szCs w:val="36"/>
        </w:rPr>
        <w:t xml:space="preserve">in muscle strength, endurance, and sexual </w:t>
      </w:r>
      <w:proofErr w:type="gramStart"/>
      <w:r w:rsidRPr="00087FAC">
        <w:rPr>
          <w:rFonts w:ascii="Times New Roman" w:hAnsi="Times New Roman" w:cs="Times New Roman"/>
          <w:sz w:val="36"/>
          <w:szCs w:val="36"/>
        </w:rPr>
        <w:t xml:space="preserve">performance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087FAC">
        <w:rPr>
          <w:rFonts w:ascii="Times New Roman" w:hAnsi="Times New Roman" w:cs="Times New Roman"/>
          <w:sz w:val="36"/>
          <w:szCs w:val="36"/>
        </w:rPr>
        <w:t>occurs</w:t>
      </w:r>
      <w:proofErr w:type="gramEnd"/>
      <w:r w:rsidRPr="00087FAC">
        <w:rPr>
          <w:rFonts w:ascii="Times New Roman" w:hAnsi="Times New Roman" w:cs="Times New Roman"/>
          <w:sz w:val="36"/>
          <w:szCs w:val="36"/>
        </w:rPr>
        <w:t xml:space="preserve"> in midlife.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87FAC">
        <w:rPr>
          <w:rFonts w:ascii="Times New Roman" w:hAnsi="Times New Roman" w:cs="Times New Roman"/>
          <w:sz w:val="36"/>
          <w:szCs w:val="36"/>
        </w:rPr>
        <w:t>2. In women, menopause occurs.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87FAC">
        <w:rPr>
          <w:rFonts w:ascii="Times New Roman" w:hAnsi="Times New Roman" w:cs="Times New Roman"/>
          <w:sz w:val="36"/>
          <w:szCs w:val="36"/>
        </w:rPr>
        <w:t>a. The ovaries stop functioning, and menstruation stops in the late forties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087FAC">
        <w:rPr>
          <w:rFonts w:ascii="Times New Roman" w:hAnsi="Times New Roman" w:cs="Times New Roman"/>
          <w:sz w:val="36"/>
          <w:szCs w:val="36"/>
        </w:rPr>
        <w:t>or</w:t>
      </w:r>
      <w:proofErr w:type="gramEnd"/>
      <w:r w:rsidRPr="00087FAC">
        <w:rPr>
          <w:rFonts w:ascii="Times New Roman" w:hAnsi="Times New Roman" w:cs="Times New Roman"/>
          <w:sz w:val="36"/>
          <w:szCs w:val="36"/>
        </w:rPr>
        <w:t xml:space="preserve"> early fifties.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87FAC">
        <w:rPr>
          <w:rFonts w:ascii="Times New Roman" w:hAnsi="Times New Roman" w:cs="Times New Roman"/>
          <w:sz w:val="36"/>
          <w:szCs w:val="36"/>
        </w:rPr>
        <w:t>b. Absence of menstruation for one year defines the end of menopause.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87FAC">
        <w:rPr>
          <w:rFonts w:ascii="Times New Roman" w:hAnsi="Times New Roman" w:cs="Times New Roman"/>
          <w:sz w:val="36"/>
          <w:szCs w:val="36"/>
        </w:rPr>
        <w:t>To avoid unwanted pregnancy, contra</w:t>
      </w:r>
      <w:r>
        <w:rPr>
          <w:rFonts w:ascii="Times New Roman" w:hAnsi="Times New Roman" w:cs="Times New Roman"/>
          <w:sz w:val="36"/>
          <w:szCs w:val="36"/>
        </w:rPr>
        <w:t xml:space="preserve">ceptive measures should be used </w:t>
      </w:r>
      <w:r w:rsidRPr="00087FAC">
        <w:rPr>
          <w:rFonts w:ascii="Times New Roman" w:hAnsi="Times New Roman" w:cs="Times New Roman"/>
          <w:sz w:val="36"/>
          <w:szCs w:val="36"/>
        </w:rPr>
        <w:t>until at least one year following the last missed menstrual period.</w:t>
      </w:r>
    </w:p>
    <w:p w:rsidR="00087FAC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87FAC">
        <w:rPr>
          <w:rFonts w:ascii="Times New Roman" w:hAnsi="Times New Roman" w:cs="Times New Roman"/>
          <w:sz w:val="36"/>
          <w:szCs w:val="36"/>
        </w:rPr>
        <w:lastRenderedPageBreak/>
        <w:t xml:space="preserve">c. Most women experience menopause </w:t>
      </w:r>
      <w:r>
        <w:rPr>
          <w:rFonts w:ascii="Times New Roman" w:hAnsi="Times New Roman" w:cs="Times New Roman"/>
          <w:sz w:val="36"/>
          <w:szCs w:val="36"/>
        </w:rPr>
        <w:t xml:space="preserve">with relatively few physical or </w:t>
      </w:r>
      <w:r w:rsidRPr="00087FAC">
        <w:rPr>
          <w:rFonts w:ascii="Times New Roman" w:hAnsi="Times New Roman" w:cs="Times New Roman"/>
          <w:sz w:val="36"/>
          <w:szCs w:val="36"/>
        </w:rPr>
        <w:t>psychological problems.</w:t>
      </w:r>
    </w:p>
    <w:p w:rsidR="00CB4491" w:rsidRPr="00087FAC" w:rsidRDefault="00087FAC" w:rsidP="00087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087FAC">
        <w:rPr>
          <w:rFonts w:ascii="Times New Roman" w:hAnsi="Times New Roman" w:cs="Times New Roman"/>
          <w:sz w:val="36"/>
          <w:szCs w:val="36"/>
        </w:rPr>
        <w:t xml:space="preserve">d. Vasomotor instability, called hot </w:t>
      </w:r>
      <w:r>
        <w:rPr>
          <w:rFonts w:ascii="Times New Roman" w:hAnsi="Times New Roman" w:cs="Times New Roman"/>
          <w:sz w:val="36"/>
          <w:szCs w:val="36"/>
        </w:rPr>
        <w:t xml:space="preserve">flashes or flushes, is a common </w:t>
      </w:r>
      <w:r w:rsidRPr="00087FAC">
        <w:rPr>
          <w:rFonts w:ascii="Times New Roman" w:hAnsi="Times New Roman" w:cs="Times New Roman"/>
          <w:sz w:val="36"/>
          <w:szCs w:val="36"/>
        </w:rPr>
        <w:t>physical problem seen in wome</w:t>
      </w:r>
      <w:r>
        <w:rPr>
          <w:rFonts w:ascii="Times New Roman" w:hAnsi="Times New Roman" w:cs="Times New Roman"/>
          <w:sz w:val="36"/>
          <w:szCs w:val="36"/>
        </w:rPr>
        <w:t xml:space="preserve">n in all countries and cultural </w:t>
      </w:r>
      <w:r w:rsidRPr="00087FAC">
        <w:rPr>
          <w:rFonts w:ascii="Times New Roman" w:hAnsi="Times New Roman" w:cs="Times New Roman"/>
          <w:sz w:val="36"/>
          <w:szCs w:val="36"/>
        </w:rPr>
        <w:t>groups. It may continue for years and can be r</w:t>
      </w:r>
      <w:r>
        <w:rPr>
          <w:rFonts w:ascii="Times New Roman" w:hAnsi="Times New Roman" w:cs="Times New Roman"/>
          <w:sz w:val="36"/>
          <w:szCs w:val="36"/>
        </w:rPr>
        <w:t xml:space="preserve">elieved by estrogen replacement </w:t>
      </w:r>
      <w:bookmarkStart w:id="0" w:name="_GoBack"/>
      <w:bookmarkEnd w:id="0"/>
      <w:r w:rsidRPr="00087FAC">
        <w:rPr>
          <w:rFonts w:ascii="Times New Roman" w:hAnsi="Times New Roman" w:cs="Times New Roman"/>
          <w:sz w:val="36"/>
          <w:szCs w:val="36"/>
        </w:rPr>
        <w:t>therapy.</w:t>
      </w:r>
    </w:p>
    <w:sectPr w:rsidR="00CB4491" w:rsidRPr="00087FAC" w:rsidSect="00087FAC">
      <w:pgSz w:w="11520" w:h="15840" w:code="9"/>
      <w:pgMar w:top="1440" w:right="0" w:bottom="1440" w:left="1800" w:header="706" w:footer="706" w:gutter="1440"/>
      <w:paperSrc w:first="15" w:other="15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FAC"/>
    <w:rsid w:val="00087FAC"/>
    <w:rsid w:val="000932A8"/>
    <w:rsid w:val="00190B53"/>
    <w:rsid w:val="00281573"/>
    <w:rsid w:val="0030130F"/>
    <w:rsid w:val="0066578F"/>
    <w:rsid w:val="0078098E"/>
    <w:rsid w:val="00996B0A"/>
    <w:rsid w:val="00C47082"/>
    <w:rsid w:val="00CB4491"/>
    <w:rsid w:val="00F23E07"/>
    <w:rsid w:val="00FA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1439</Words>
  <Characters>8203</Characters>
  <Application>Microsoft Office Word</Application>
  <DocSecurity>0</DocSecurity>
  <Lines>68</Lines>
  <Paragraphs>19</Paragraphs>
  <ScaleCrop>false</ScaleCrop>
  <Company/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</dc:creator>
  <cp:lastModifiedBy>amer</cp:lastModifiedBy>
  <cp:revision>1</cp:revision>
  <dcterms:created xsi:type="dcterms:W3CDTF">2015-04-13T01:49:00Z</dcterms:created>
  <dcterms:modified xsi:type="dcterms:W3CDTF">2015-04-13T02:00:00Z</dcterms:modified>
</cp:coreProperties>
</file>