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CA2" w:rsidRDefault="00E82CA2" w:rsidP="00E82CA2">
      <w:pPr>
        <w:pStyle w:val="NormalWeb"/>
        <w:bidi/>
        <w:spacing w:before="0" w:beforeAutospacing="0" w:after="0" w:afterAutospacing="0"/>
        <w:jc w:val="center"/>
        <w:rPr>
          <w:lang w:bidi="ar-IQ"/>
        </w:rPr>
      </w:pPr>
      <w:r w:rsidRPr="00FF47C0">
        <w:rPr>
          <w:rFonts w:ascii="Calibri" w:eastAsia="+mn-ea" w:hAnsi="Calibri" w:cs="+mn-cs"/>
          <w:b/>
          <w:bCs/>
          <w:caps/>
          <w:color w:val="381563"/>
          <w:kern w:val="24"/>
          <w:sz w:val="36"/>
          <w:szCs w:val="36"/>
          <w:lang w:bidi="ar-IQ"/>
        </w:rPr>
        <w:t>Introduction to cholera</w:t>
      </w:r>
    </w:p>
    <w:p w:rsidR="00E82CA2" w:rsidRDefault="00E82CA2" w:rsidP="00E82CA2">
      <w:pPr>
        <w:rPr>
          <w:lang w:bidi="ar-IQ"/>
        </w:rPr>
      </w:pPr>
    </w:p>
    <w:p w:rsidR="00E82CA2" w:rsidRPr="00D40BA1" w:rsidRDefault="00E82CA2" w:rsidP="00E82CA2">
      <w:pPr>
        <w:jc w:val="right"/>
        <w:rPr>
          <w:b/>
          <w:bCs/>
          <w:lang w:bidi="ar-IQ"/>
        </w:rPr>
      </w:pPr>
      <w:r w:rsidRPr="00D40BA1">
        <w:rPr>
          <w:b/>
          <w:bCs/>
          <w:lang w:bidi="ar-IQ"/>
        </w:rPr>
        <w:t>are among the most common bacteria in surface waters worldwide .they are curved  rod and are motile , possessing a polar flagellum. Can grow on simple media that contain mineral salts and sources of carbon and nitrogen</w:t>
      </w:r>
      <w:r w:rsidRPr="00D40BA1">
        <w:rPr>
          <w:rFonts w:cs="Arial"/>
          <w:b/>
          <w:bCs/>
          <w:rtl/>
          <w:lang w:bidi="ar-IQ"/>
        </w:rPr>
        <w:t>.</w:t>
      </w:r>
    </w:p>
    <w:p w:rsidR="00E82CA2" w:rsidRPr="00D40BA1" w:rsidRDefault="00E82CA2" w:rsidP="00E82CA2">
      <w:pPr>
        <w:jc w:val="right"/>
        <w:rPr>
          <w:b/>
          <w:bCs/>
          <w:lang w:bidi="ar-IQ"/>
        </w:rPr>
      </w:pPr>
      <w:r w:rsidRPr="00D40BA1">
        <w:rPr>
          <w:b/>
          <w:bCs/>
          <w:lang w:bidi="ar-IQ"/>
        </w:rPr>
        <w:t>VIBRIO CHOLERA : is often found in the aquatic environment and is part of normal flora of brackish water and estuaries</w:t>
      </w:r>
    </w:p>
    <w:p w:rsidR="00E82CA2" w:rsidRDefault="00E82CA2" w:rsidP="00E82CA2">
      <w:pPr>
        <w:jc w:val="right"/>
        <w:rPr>
          <w:rtl/>
          <w:lang w:bidi="ar-IQ"/>
        </w:rPr>
      </w:pPr>
    </w:p>
    <w:p w:rsidR="00E82CA2" w:rsidRPr="00FF47C0" w:rsidRDefault="00E82CA2" w:rsidP="00E82CA2">
      <w:pPr>
        <w:jc w:val="right"/>
        <w:rPr>
          <w:sz w:val="36"/>
          <w:szCs w:val="36"/>
          <w:lang w:bidi="ar-IQ"/>
        </w:rPr>
      </w:pPr>
      <w:r w:rsidRPr="005F3797">
        <w:rPr>
          <w:b/>
          <w:bCs/>
          <w:color w:val="7030A0"/>
          <w:sz w:val="36"/>
          <w:szCs w:val="36"/>
          <w:lang w:bidi="ar-IQ"/>
        </w:rPr>
        <w:t xml:space="preserve">V cholera </w:t>
      </w:r>
      <w:proofErr w:type="spellStart"/>
      <w:r w:rsidRPr="005F3797">
        <w:rPr>
          <w:b/>
          <w:bCs/>
          <w:color w:val="7030A0"/>
          <w:sz w:val="36"/>
          <w:szCs w:val="36"/>
          <w:lang w:bidi="ar-IQ"/>
        </w:rPr>
        <w:t>serogroup</w:t>
      </w:r>
      <w:proofErr w:type="spellEnd"/>
      <w:r w:rsidRPr="00FF47C0">
        <w:rPr>
          <w:b/>
          <w:bCs/>
          <w:sz w:val="36"/>
          <w:szCs w:val="36"/>
          <w:lang w:bidi="ar-IQ"/>
        </w:rPr>
        <w:t>:</w:t>
      </w:r>
    </w:p>
    <w:p w:rsidR="00E82CA2" w:rsidRPr="00FF47C0" w:rsidRDefault="00E82CA2" w:rsidP="00E82CA2">
      <w:pPr>
        <w:jc w:val="right"/>
        <w:rPr>
          <w:rtl/>
          <w:lang w:bidi="ar-IQ"/>
        </w:rPr>
      </w:pPr>
      <w:r w:rsidRPr="00FF47C0">
        <w:rPr>
          <w:b/>
          <w:bCs/>
          <w:lang w:bidi="ar-IQ"/>
        </w:rPr>
        <w:t>O1 and O139 which causes cholera in human  -</w:t>
      </w:r>
    </w:p>
    <w:p w:rsidR="00E82CA2" w:rsidRDefault="00E82CA2" w:rsidP="00E82CA2">
      <w:pPr>
        <w:jc w:val="right"/>
        <w:rPr>
          <w:b/>
          <w:bCs/>
          <w:lang w:bidi="ar-IQ"/>
        </w:rPr>
      </w:pPr>
      <w:r w:rsidRPr="00FF47C0">
        <w:rPr>
          <w:b/>
          <w:bCs/>
          <w:lang w:bidi="ar-IQ"/>
        </w:rPr>
        <w:t xml:space="preserve">Other </w:t>
      </w:r>
      <w:proofErr w:type="spellStart"/>
      <w:r w:rsidRPr="00FF47C0">
        <w:rPr>
          <w:b/>
          <w:bCs/>
          <w:lang w:bidi="ar-IQ"/>
        </w:rPr>
        <w:t>vibrios</w:t>
      </w:r>
      <w:proofErr w:type="spellEnd"/>
      <w:r w:rsidRPr="00FF47C0">
        <w:rPr>
          <w:b/>
          <w:bCs/>
          <w:lang w:bidi="ar-IQ"/>
        </w:rPr>
        <w:t xml:space="preserve"> may cause sepsis or enteritis</w:t>
      </w:r>
    </w:p>
    <w:p w:rsidR="00E82CA2" w:rsidRDefault="00E82CA2" w:rsidP="00E82CA2">
      <w:pPr>
        <w:jc w:val="center"/>
        <w:rPr>
          <w:rtl/>
          <w:lang w:bidi="ar-IQ"/>
        </w:rPr>
      </w:pPr>
      <w:r>
        <w:rPr>
          <w:noProof/>
        </w:rPr>
        <w:drawing>
          <wp:inline distT="0" distB="0" distL="0" distR="0">
            <wp:extent cx="6286500" cy="2352675"/>
            <wp:effectExtent l="0" t="0" r="0" b="9525"/>
            <wp:docPr id="1026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3476" cy="2351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E82CA2" w:rsidRDefault="00E82CA2" w:rsidP="00E82CA2">
      <w:pPr>
        <w:rPr>
          <w:rtl/>
          <w:lang w:bidi="ar-IQ"/>
        </w:rPr>
      </w:pPr>
    </w:p>
    <w:p w:rsidR="00E82CA2" w:rsidRDefault="00E82CA2" w:rsidP="00E82CA2">
      <w:pPr>
        <w:pStyle w:val="NormalWeb"/>
        <w:bidi/>
        <w:spacing w:before="0" w:beforeAutospacing="0" w:after="0" w:afterAutospacing="0"/>
        <w:jc w:val="right"/>
        <w:rPr>
          <w:rFonts w:ascii="Calibri" w:eastAsia="+mn-ea" w:hAnsi="Calibri" w:cs="+mn-cs"/>
          <w:b/>
          <w:bCs/>
          <w:caps/>
          <w:color w:val="381563"/>
          <w:kern w:val="24"/>
          <w:sz w:val="36"/>
          <w:szCs w:val="36"/>
          <w:lang w:bidi="ar-IQ"/>
        </w:rPr>
      </w:pPr>
      <w:r w:rsidRPr="00FF47C0">
        <w:rPr>
          <w:rFonts w:ascii="Calibri" w:eastAsia="+mn-ea" w:hAnsi="Calibri" w:cs="+mn-cs"/>
          <w:b/>
          <w:bCs/>
          <w:caps/>
          <w:color w:val="381563"/>
          <w:kern w:val="24"/>
          <w:sz w:val="36"/>
          <w:szCs w:val="36"/>
          <w:lang w:bidi="ar-IQ"/>
        </w:rPr>
        <w:t>PROPERTIES</w:t>
      </w:r>
    </w:p>
    <w:p w:rsidR="00E82CA2" w:rsidRDefault="00E82CA2" w:rsidP="00E82CA2">
      <w:pPr>
        <w:pStyle w:val="NormalWeb"/>
        <w:bidi/>
        <w:spacing w:before="0" w:beforeAutospacing="0" w:after="0" w:afterAutospacing="0"/>
        <w:jc w:val="right"/>
        <w:rPr>
          <w:rFonts w:ascii="Calibri" w:eastAsia="+mn-ea" w:hAnsi="Calibri" w:cs="+mn-cs"/>
          <w:b/>
          <w:bCs/>
          <w:caps/>
          <w:color w:val="381563"/>
          <w:kern w:val="24"/>
          <w:sz w:val="36"/>
          <w:szCs w:val="36"/>
          <w:lang w:bidi="ar-IQ"/>
        </w:rPr>
      </w:pPr>
    </w:p>
    <w:p w:rsidR="00E82CA2" w:rsidRDefault="00E82CA2" w:rsidP="00E82CA2">
      <w:pPr>
        <w:pStyle w:val="NormalWeb"/>
        <w:bidi/>
        <w:spacing w:before="0" w:beforeAutospacing="0" w:after="0" w:afterAutospacing="0"/>
        <w:jc w:val="right"/>
        <w:rPr>
          <w:rFonts w:ascii="Calibri" w:eastAsia="+mn-ea" w:hAnsi="Calibri" w:cs="+mn-cs"/>
          <w:b/>
          <w:bCs/>
          <w:caps/>
          <w:color w:val="4F81BD"/>
          <w:kern w:val="24"/>
          <w:sz w:val="36"/>
          <w:szCs w:val="36"/>
          <w:lang w:bidi="ar-IQ"/>
        </w:rPr>
      </w:pPr>
      <w:r w:rsidRPr="00FF47C0">
        <w:rPr>
          <w:rFonts w:ascii="Calibri" w:eastAsia="+mn-ea" w:hAnsi="Calibri" w:cs="+mn-cs"/>
          <w:b/>
          <w:bCs/>
          <w:caps/>
          <w:color w:val="4F81BD"/>
          <w:kern w:val="24"/>
          <w:sz w:val="36"/>
          <w:szCs w:val="36"/>
          <w:lang w:bidi="ar-IQ"/>
        </w:rPr>
        <w:t>1)MORPHOLOGY</w:t>
      </w:r>
    </w:p>
    <w:p w:rsidR="00E82CA2" w:rsidRDefault="00E82CA2" w:rsidP="00E82CA2">
      <w:pPr>
        <w:pStyle w:val="NormalWeb"/>
        <w:bidi/>
        <w:spacing w:before="0" w:beforeAutospacing="0" w:after="0" w:afterAutospacing="0"/>
        <w:jc w:val="right"/>
        <w:rPr>
          <w:rFonts w:ascii="Calibri" w:eastAsia="+mn-ea" w:hAnsi="Calibri" w:cs="+mn-cs"/>
          <w:b/>
          <w:bCs/>
          <w:caps/>
          <w:color w:val="4F81BD"/>
          <w:kern w:val="24"/>
          <w:sz w:val="36"/>
          <w:szCs w:val="36"/>
          <w:lang w:bidi="ar-IQ"/>
        </w:rPr>
      </w:pPr>
    </w:p>
    <w:p w:rsidR="00E82CA2" w:rsidRPr="00D40BA1" w:rsidRDefault="00E82CA2" w:rsidP="00E82CA2">
      <w:pPr>
        <w:pStyle w:val="NormalWeb"/>
        <w:rPr>
          <w:sz w:val="22"/>
          <w:szCs w:val="22"/>
          <w:lang w:bidi="ar-IQ"/>
        </w:rPr>
      </w:pPr>
      <w:r w:rsidRPr="00D40BA1">
        <w:rPr>
          <w:b/>
          <w:bCs/>
          <w:sz w:val="22"/>
          <w:szCs w:val="22"/>
          <w:lang w:bidi="ar-IQ"/>
        </w:rPr>
        <w:t>1)Gram-negative</w:t>
      </w:r>
    </w:p>
    <w:p w:rsidR="00E82CA2" w:rsidRPr="00D40BA1" w:rsidRDefault="00E82CA2" w:rsidP="00E82CA2">
      <w:pPr>
        <w:pStyle w:val="NormalWeb"/>
        <w:rPr>
          <w:sz w:val="22"/>
          <w:szCs w:val="22"/>
          <w:rtl/>
          <w:lang w:bidi="ar-IQ"/>
        </w:rPr>
      </w:pPr>
      <w:r w:rsidRPr="00D40BA1">
        <w:rPr>
          <w:b/>
          <w:bCs/>
          <w:sz w:val="22"/>
          <w:szCs w:val="22"/>
          <w:lang w:bidi="ar-IQ"/>
        </w:rPr>
        <w:t>2)the common shape is curved rod and are 2-4µm in length</w:t>
      </w:r>
    </w:p>
    <w:p w:rsidR="00E82CA2" w:rsidRPr="00D40BA1" w:rsidRDefault="00E82CA2" w:rsidP="00E82CA2">
      <w:pPr>
        <w:pStyle w:val="NormalWeb"/>
        <w:rPr>
          <w:sz w:val="22"/>
          <w:szCs w:val="22"/>
          <w:rtl/>
          <w:lang w:bidi="ar-IQ"/>
        </w:rPr>
      </w:pPr>
      <w:r w:rsidRPr="00D40BA1">
        <w:rPr>
          <w:b/>
          <w:bCs/>
          <w:sz w:val="22"/>
          <w:szCs w:val="22"/>
          <w:lang w:bidi="ar-IQ"/>
        </w:rPr>
        <w:t xml:space="preserve">3)motile by means of </w:t>
      </w:r>
      <w:proofErr w:type="spellStart"/>
      <w:r w:rsidRPr="00D40BA1">
        <w:rPr>
          <w:b/>
          <w:bCs/>
          <w:sz w:val="22"/>
          <w:szCs w:val="22"/>
          <w:lang w:bidi="ar-IQ"/>
        </w:rPr>
        <w:t>apolar</w:t>
      </w:r>
      <w:proofErr w:type="spellEnd"/>
      <w:r w:rsidRPr="00D40BA1">
        <w:rPr>
          <w:b/>
          <w:bCs/>
          <w:sz w:val="22"/>
          <w:szCs w:val="22"/>
          <w:lang w:bidi="ar-IQ"/>
        </w:rPr>
        <w:t xml:space="preserve"> flagellum</w:t>
      </w:r>
    </w:p>
    <w:p w:rsidR="00E82CA2" w:rsidRPr="00D40BA1" w:rsidRDefault="00E82CA2" w:rsidP="00E82CA2">
      <w:pPr>
        <w:pStyle w:val="NormalWeb"/>
        <w:rPr>
          <w:sz w:val="22"/>
          <w:szCs w:val="22"/>
          <w:rtl/>
          <w:lang w:bidi="ar-IQ"/>
        </w:rPr>
      </w:pPr>
      <w:r w:rsidRPr="00D40BA1">
        <w:rPr>
          <w:b/>
          <w:bCs/>
          <w:sz w:val="22"/>
          <w:szCs w:val="22"/>
          <w:lang w:bidi="ar-IQ"/>
        </w:rPr>
        <w:t>4) Temperature 18 - 37ºC and PH=8.5 – 9.5</w:t>
      </w:r>
    </w:p>
    <w:p w:rsidR="00E82CA2" w:rsidRPr="00D40BA1" w:rsidRDefault="00E82CA2" w:rsidP="00E82CA2">
      <w:pPr>
        <w:pStyle w:val="NormalWeb"/>
        <w:rPr>
          <w:sz w:val="22"/>
          <w:szCs w:val="22"/>
          <w:lang w:bidi="ar-IQ"/>
        </w:rPr>
      </w:pPr>
      <w:r w:rsidRPr="00D40BA1">
        <w:rPr>
          <w:b/>
          <w:bCs/>
          <w:sz w:val="22"/>
          <w:szCs w:val="22"/>
          <w:lang w:bidi="ar-IQ"/>
        </w:rPr>
        <w:lastRenderedPageBreak/>
        <w:t xml:space="preserve">5) Intestinal infection </w:t>
      </w:r>
    </w:p>
    <w:p w:rsidR="00E82CA2" w:rsidRDefault="00E82CA2" w:rsidP="00E82CA2">
      <w:pPr>
        <w:pStyle w:val="NormalWeb"/>
        <w:rPr>
          <w:sz w:val="36"/>
          <w:szCs w:val="36"/>
          <w:lang w:bidi="ar-IQ"/>
        </w:rPr>
      </w:pPr>
    </w:p>
    <w:p w:rsidR="00E82CA2" w:rsidRDefault="00E82CA2" w:rsidP="00E82CA2">
      <w:pPr>
        <w:pStyle w:val="NormalWeb"/>
        <w:bidi/>
        <w:spacing w:before="0" w:beforeAutospacing="0" w:after="0" w:afterAutospacing="0"/>
        <w:jc w:val="right"/>
        <w:rPr>
          <w:rFonts w:ascii="Calibri" w:eastAsia="+mn-ea" w:hAnsi="Calibri" w:cs="+mn-cs"/>
          <w:b/>
          <w:bCs/>
          <w:color w:val="B099D2"/>
          <w:kern w:val="24"/>
          <w:sz w:val="36"/>
          <w:szCs w:val="36"/>
          <w:rtl/>
          <w:lang w:bidi="ar-IQ"/>
        </w:rPr>
      </w:pPr>
      <w:r w:rsidRPr="00D40BA1">
        <w:rPr>
          <w:rFonts w:ascii="Calibri" w:eastAsia="+mn-ea" w:hAnsi="Calibri" w:cs="+mn-cs"/>
          <w:b/>
          <w:bCs/>
          <w:color w:val="B099D2"/>
          <w:kern w:val="24"/>
          <w:sz w:val="36"/>
          <w:szCs w:val="36"/>
          <w:lang w:bidi="ar-IQ"/>
        </w:rPr>
        <w:t>2)PHYSIOLOGY</w:t>
      </w:r>
    </w:p>
    <w:p w:rsidR="00E82CA2" w:rsidRDefault="00E82CA2" w:rsidP="00E82CA2">
      <w:pPr>
        <w:pStyle w:val="NormalWeb"/>
        <w:bidi/>
        <w:spacing w:before="0" w:beforeAutospacing="0" w:after="0" w:afterAutospacing="0"/>
        <w:jc w:val="right"/>
        <w:rPr>
          <w:rFonts w:ascii="Calibri" w:eastAsia="+mn-ea" w:hAnsi="Calibri" w:cs="+mn-cs"/>
          <w:b/>
          <w:bCs/>
          <w:color w:val="B099D2"/>
          <w:kern w:val="24"/>
          <w:sz w:val="36"/>
          <w:szCs w:val="36"/>
          <w:lang w:bidi="ar-IQ"/>
        </w:rPr>
      </w:pPr>
    </w:p>
    <w:p w:rsidR="00E82CA2" w:rsidRPr="00107A1A" w:rsidRDefault="00E82CA2" w:rsidP="00E82CA2">
      <w:pPr>
        <w:pStyle w:val="NormalWeb"/>
        <w:rPr>
          <w:sz w:val="22"/>
          <w:szCs w:val="22"/>
          <w:rtl/>
          <w:lang w:bidi="ar-IQ"/>
        </w:rPr>
      </w:pPr>
      <w:r w:rsidRPr="00107A1A">
        <w:rPr>
          <w:b/>
          <w:bCs/>
          <w:sz w:val="22"/>
          <w:szCs w:val="22"/>
          <w:lang w:bidi="ar-IQ"/>
        </w:rPr>
        <w:t>1)Facultative anaerobic</w:t>
      </w:r>
    </w:p>
    <w:p w:rsidR="00E82CA2" w:rsidRPr="00107A1A" w:rsidRDefault="00E82CA2" w:rsidP="00E82CA2">
      <w:pPr>
        <w:pStyle w:val="NormalWeb"/>
        <w:rPr>
          <w:sz w:val="22"/>
          <w:szCs w:val="22"/>
          <w:rtl/>
          <w:lang w:bidi="ar-IQ"/>
        </w:rPr>
      </w:pPr>
      <w:r w:rsidRPr="00107A1A">
        <w:rPr>
          <w:b/>
          <w:bCs/>
          <w:sz w:val="22"/>
          <w:szCs w:val="22"/>
          <w:lang w:bidi="ar-IQ"/>
        </w:rPr>
        <w:t>2)</w:t>
      </w:r>
      <w:proofErr w:type="spellStart"/>
      <w:r w:rsidRPr="00107A1A">
        <w:rPr>
          <w:b/>
          <w:bCs/>
          <w:sz w:val="22"/>
          <w:szCs w:val="22"/>
          <w:lang w:bidi="ar-IQ"/>
        </w:rPr>
        <w:t>Asporogenous</w:t>
      </w:r>
      <w:proofErr w:type="spellEnd"/>
      <w:r w:rsidRPr="00107A1A">
        <w:rPr>
          <w:b/>
          <w:bCs/>
          <w:sz w:val="22"/>
          <w:szCs w:val="22"/>
          <w:lang w:bidi="ar-IQ"/>
        </w:rPr>
        <w:t xml:space="preserve"> :</w:t>
      </w:r>
    </w:p>
    <w:p w:rsidR="00E82CA2" w:rsidRPr="00107A1A" w:rsidRDefault="00E82CA2" w:rsidP="00E82CA2">
      <w:pPr>
        <w:pStyle w:val="NormalWeb"/>
        <w:rPr>
          <w:sz w:val="22"/>
          <w:szCs w:val="22"/>
          <w:rtl/>
          <w:lang w:bidi="ar-IQ"/>
        </w:rPr>
      </w:pPr>
      <w:r w:rsidRPr="00107A1A">
        <w:rPr>
          <w:b/>
          <w:bCs/>
          <w:sz w:val="22"/>
          <w:szCs w:val="22"/>
          <w:lang w:bidi="ar-IQ"/>
        </w:rPr>
        <w:t xml:space="preserve"> not spore-bearing :  not producing spores</w:t>
      </w:r>
    </w:p>
    <w:p w:rsidR="00E82CA2" w:rsidRPr="00107A1A" w:rsidRDefault="00E82CA2" w:rsidP="00E82CA2">
      <w:pPr>
        <w:pStyle w:val="NormalWeb"/>
        <w:rPr>
          <w:sz w:val="22"/>
          <w:szCs w:val="22"/>
          <w:rtl/>
          <w:lang w:bidi="ar-IQ"/>
        </w:rPr>
      </w:pPr>
      <w:r w:rsidRPr="00107A1A">
        <w:rPr>
          <w:b/>
          <w:bCs/>
          <w:sz w:val="22"/>
          <w:szCs w:val="22"/>
          <w:lang w:bidi="ar-IQ"/>
        </w:rPr>
        <w:t xml:space="preserve">3)Growth stimulated by </w:t>
      </w:r>
      <w:proofErr w:type="spellStart"/>
      <w:r w:rsidRPr="00107A1A">
        <w:rPr>
          <w:b/>
          <w:bCs/>
          <w:sz w:val="22"/>
          <w:szCs w:val="22"/>
          <w:lang w:bidi="ar-IQ"/>
        </w:rPr>
        <w:t>NaCl</w:t>
      </w:r>
      <w:proofErr w:type="spellEnd"/>
      <w:r w:rsidRPr="00107A1A">
        <w:rPr>
          <w:b/>
          <w:bCs/>
          <w:sz w:val="22"/>
          <w:szCs w:val="22"/>
          <w:lang w:bidi="ar-IQ"/>
        </w:rPr>
        <w:t xml:space="preserve"> :</w:t>
      </w:r>
    </w:p>
    <w:p w:rsidR="00E82CA2" w:rsidRPr="00107A1A" w:rsidRDefault="00E82CA2" w:rsidP="00E82CA2">
      <w:pPr>
        <w:pStyle w:val="NormalWeb"/>
        <w:rPr>
          <w:sz w:val="22"/>
          <w:szCs w:val="22"/>
          <w:rtl/>
          <w:lang w:bidi="ar-IQ"/>
        </w:rPr>
      </w:pPr>
      <w:proofErr w:type="spellStart"/>
      <w:r w:rsidRPr="00107A1A">
        <w:rPr>
          <w:b/>
          <w:bCs/>
          <w:sz w:val="22"/>
          <w:szCs w:val="22"/>
          <w:lang w:bidi="ar-IQ"/>
        </w:rPr>
        <w:t>Vibrios</w:t>
      </w:r>
      <w:proofErr w:type="spellEnd"/>
      <w:r w:rsidRPr="00107A1A">
        <w:rPr>
          <w:b/>
          <w:bCs/>
          <w:sz w:val="22"/>
          <w:szCs w:val="22"/>
          <w:lang w:bidi="ar-IQ"/>
        </w:rPr>
        <w:t xml:space="preserve"> their growth stimulated by addition of </w:t>
      </w:r>
      <w:proofErr w:type="spellStart"/>
      <w:r w:rsidRPr="00107A1A">
        <w:rPr>
          <w:b/>
          <w:bCs/>
          <w:sz w:val="22"/>
          <w:szCs w:val="22"/>
          <w:lang w:bidi="ar-IQ"/>
        </w:rPr>
        <w:t>NaCl</w:t>
      </w:r>
      <w:proofErr w:type="spellEnd"/>
      <w:r w:rsidRPr="00107A1A">
        <w:rPr>
          <w:b/>
          <w:bCs/>
          <w:sz w:val="22"/>
          <w:szCs w:val="22"/>
          <w:lang w:bidi="ar-IQ"/>
        </w:rPr>
        <w:t xml:space="preserve">. </w:t>
      </w:r>
    </w:p>
    <w:p w:rsidR="00E82CA2" w:rsidRPr="00107A1A" w:rsidRDefault="00E82CA2" w:rsidP="00E82CA2">
      <w:pPr>
        <w:pStyle w:val="NormalWeb"/>
        <w:rPr>
          <w:b/>
          <w:bCs/>
          <w:sz w:val="22"/>
          <w:szCs w:val="22"/>
          <w:lang w:bidi="ar-IQ"/>
        </w:rPr>
      </w:pPr>
      <w:r w:rsidRPr="00107A1A">
        <w:rPr>
          <w:b/>
          <w:bCs/>
          <w:sz w:val="22"/>
          <w:szCs w:val="22"/>
          <w:lang w:bidi="ar-IQ"/>
        </w:rPr>
        <w:t xml:space="preserve">Unidentified </w:t>
      </w:r>
      <w:proofErr w:type="spellStart"/>
      <w:r w:rsidRPr="00107A1A">
        <w:rPr>
          <w:b/>
          <w:bCs/>
          <w:sz w:val="22"/>
          <w:szCs w:val="22"/>
          <w:lang w:bidi="ar-IQ"/>
        </w:rPr>
        <w:t>vibrios</w:t>
      </w:r>
      <w:proofErr w:type="spellEnd"/>
      <w:r w:rsidRPr="00107A1A">
        <w:rPr>
          <w:b/>
          <w:bCs/>
          <w:sz w:val="22"/>
          <w:szCs w:val="22"/>
          <w:lang w:bidi="ar-IQ"/>
        </w:rPr>
        <w:t xml:space="preserve"> have been called “marine species,” or simply, “marine </w:t>
      </w:r>
      <w:proofErr w:type="spellStart"/>
      <w:r w:rsidRPr="00107A1A">
        <w:rPr>
          <w:b/>
          <w:bCs/>
          <w:sz w:val="22"/>
          <w:szCs w:val="22"/>
          <w:lang w:bidi="ar-IQ"/>
        </w:rPr>
        <w:t>vibrios</w:t>
      </w:r>
      <w:proofErr w:type="spellEnd"/>
      <w:r w:rsidRPr="00107A1A">
        <w:rPr>
          <w:b/>
          <w:bCs/>
          <w:sz w:val="22"/>
          <w:szCs w:val="22"/>
          <w:lang w:bidi="ar-IQ"/>
        </w:rPr>
        <w:t xml:space="preserve">.” These marine species are defined as </w:t>
      </w:r>
      <w:proofErr w:type="spellStart"/>
      <w:r w:rsidRPr="00107A1A">
        <w:rPr>
          <w:b/>
          <w:bCs/>
          <w:sz w:val="22"/>
          <w:szCs w:val="22"/>
          <w:lang w:bidi="ar-IQ"/>
        </w:rPr>
        <w:t>Vibrio</w:t>
      </w:r>
      <w:proofErr w:type="spellEnd"/>
      <w:r w:rsidRPr="00107A1A">
        <w:rPr>
          <w:b/>
          <w:bCs/>
          <w:sz w:val="22"/>
          <w:szCs w:val="22"/>
          <w:lang w:bidi="ar-IQ"/>
        </w:rPr>
        <w:t xml:space="preserve"> strains that are do not grow in nutrient broth without added </w:t>
      </w:r>
      <w:proofErr w:type="spellStart"/>
      <w:r w:rsidRPr="00107A1A">
        <w:rPr>
          <w:b/>
          <w:bCs/>
          <w:sz w:val="22"/>
          <w:szCs w:val="22"/>
          <w:lang w:bidi="ar-IQ"/>
        </w:rPr>
        <w:t>NaCl</w:t>
      </w:r>
      <w:proofErr w:type="spellEnd"/>
      <w:r w:rsidRPr="00107A1A">
        <w:rPr>
          <w:b/>
          <w:bCs/>
          <w:sz w:val="22"/>
          <w:szCs w:val="22"/>
          <w:lang w:bidi="ar-IQ"/>
        </w:rPr>
        <w:t>.</w:t>
      </w:r>
    </w:p>
    <w:p w:rsidR="00E82CA2" w:rsidRPr="00107A1A" w:rsidRDefault="00E82CA2" w:rsidP="00E82CA2">
      <w:pPr>
        <w:pStyle w:val="NormalWeb"/>
        <w:rPr>
          <w:b/>
          <w:bCs/>
          <w:sz w:val="22"/>
          <w:szCs w:val="22"/>
          <w:lang w:bidi="ar-IQ"/>
        </w:rPr>
      </w:pPr>
      <w:r w:rsidRPr="00107A1A">
        <w:rPr>
          <w:b/>
          <w:bCs/>
          <w:sz w:val="22"/>
          <w:szCs w:val="22"/>
          <w:lang w:bidi="ar-IQ"/>
        </w:rPr>
        <w:t>4)Temperature is 18-37 C</w:t>
      </w:r>
    </w:p>
    <w:p w:rsidR="00E82CA2" w:rsidRPr="00107A1A" w:rsidRDefault="00E82CA2" w:rsidP="00E82CA2">
      <w:pPr>
        <w:pStyle w:val="NormalWeb"/>
        <w:rPr>
          <w:b/>
          <w:bCs/>
          <w:sz w:val="22"/>
          <w:szCs w:val="22"/>
          <w:lang w:bidi="ar-IQ"/>
        </w:rPr>
      </w:pPr>
      <w:r w:rsidRPr="00107A1A">
        <w:rPr>
          <w:b/>
          <w:bCs/>
          <w:sz w:val="22"/>
          <w:szCs w:val="22"/>
          <w:lang w:bidi="ar-IQ"/>
        </w:rPr>
        <w:t>5)PH = 6-10 , acid labile</w:t>
      </w:r>
    </w:p>
    <w:p w:rsidR="00E82CA2" w:rsidRPr="00107A1A" w:rsidRDefault="00E82CA2" w:rsidP="00E82CA2">
      <w:pPr>
        <w:pStyle w:val="NormalWeb"/>
        <w:rPr>
          <w:b/>
          <w:bCs/>
          <w:sz w:val="22"/>
          <w:szCs w:val="22"/>
          <w:lang w:bidi="ar-IQ"/>
        </w:rPr>
      </w:pPr>
      <w:r w:rsidRPr="00107A1A">
        <w:rPr>
          <w:b/>
          <w:bCs/>
          <w:sz w:val="22"/>
          <w:szCs w:val="22"/>
          <w:lang w:bidi="ar-IQ"/>
        </w:rPr>
        <w:t>6)Intestinal infection</w:t>
      </w:r>
    </w:p>
    <w:p w:rsidR="00E82CA2" w:rsidRPr="00107A1A" w:rsidRDefault="00E82CA2" w:rsidP="00E82CA2">
      <w:pPr>
        <w:pStyle w:val="NormalWeb"/>
        <w:rPr>
          <w:b/>
          <w:bCs/>
          <w:sz w:val="22"/>
          <w:szCs w:val="22"/>
          <w:lang w:bidi="ar-IQ"/>
        </w:rPr>
      </w:pPr>
      <w:r w:rsidRPr="00107A1A">
        <w:rPr>
          <w:b/>
          <w:bCs/>
          <w:sz w:val="22"/>
          <w:szCs w:val="22"/>
          <w:lang w:bidi="ar-IQ"/>
        </w:rPr>
        <w:t>7)Noninvasive :</w:t>
      </w:r>
    </w:p>
    <w:p w:rsidR="00E82CA2" w:rsidRPr="00107A1A" w:rsidRDefault="00E82CA2" w:rsidP="00E82CA2">
      <w:pPr>
        <w:pStyle w:val="NormalWeb"/>
        <w:rPr>
          <w:b/>
          <w:bCs/>
          <w:sz w:val="22"/>
          <w:szCs w:val="22"/>
          <w:lang w:bidi="ar-IQ"/>
        </w:rPr>
      </w:pPr>
      <w:r w:rsidRPr="00107A1A">
        <w:rPr>
          <w:b/>
          <w:bCs/>
          <w:sz w:val="22"/>
          <w:szCs w:val="22"/>
          <w:lang w:bidi="ar-IQ"/>
        </w:rPr>
        <w:t xml:space="preserve">Non invasive diarrhea is Caused by organisms that </w:t>
      </w:r>
      <w:proofErr w:type="spellStart"/>
      <w:r w:rsidRPr="00107A1A">
        <w:rPr>
          <w:b/>
          <w:bCs/>
          <w:sz w:val="22"/>
          <w:szCs w:val="22"/>
          <w:lang w:bidi="ar-IQ"/>
        </w:rPr>
        <w:t>donotinvide</w:t>
      </w:r>
      <w:proofErr w:type="spellEnd"/>
      <w:r w:rsidRPr="00107A1A">
        <w:rPr>
          <w:b/>
          <w:bCs/>
          <w:sz w:val="22"/>
          <w:szCs w:val="22"/>
          <w:lang w:bidi="ar-IQ"/>
        </w:rPr>
        <w:t xml:space="preserve"> the </w:t>
      </w:r>
      <w:proofErr w:type="spellStart"/>
      <w:r w:rsidRPr="00107A1A">
        <w:rPr>
          <w:b/>
          <w:bCs/>
          <w:sz w:val="22"/>
          <w:szCs w:val="22"/>
          <w:lang w:bidi="ar-IQ"/>
        </w:rPr>
        <w:t>linning</w:t>
      </w:r>
      <w:proofErr w:type="spellEnd"/>
      <w:r w:rsidRPr="00107A1A">
        <w:rPr>
          <w:b/>
          <w:bCs/>
          <w:sz w:val="22"/>
          <w:szCs w:val="22"/>
          <w:lang w:bidi="ar-IQ"/>
        </w:rPr>
        <w:t xml:space="preserve"> of the intestinal tract mucosa but remain in intestinal lumen and release toxins that are absorbed and produce diarrhea</w:t>
      </w:r>
    </w:p>
    <w:p w:rsidR="00E82CA2" w:rsidRDefault="00E82CA2" w:rsidP="00E82CA2">
      <w:pPr>
        <w:pStyle w:val="NormalWeb"/>
        <w:rPr>
          <w:b/>
          <w:bCs/>
          <w:sz w:val="22"/>
          <w:szCs w:val="22"/>
          <w:lang w:bidi="ar-IQ"/>
        </w:rPr>
      </w:pPr>
      <w:r w:rsidRPr="00107A1A">
        <w:rPr>
          <w:b/>
          <w:bCs/>
          <w:sz w:val="22"/>
          <w:szCs w:val="22"/>
          <w:lang w:bidi="ar-IQ"/>
        </w:rPr>
        <w:t>8)</w:t>
      </w:r>
      <w:proofErr w:type="spellStart"/>
      <w:r w:rsidRPr="00107A1A">
        <w:rPr>
          <w:b/>
          <w:bCs/>
          <w:sz w:val="22"/>
          <w:szCs w:val="22"/>
          <w:lang w:bidi="ar-IQ"/>
        </w:rPr>
        <w:t>Oxidase</w:t>
      </w:r>
      <w:proofErr w:type="spellEnd"/>
      <w:r w:rsidRPr="00107A1A">
        <w:rPr>
          <w:b/>
          <w:bCs/>
          <w:sz w:val="22"/>
          <w:szCs w:val="22"/>
          <w:lang w:bidi="ar-IQ"/>
        </w:rPr>
        <w:t xml:space="preserve"> –positive</w:t>
      </w:r>
      <w:r w:rsidRPr="00107A1A">
        <w:rPr>
          <w:b/>
          <w:bCs/>
          <w:sz w:val="22"/>
          <w:szCs w:val="22"/>
          <w:lang w:bidi="ar-IQ"/>
        </w:rPr>
        <w:br/>
        <w:t xml:space="preserve">means the bacterium contains </w:t>
      </w:r>
      <w:proofErr w:type="spellStart"/>
      <w:r w:rsidRPr="00107A1A">
        <w:rPr>
          <w:b/>
          <w:bCs/>
          <w:sz w:val="22"/>
          <w:szCs w:val="22"/>
          <w:lang w:bidi="ar-IQ"/>
        </w:rPr>
        <w:t>cytochrome</w:t>
      </w:r>
      <w:proofErr w:type="spellEnd"/>
      <w:r w:rsidRPr="00107A1A">
        <w:rPr>
          <w:b/>
          <w:bCs/>
          <w:sz w:val="22"/>
          <w:szCs w:val="22"/>
          <w:lang w:bidi="ar-IQ"/>
        </w:rPr>
        <w:t xml:space="preserve"> c </w:t>
      </w:r>
      <w:proofErr w:type="spellStart"/>
      <w:r w:rsidRPr="00107A1A">
        <w:rPr>
          <w:b/>
          <w:bCs/>
          <w:sz w:val="22"/>
          <w:szCs w:val="22"/>
          <w:lang w:bidi="ar-IQ"/>
        </w:rPr>
        <w:t>oxidase</w:t>
      </w:r>
      <w:proofErr w:type="spellEnd"/>
      <w:r w:rsidRPr="00107A1A">
        <w:rPr>
          <w:b/>
          <w:bCs/>
          <w:sz w:val="22"/>
          <w:szCs w:val="22"/>
          <w:lang w:bidi="ar-IQ"/>
        </w:rPr>
        <w:t xml:space="preserve"> and can therefore use oxygen for </w:t>
      </w:r>
      <w:r w:rsidRPr="00107A1A">
        <w:rPr>
          <w:b/>
          <w:bCs/>
          <w:sz w:val="22"/>
          <w:szCs w:val="22"/>
          <w:rtl/>
          <w:lang w:bidi="ar-IQ"/>
        </w:rPr>
        <w:t>.</w:t>
      </w:r>
      <w:r w:rsidRPr="00107A1A">
        <w:rPr>
          <w:b/>
          <w:bCs/>
          <w:sz w:val="22"/>
          <w:szCs w:val="22"/>
          <w:lang w:bidi="ar-IQ"/>
        </w:rPr>
        <w:t xml:space="preserve">energy production </w:t>
      </w:r>
    </w:p>
    <w:p w:rsidR="00E82CA2" w:rsidRDefault="00E82CA2" w:rsidP="00E82CA2">
      <w:pPr>
        <w:pStyle w:val="NormalWeb"/>
        <w:rPr>
          <w:b/>
          <w:bCs/>
          <w:sz w:val="22"/>
          <w:szCs w:val="22"/>
          <w:lang w:bidi="ar-IQ"/>
        </w:rPr>
      </w:pPr>
    </w:p>
    <w:p w:rsidR="00E82CA2" w:rsidRDefault="00E82CA2" w:rsidP="00E82CA2">
      <w:pPr>
        <w:pStyle w:val="NormalWeb"/>
        <w:rPr>
          <w:sz w:val="22"/>
          <w:szCs w:val="22"/>
          <w:lang w:bidi="ar-IQ"/>
        </w:rPr>
      </w:pPr>
      <w:r>
        <w:rPr>
          <w:noProof/>
        </w:rPr>
        <w:drawing>
          <wp:inline distT="0" distB="0" distL="0" distR="0">
            <wp:extent cx="4438650" cy="657225"/>
            <wp:effectExtent l="0" t="0" r="0" b="0"/>
            <wp:docPr id="20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84" cy="657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E82CA2" w:rsidRPr="00107A1A" w:rsidRDefault="00E82CA2" w:rsidP="00E82CA2">
      <w:pPr>
        <w:pStyle w:val="NormalWeb"/>
        <w:rPr>
          <w:color w:val="FF0000"/>
          <w:sz w:val="36"/>
          <w:szCs w:val="36"/>
          <w:lang w:bidi="ar-IQ"/>
        </w:rPr>
      </w:pPr>
      <w:r w:rsidRPr="00107A1A">
        <w:rPr>
          <w:b/>
          <w:bCs/>
          <w:color w:val="FF0000"/>
          <w:sz w:val="36"/>
          <w:szCs w:val="36"/>
          <w:lang w:bidi="ar-IQ"/>
        </w:rPr>
        <w:t>Cholera disease -----&gt; watery diarrhea -----&gt; dehydration -----&gt; death</w:t>
      </w:r>
    </w:p>
    <w:p w:rsidR="00E82CA2" w:rsidRPr="00107A1A" w:rsidRDefault="00E82CA2" w:rsidP="00E82CA2">
      <w:pPr>
        <w:pStyle w:val="NormalWeb"/>
        <w:rPr>
          <w:color w:val="FF0000"/>
          <w:lang w:bidi="ar-IQ"/>
        </w:rPr>
      </w:pPr>
    </w:p>
    <w:p w:rsidR="00E82CA2" w:rsidRPr="005F3797" w:rsidRDefault="00E82CA2" w:rsidP="00E82CA2">
      <w:pPr>
        <w:pStyle w:val="NormalWeb"/>
        <w:bidi/>
        <w:spacing w:before="0" w:beforeAutospacing="0" w:after="0" w:afterAutospacing="0"/>
        <w:jc w:val="right"/>
        <w:rPr>
          <w:rFonts w:ascii="Calibri" w:eastAsia="+mn-ea" w:hAnsi="Calibri" w:cs="+mn-cs"/>
          <w:b/>
          <w:bCs/>
          <w:color w:val="7030A0"/>
          <w:spacing w:val="10"/>
          <w:kern w:val="24"/>
          <w:sz w:val="36"/>
          <w:szCs w:val="36"/>
          <w:rtl/>
          <w:lang w:bidi="ar-IQ"/>
        </w:rPr>
      </w:pPr>
      <w:r w:rsidRPr="005F3797">
        <w:rPr>
          <w:rFonts w:ascii="Calibri" w:eastAsia="+mn-ea" w:hAnsi="Calibri" w:cs="+mn-cs"/>
          <w:b/>
          <w:bCs/>
          <w:color w:val="7030A0"/>
          <w:spacing w:val="10"/>
          <w:kern w:val="24"/>
          <w:sz w:val="36"/>
          <w:szCs w:val="36"/>
          <w:lang w:bidi="ar-IQ"/>
        </w:rPr>
        <w:lastRenderedPageBreak/>
        <w:t>INFECTIOUS DOSE</w:t>
      </w:r>
    </w:p>
    <w:p w:rsidR="00E82CA2" w:rsidRDefault="00E82CA2" w:rsidP="00E82CA2">
      <w:pPr>
        <w:pStyle w:val="NormalWeb"/>
        <w:rPr>
          <w:b/>
          <w:bCs/>
          <w:sz w:val="22"/>
          <w:szCs w:val="22"/>
          <w:lang w:bidi="ar-IQ"/>
        </w:rPr>
      </w:pPr>
      <w:r w:rsidRPr="00107A1A">
        <w:rPr>
          <w:b/>
          <w:bCs/>
          <w:sz w:val="22"/>
          <w:szCs w:val="22"/>
          <w:lang w:bidi="ar-IQ"/>
        </w:rPr>
        <w:t>Infectious dose ranges from 10</w:t>
      </w:r>
      <w:r w:rsidRPr="00107A1A">
        <w:rPr>
          <w:b/>
          <w:bCs/>
          <w:sz w:val="22"/>
          <w:szCs w:val="22"/>
          <w:vertAlign w:val="superscript"/>
          <w:lang w:bidi="ar-IQ"/>
        </w:rPr>
        <w:t>6</w:t>
      </w:r>
      <w:r w:rsidRPr="00107A1A">
        <w:rPr>
          <w:b/>
          <w:bCs/>
          <w:sz w:val="22"/>
          <w:szCs w:val="22"/>
          <w:lang w:bidi="ar-IQ"/>
        </w:rPr>
        <w:t xml:space="preserve"> – 10</w:t>
      </w:r>
      <w:r w:rsidRPr="00107A1A">
        <w:rPr>
          <w:b/>
          <w:bCs/>
          <w:sz w:val="22"/>
          <w:szCs w:val="22"/>
          <w:vertAlign w:val="superscript"/>
          <w:lang w:bidi="ar-IQ"/>
        </w:rPr>
        <w:t>11</w:t>
      </w:r>
      <w:r w:rsidRPr="00107A1A">
        <w:rPr>
          <w:b/>
          <w:bCs/>
          <w:sz w:val="22"/>
          <w:szCs w:val="22"/>
          <w:lang w:bidi="ar-IQ"/>
        </w:rPr>
        <w:t xml:space="preserve"> colonizing units</w:t>
      </w:r>
    </w:p>
    <w:p w:rsidR="00E82CA2" w:rsidRDefault="00E82CA2" w:rsidP="00E82CA2">
      <w:pPr>
        <w:pStyle w:val="NormalWeb"/>
        <w:rPr>
          <w:b/>
          <w:bCs/>
          <w:sz w:val="22"/>
          <w:szCs w:val="22"/>
          <w:lang w:bidi="ar-IQ"/>
        </w:rPr>
      </w:pPr>
    </w:p>
    <w:p w:rsidR="00E82CA2" w:rsidRPr="00107A1A" w:rsidRDefault="00E82CA2" w:rsidP="00E82CA2">
      <w:pPr>
        <w:pStyle w:val="NormalWeb"/>
        <w:rPr>
          <w:b/>
          <w:bCs/>
          <w:color w:val="7030A0"/>
          <w:sz w:val="36"/>
          <w:szCs w:val="36"/>
          <w:lang w:bidi="ar-IQ"/>
        </w:rPr>
      </w:pPr>
      <w:r w:rsidRPr="00107A1A">
        <w:rPr>
          <w:b/>
          <w:bCs/>
          <w:color w:val="7030A0"/>
          <w:sz w:val="36"/>
          <w:szCs w:val="36"/>
          <w:lang w:bidi="ar-IQ"/>
        </w:rPr>
        <w:t>Why such a high dosage?</w:t>
      </w:r>
    </w:p>
    <w:p w:rsidR="00E82CA2" w:rsidRPr="00107A1A" w:rsidRDefault="00E82CA2" w:rsidP="00E82CA2">
      <w:pPr>
        <w:pStyle w:val="NormalWeb"/>
        <w:rPr>
          <w:b/>
          <w:bCs/>
          <w:sz w:val="22"/>
          <w:szCs w:val="22"/>
          <w:lang w:bidi="ar-IQ"/>
        </w:rPr>
      </w:pPr>
      <w:r>
        <w:rPr>
          <w:b/>
          <w:bCs/>
          <w:sz w:val="22"/>
          <w:szCs w:val="22"/>
          <w:lang w:bidi="ar-IQ"/>
        </w:rPr>
        <w:t>-</w:t>
      </w:r>
      <w:r w:rsidRPr="00107A1A">
        <w:rPr>
          <w:b/>
          <w:bCs/>
          <w:sz w:val="22"/>
          <w:szCs w:val="22"/>
          <w:lang w:bidi="ar-IQ"/>
        </w:rPr>
        <w:t xml:space="preserve"> Series of changes as moves from aquatic environment to intestine</w:t>
      </w:r>
    </w:p>
    <w:p w:rsidR="00E82CA2" w:rsidRPr="00107A1A" w:rsidRDefault="00E82CA2" w:rsidP="00E82CA2">
      <w:pPr>
        <w:pStyle w:val="NormalWeb"/>
        <w:rPr>
          <w:b/>
          <w:bCs/>
          <w:sz w:val="22"/>
          <w:szCs w:val="22"/>
          <w:lang w:bidi="ar-IQ"/>
        </w:rPr>
      </w:pPr>
      <w:r>
        <w:rPr>
          <w:b/>
          <w:bCs/>
          <w:sz w:val="22"/>
          <w:szCs w:val="22"/>
          <w:lang w:bidi="ar-IQ"/>
        </w:rPr>
        <w:t>-</w:t>
      </w:r>
      <w:r w:rsidRPr="00107A1A">
        <w:rPr>
          <w:b/>
          <w:bCs/>
          <w:sz w:val="22"/>
          <w:szCs w:val="22"/>
          <w:lang w:bidi="ar-IQ"/>
        </w:rPr>
        <w:t>Temperature, acidity</w:t>
      </w:r>
    </w:p>
    <w:p w:rsidR="00E82CA2" w:rsidRPr="00107A1A" w:rsidRDefault="00E82CA2" w:rsidP="00E82CA2">
      <w:pPr>
        <w:pStyle w:val="NormalWeb"/>
        <w:rPr>
          <w:b/>
          <w:bCs/>
          <w:sz w:val="22"/>
          <w:szCs w:val="22"/>
          <w:lang w:bidi="ar-IQ"/>
        </w:rPr>
      </w:pPr>
      <w:r>
        <w:rPr>
          <w:b/>
          <w:bCs/>
          <w:sz w:val="22"/>
          <w:szCs w:val="22"/>
          <w:lang w:bidi="ar-IQ"/>
        </w:rPr>
        <w:t>-</w:t>
      </w:r>
      <w:r w:rsidRPr="00107A1A">
        <w:rPr>
          <w:b/>
          <w:bCs/>
          <w:sz w:val="22"/>
          <w:szCs w:val="22"/>
          <w:lang w:bidi="ar-IQ"/>
        </w:rPr>
        <w:t xml:space="preserve"> Acidic environment of stomach</w:t>
      </w:r>
    </w:p>
    <w:p w:rsidR="00E82CA2" w:rsidRPr="00107A1A" w:rsidRDefault="00E82CA2" w:rsidP="00E82CA2">
      <w:pPr>
        <w:pStyle w:val="NormalWeb"/>
        <w:rPr>
          <w:b/>
          <w:bCs/>
          <w:sz w:val="22"/>
          <w:szCs w:val="22"/>
          <w:lang w:bidi="ar-IQ"/>
        </w:rPr>
      </w:pPr>
      <w:r>
        <w:rPr>
          <w:b/>
          <w:bCs/>
          <w:sz w:val="22"/>
          <w:szCs w:val="22"/>
          <w:lang w:bidi="ar-IQ"/>
        </w:rPr>
        <w:t>-</w:t>
      </w:r>
      <w:r w:rsidRPr="00107A1A">
        <w:rPr>
          <w:b/>
          <w:bCs/>
          <w:sz w:val="22"/>
          <w:szCs w:val="22"/>
          <w:lang w:bidi="ar-IQ"/>
        </w:rPr>
        <w:t xml:space="preserve"> Intestinal environment</w:t>
      </w:r>
    </w:p>
    <w:p w:rsidR="00E82CA2" w:rsidRPr="00107A1A" w:rsidRDefault="00E82CA2" w:rsidP="00E82CA2">
      <w:pPr>
        <w:pStyle w:val="NormalWeb"/>
        <w:rPr>
          <w:b/>
          <w:bCs/>
          <w:sz w:val="22"/>
          <w:szCs w:val="22"/>
          <w:lang w:bidi="ar-IQ"/>
        </w:rPr>
      </w:pPr>
      <w:r>
        <w:rPr>
          <w:b/>
          <w:bCs/>
          <w:sz w:val="22"/>
          <w:szCs w:val="22"/>
          <w:lang w:bidi="ar-IQ"/>
        </w:rPr>
        <w:t>-</w:t>
      </w:r>
      <w:r w:rsidRPr="00107A1A">
        <w:rPr>
          <w:b/>
          <w:bCs/>
          <w:sz w:val="22"/>
          <w:szCs w:val="22"/>
          <w:lang w:bidi="ar-IQ"/>
        </w:rPr>
        <w:t>Bile salts, organic acids, complement inhibit bacteria growth</w:t>
      </w:r>
    </w:p>
    <w:p w:rsidR="00E82CA2" w:rsidRDefault="00E82CA2" w:rsidP="00E82CA2">
      <w:pPr>
        <w:pStyle w:val="NormalWeb"/>
        <w:rPr>
          <w:sz w:val="22"/>
          <w:szCs w:val="22"/>
          <w:lang w:bidi="ar-IQ"/>
        </w:rPr>
      </w:pPr>
      <w:r>
        <w:rPr>
          <w:b/>
          <w:bCs/>
          <w:sz w:val="22"/>
          <w:szCs w:val="22"/>
          <w:lang w:bidi="ar-IQ"/>
        </w:rPr>
        <w:t>-</w:t>
      </w:r>
      <w:r w:rsidRPr="00107A1A">
        <w:rPr>
          <w:b/>
          <w:bCs/>
          <w:sz w:val="22"/>
          <w:szCs w:val="22"/>
          <w:lang w:bidi="ar-IQ"/>
        </w:rPr>
        <w:t>Must penetrate mucous lining of intestinal epithelial cells</w:t>
      </w:r>
    </w:p>
    <w:p w:rsidR="00E82CA2" w:rsidRPr="00107A1A" w:rsidRDefault="00E82CA2" w:rsidP="00E82CA2">
      <w:pPr>
        <w:pStyle w:val="NormalWeb"/>
        <w:rPr>
          <w:sz w:val="22"/>
          <w:szCs w:val="22"/>
          <w:lang w:bidi="ar-IQ"/>
        </w:rPr>
      </w:pPr>
    </w:p>
    <w:p w:rsidR="00E82CA2" w:rsidRPr="005F3797" w:rsidRDefault="00E82CA2" w:rsidP="00E82CA2">
      <w:pPr>
        <w:pStyle w:val="NormalWeb"/>
        <w:spacing w:before="576" w:beforeAutospacing="0" w:after="0" w:afterAutospacing="0"/>
        <w:rPr>
          <w:color w:val="7030A0"/>
          <w:sz w:val="36"/>
          <w:szCs w:val="36"/>
          <w:lang w:bidi="ar-IQ"/>
        </w:rPr>
      </w:pPr>
      <w:r w:rsidRPr="005F3797">
        <w:rPr>
          <w:rFonts w:ascii="Times New Roman (Arabic)" w:eastAsia="+mn-ea" w:hAnsi="Times New Roman (Arabic)" w:cs="+mn-cs"/>
          <w:b/>
          <w:bCs/>
          <w:color w:val="7030A0"/>
          <w:kern w:val="24"/>
          <w:sz w:val="36"/>
          <w:szCs w:val="36"/>
          <w:lang w:bidi="ar-IQ"/>
        </w:rPr>
        <w:t>LAB DIAGNOSIS</w:t>
      </w:r>
    </w:p>
    <w:p w:rsidR="00E82CA2" w:rsidRDefault="00E82CA2" w:rsidP="00E82CA2">
      <w:pPr>
        <w:pStyle w:val="NormalWeb"/>
        <w:numPr>
          <w:ilvl w:val="0"/>
          <w:numId w:val="1"/>
        </w:numPr>
        <w:spacing w:before="576"/>
        <w:rPr>
          <w:sz w:val="22"/>
          <w:szCs w:val="22"/>
          <w:lang w:bidi="ar-IQ"/>
        </w:rPr>
      </w:pPr>
      <w:r w:rsidRPr="00C87849">
        <w:rPr>
          <w:b/>
          <w:bCs/>
          <w:sz w:val="22"/>
          <w:szCs w:val="22"/>
          <w:lang w:bidi="ar-IQ"/>
        </w:rPr>
        <w:t>Organism can be seen in stool by direct microscopy after gram stain and dark field illumination is used to demonstrates motility.</w:t>
      </w:r>
    </w:p>
    <w:p w:rsidR="00E82CA2" w:rsidRPr="00C87849" w:rsidRDefault="00E82CA2" w:rsidP="00E82CA2">
      <w:pPr>
        <w:pStyle w:val="NormalWeb"/>
        <w:numPr>
          <w:ilvl w:val="0"/>
          <w:numId w:val="1"/>
        </w:numPr>
        <w:spacing w:before="576"/>
        <w:rPr>
          <w:lang w:bidi="ar-IQ"/>
        </w:rPr>
      </w:pPr>
      <w:r w:rsidRPr="00C87849">
        <w:rPr>
          <w:b/>
          <w:bCs/>
          <w:lang w:bidi="ar-IQ"/>
        </w:rPr>
        <w:t>Cholera can be cultured on special alkaline media like triple sugar agar or TCBS agar.</w:t>
      </w:r>
    </w:p>
    <w:p w:rsidR="00E82CA2" w:rsidRPr="00C87849" w:rsidRDefault="00E82CA2" w:rsidP="00E82CA2">
      <w:pPr>
        <w:pStyle w:val="NormalWeb"/>
        <w:numPr>
          <w:ilvl w:val="0"/>
          <w:numId w:val="1"/>
        </w:numPr>
        <w:spacing w:before="576"/>
        <w:rPr>
          <w:lang w:bidi="ar-IQ"/>
        </w:rPr>
      </w:pPr>
      <w:r w:rsidRPr="00C87849">
        <w:rPr>
          <w:b/>
          <w:bCs/>
          <w:lang w:bidi="ar-IQ"/>
        </w:rPr>
        <w:t>Serologic tests are available to define strains, but this is needed only during epidemics to trace the source of infection.</w:t>
      </w:r>
    </w:p>
    <w:p w:rsidR="00E82CA2" w:rsidRDefault="00E82CA2" w:rsidP="00E82CA2">
      <w:pPr>
        <w:pStyle w:val="NormalWeb"/>
        <w:spacing w:before="576"/>
        <w:ind w:left="720"/>
        <w:rPr>
          <w:sz w:val="22"/>
          <w:szCs w:val="22"/>
          <w:lang w:bidi="ar-IQ"/>
        </w:rPr>
      </w:pPr>
    </w:p>
    <w:p w:rsidR="00E82CA2" w:rsidRDefault="00E82CA2" w:rsidP="00E82CA2">
      <w:pPr>
        <w:spacing w:after="0" w:line="240" w:lineRule="auto"/>
        <w:jc w:val="right"/>
        <w:rPr>
          <w:rFonts w:ascii="Calibri" w:eastAsia="+mn-ea" w:hAnsi="Calibri" w:cs="+mn-cs"/>
          <w:b/>
          <w:bCs/>
          <w:caps/>
          <w:color w:val="381563"/>
          <w:kern w:val="24"/>
          <w:sz w:val="36"/>
          <w:szCs w:val="36"/>
          <w:lang w:bidi="ar-IQ"/>
        </w:rPr>
      </w:pPr>
      <w:r w:rsidRPr="00C87849">
        <w:rPr>
          <w:rFonts w:ascii="Calibri" w:eastAsia="+mn-ea" w:hAnsi="Calibri" w:cs="+mn-cs"/>
          <w:b/>
          <w:bCs/>
          <w:caps/>
          <w:color w:val="381563"/>
          <w:kern w:val="24"/>
          <w:sz w:val="36"/>
          <w:szCs w:val="36"/>
          <w:lang w:bidi="ar-IQ"/>
        </w:rPr>
        <w:t>CULTURE</w:t>
      </w:r>
    </w:p>
    <w:p w:rsidR="00E82CA2" w:rsidRDefault="00E82CA2" w:rsidP="00E82CA2">
      <w:pPr>
        <w:spacing w:after="0" w:line="240" w:lineRule="auto"/>
        <w:jc w:val="right"/>
        <w:rPr>
          <w:rFonts w:ascii="Calibri" w:eastAsia="+mn-ea" w:hAnsi="Calibri" w:cs="+mn-cs"/>
          <w:b/>
          <w:bCs/>
          <w:caps/>
          <w:color w:val="381563"/>
          <w:kern w:val="24"/>
          <w:sz w:val="36"/>
          <w:szCs w:val="36"/>
          <w:lang w:bidi="ar-IQ"/>
        </w:rPr>
      </w:pPr>
    </w:p>
    <w:p w:rsidR="00E82CA2" w:rsidRPr="00C87849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lang w:bidi="ar-IQ"/>
        </w:rPr>
      </w:pPr>
      <w:r w:rsidRPr="00C87849">
        <w:rPr>
          <w:rFonts w:ascii="Times New Roman" w:eastAsia="Times New Roman" w:hAnsi="Times New Roman" w:cs="Times New Roman"/>
          <w:b/>
          <w:bCs/>
          <w:lang w:bidi="ar-IQ"/>
        </w:rPr>
        <w:t xml:space="preserve">1-V cholera grow on </w:t>
      </w:r>
      <w:proofErr w:type="spellStart"/>
      <w:r w:rsidRPr="00C87849">
        <w:rPr>
          <w:rFonts w:ascii="Times New Roman" w:eastAsia="Times New Roman" w:hAnsi="Times New Roman" w:cs="Times New Roman"/>
          <w:b/>
          <w:bCs/>
          <w:lang w:bidi="ar-IQ"/>
        </w:rPr>
        <w:t>thiosulfate</w:t>
      </w:r>
      <w:proofErr w:type="spellEnd"/>
      <w:r w:rsidRPr="00C87849">
        <w:rPr>
          <w:rFonts w:ascii="Times New Roman" w:eastAsia="Times New Roman" w:hAnsi="Times New Roman" w:cs="Times New Roman"/>
          <w:b/>
          <w:bCs/>
          <w:lang w:bidi="ar-IQ"/>
        </w:rPr>
        <w:t>-citrate-bile-sucrose ( TCBS ) agar, on which it  produce yellow colonies that are visible against a dark green background of the agar</w:t>
      </w:r>
    </w:p>
    <w:p w:rsidR="00E82CA2" w:rsidRPr="00C87849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rtl/>
          <w:lang w:bidi="ar-IQ"/>
        </w:rPr>
      </w:pPr>
      <w:r w:rsidRPr="00C87849">
        <w:rPr>
          <w:rFonts w:ascii="Times New Roman" w:eastAsia="Times New Roman" w:hAnsi="Times New Roman" w:cs="Times New Roman"/>
          <w:b/>
          <w:bCs/>
          <w:lang w:bidi="ar-IQ"/>
        </w:rPr>
        <w:t xml:space="preserve">2-Vibrios grow well at 37C on many kinds of media </w:t>
      </w:r>
    </w:p>
    <w:p w:rsidR="00E82CA2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bidi="ar-IQ"/>
        </w:rPr>
      </w:pPr>
      <w:r w:rsidRPr="00C87849">
        <w:rPr>
          <w:rFonts w:ascii="Times New Roman" w:eastAsia="Times New Roman" w:hAnsi="Times New Roman" w:cs="Times New Roman"/>
          <w:b/>
          <w:bCs/>
          <w:lang w:bidi="ar-IQ"/>
        </w:rPr>
        <w:t xml:space="preserve">3-vibrios grow at very high PH = 8.5-9.5 and are </w:t>
      </w:r>
      <w:proofErr w:type="spellStart"/>
      <w:r w:rsidRPr="00C87849">
        <w:rPr>
          <w:rFonts w:ascii="Times New Roman" w:eastAsia="Times New Roman" w:hAnsi="Times New Roman" w:cs="Times New Roman"/>
          <w:b/>
          <w:bCs/>
          <w:lang w:bidi="ar-IQ"/>
        </w:rPr>
        <w:t>raidly</w:t>
      </w:r>
      <w:proofErr w:type="spellEnd"/>
      <w:r w:rsidRPr="00C87849">
        <w:rPr>
          <w:rFonts w:ascii="Times New Roman" w:eastAsia="Times New Roman" w:hAnsi="Times New Roman" w:cs="Times New Roman"/>
          <w:b/>
          <w:bCs/>
          <w:lang w:bidi="ar-IQ"/>
        </w:rPr>
        <w:t xml:space="preserve"> killed by acid</w:t>
      </w:r>
    </w:p>
    <w:p w:rsidR="00E82CA2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bidi="ar-IQ"/>
        </w:rPr>
      </w:pPr>
    </w:p>
    <w:p w:rsidR="00E82CA2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bidi="ar-IQ"/>
        </w:rPr>
      </w:pPr>
    </w:p>
    <w:p w:rsidR="00E82CA2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lang w:bidi="ar-IQ"/>
        </w:rPr>
      </w:pPr>
    </w:p>
    <w:p w:rsidR="00E82CA2" w:rsidRPr="00C87849" w:rsidRDefault="00E82CA2" w:rsidP="00E82CA2">
      <w:pPr>
        <w:spacing w:after="0" w:line="240" w:lineRule="auto"/>
        <w:rPr>
          <w:rFonts w:ascii="Times New Roman" w:eastAsia="Times New Roman" w:hAnsi="Times New Roman" w:cs="Times New Roman"/>
          <w:rtl/>
          <w:lang w:bidi="ar-IQ"/>
        </w:rPr>
      </w:pPr>
      <w:r>
        <w:rPr>
          <w:noProof/>
        </w:rPr>
        <w:lastRenderedPageBreak/>
        <w:drawing>
          <wp:inline distT="0" distB="0" distL="0" distR="0">
            <wp:extent cx="2647950" cy="3162300"/>
            <wp:effectExtent l="228600" t="228600" r="228600" b="228600"/>
            <wp:docPr id="3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صورة 2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422" cy="3161669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114550" cy="3162300"/>
            <wp:effectExtent l="228600" t="228600" r="228600" b="228600"/>
            <wp:wrapSquare wrapText="bothSides"/>
            <wp:docPr id="4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صورة 3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3162300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rtl/>
          <w:lang w:bidi="ar-IQ"/>
        </w:rPr>
        <w:br w:type="textWrapping" w:clear="all"/>
      </w:r>
    </w:p>
    <w:p w:rsidR="00E82CA2" w:rsidRPr="00C87849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sz w:val="36"/>
          <w:szCs w:val="36"/>
          <w:rtl/>
          <w:lang w:bidi="ar-IQ"/>
        </w:rPr>
      </w:pPr>
    </w:p>
    <w:p w:rsidR="00E82CA2" w:rsidRPr="00C87849" w:rsidRDefault="00E82CA2" w:rsidP="00E82CA2">
      <w:pPr>
        <w:pStyle w:val="NormalWeb"/>
        <w:spacing w:before="576"/>
        <w:ind w:left="720"/>
        <w:rPr>
          <w:lang w:bidi="ar-IQ"/>
        </w:rPr>
      </w:pPr>
      <w:r w:rsidRPr="00C87849">
        <w:rPr>
          <w:b/>
          <w:bCs/>
          <w:color w:val="7030A0"/>
          <w:sz w:val="36"/>
          <w:szCs w:val="36"/>
          <w:lang w:bidi="ar-IQ"/>
        </w:rPr>
        <w:t>Virulence factor</w:t>
      </w:r>
      <w:r w:rsidRPr="00C87849">
        <w:rPr>
          <w:b/>
          <w:bCs/>
          <w:lang w:bidi="ar-IQ"/>
        </w:rPr>
        <w:t>:</w:t>
      </w:r>
    </w:p>
    <w:p w:rsidR="00E82CA2" w:rsidRPr="00C87849" w:rsidRDefault="00E82CA2" w:rsidP="00E82CA2">
      <w:pPr>
        <w:pStyle w:val="NormalWeb"/>
        <w:spacing w:before="576"/>
        <w:ind w:left="720"/>
        <w:rPr>
          <w:rtl/>
          <w:lang w:bidi="ar-IQ"/>
        </w:rPr>
      </w:pPr>
      <w:r w:rsidRPr="00C87849">
        <w:rPr>
          <w:b/>
          <w:bCs/>
          <w:rtl/>
          <w:lang w:bidi="ar-IQ"/>
        </w:rPr>
        <w:t> </w:t>
      </w:r>
    </w:p>
    <w:p w:rsidR="00E82CA2" w:rsidRPr="00C87849" w:rsidRDefault="00E82CA2" w:rsidP="00E82CA2">
      <w:pPr>
        <w:pStyle w:val="NormalWeb"/>
        <w:spacing w:before="576"/>
        <w:ind w:left="720"/>
        <w:rPr>
          <w:sz w:val="22"/>
          <w:szCs w:val="22"/>
          <w:rtl/>
          <w:lang w:bidi="ar-IQ"/>
        </w:rPr>
      </w:pPr>
      <w:r w:rsidRPr="00C87849">
        <w:rPr>
          <w:b/>
          <w:bCs/>
          <w:sz w:val="22"/>
          <w:szCs w:val="22"/>
          <w:lang w:bidi="ar-IQ"/>
        </w:rPr>
        <w:t xml:space="preserve">1-cholerae toxin (A and B </w:t>
      </w:r>
      <w:proofErr w:type="spellStart"/>
      <w:r w:rsidRPr="00C87849">
        <w:rPr>
          <w:b/>
          <w:bCs/>
          <w:sz w:val="22"/>
          <w:szCs w:val="22"/>
          <w:lang w:bidi="ar-IQ"/>
        </w:rPr>
        <w:t>subunites</w:t>
      </w:r>
      <w:proofErr w:type="spellEnd"/>
      <w:r w:rsidRPr="00C87849">
        <w:rPr>
          <w:b/>
          <w:bCs/>
          <w:sz w:val="22"/>
          <w:szCs w:val="22"/>
          <w:lang w:bidi="ar-IQ"/>
        </w:rPr>
        <w:t xml:space="preserve"> )</w:t>
      </w:r>
    </w:p>
    <w:p w:rsidR="00E82CA2" w:rsidRPr="00C87849" w:rsidRDefault="00E82CA2" w:rsidP="00E82CA2">
      <w:pPr>
        <w:pStyle w:val="NormalWeb"/>
        <w:spacing w:before="576"/>
        <w:ind w:left="720"/>
        <w:rPr>
          <w:sz w:val="22"/>
          <w:szCs w:val="22"/>
          <w:rtl/>
          <w:lang w:bidi="ar-IQ"/>
        </w:rPr>
      </w:pPr>
      <w:r w:rsidRPr="00C87849">
        <w:rPr>
          <w:b/>
          <w:bCs/>
          <w:sz w:val="22"/>
          <w:szCs w:val="22"/>
          <w:lang w:bidi="ar-IQ"/>
        </w:rPr>
        <w:t>2-toxin co-regulated piles ( colonization factors )</w:t>
      </w:r>
    </w:p>
    <w:p w:rsidR="00E82CA2" w:rsidRPr="00C87849" w:rsidRDefault="00E82CA2" w:rsidP="00E82CA2">
      <w:pPr>
        <w:pStyle w:val="NormalWeb"/>
        <w:spacing w:before="576"/>
        <w:ind w:left="720"/>
        <w:rPr>
          <w:sz w:val="22"/>
          <w:szCs w:val="22"/>
          <w:rtl/>
          <w:lang w:bidi="ar-IQ"/>
        </w:rPr>
      </w:pPr>
      <w:r w:rsidRPr="00C87849">
        <w:rPr>
          <w:b/>
          <w:bCs/>
          <w:sz w:val="22"/>
          <w:szCs w:val="22"/>
          <w:lang w:bidi="ar-IQ"/>
        </w:rPr>
        <w:t xml:space="preserve">3-flagellar motility </w:t>
      </w:r>
    </w:p>
    <w:p w:rsidR="00E82CA2" w:rsidRDefault="00E82CA2" w:rsidP="00E82CA2">
      <w:pPr>
        <w:pStyle w:val="NormalWeb"/>
        <w:spacing w:before="576"/>
        <w:ind w:left="720"/>
        <w:rPr>
          <w:b/>
          <w:bCs/>
          <w:sz w:val="22"/>
          <w:szCs w:val="22"/>
          <w:lang w:bidi="ar-IQ"/>
        </w:rPr>
      </w:pPr>
      <w:r w:rsidRPr="00C87849">
        <w:rPr>
          <w:b/>
          <w:bCs/>
          <w:sz w:val="22"/>
          <w:szCs w:val="22"/>
          <w:lang w:bidi="ar-IQ"/>
        </w:rPr>
        <w:t>4-resistant to bile salts in intestines</w:t>
      </w:r>
    </w:p>
    <w:p w:rsidR="00E82CA2" w:rsidRDefault="00E82CA2" w:rsidP="00E82CA2">
      <w:pPr>
        <w:pStyle w:val="NormalWeb"/>
        <w:spacing w:before="576"/>
        <w:ind w:left="720"/>
        <w:rPr>
          <w:b/>
          <w:bCs/>
          <w:sz w:val="22"/>
          <w:szCs w:val="22"/>
          <w:lang w:bidi="ar-IQ"/>
        </w:rPr>
      </w:pPr>
    </w:p>
    <w:p w:rsidR="00E82CA2" w:rsidRDefault="00E82CA2" w:rsidP="00E82CA2">
      <w:pPr>
        <w:spacing w:after="0" w:line="240" w:lineRule="auto"/>
        <w:jc w:val="right"/>
        <w:rPr>
          <w:rFonts w:ascii="Calibri" w:eastAsia="+mn-ea" w:hAnsi="Calibri" w:cs="+mn-cs"/>
          <w:b/>
          <w:bCs/>
          <w:caps/>
          <w:color w:val="381563"/>
          <w:kern w:val="24"/>
          <w:sz w:val="36"/>
          <w:szCs w:val="36"/>
          <w:lang w:bidi="ar-IQ"/>
        </w:rPr>
      </w:pPr>
      <w:r w:rsidRPr="00816064">
        <w:rPr>
          <w:rFonts w:ascii="Calibri" w:eastAsia="+mn-ea" w:hAnsi="Calibri" w:cs="+mn-cs"/>
          <w:b/>
          <w:bCs/>
          <w:caps/>
          <w:color w:val="381563"/>
          <w:kern w:val="24"/>
          <w:sz w:val="36"/>
          <w:szCs w:val="36"/>
          <w:lang w:bidi="ar-IQ"/>
        </w:rPr>
        <w:t>PATHOGENICITY</w:t>
      </w:r>
    </w:p>
    <w:p w:rsidR="00E82CA2" w:rsidRDefault="00E82CA2" w:rsidP="00E82CA2">
      <w:pPr>
        <w:spacing w:after="0" w:line="240" w:lineRule="auto"/>
        <w:jc w:val="right"/>
        <w:rPr>
          <w:rFonts w:ascii="Calibri" w:eastAsia="+mn-ea" w:hAnsi="Calibri" w:cs="+mn-cs"/>
          <w:b/>
          <w:bCs/>
          <w:caps/>
          <w:color w:val="381563"/>
          <w:kern w:val="24"/>
          <w:sz w:val="36"/>
          <w:szCs w:val="36"/>
          <w:lang w:bidi="ar-IQ"/>
        </w:rPr>
      </w:pPr>
    </w:p>
    <w:p w:rsidR="00E82CA2" w:rsidRPr="00816064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lang w:bidi="ar-IQ"/>
        </w:rPr>
      </w:pPr>
      <w:r w:rsidRPr="00816064">
        <w:rPr>
          <w:rFonts w:ascii="Times New Roman" w:eastAsia="Times New Roman" w:hAnsi="Times New Roman" w:cs="Times New Roman"/>
          <w:b/>
          <w:bCs/>
          <w:lang w:bidi="ar-IQ"/>
        </w:rPr>
        <w:t xml:space="preserve">1.Ingestion of V. cholera </w:t>
      </w:r>
    </w:p>
    <w:p w:rsidR="00E82CA2" w:rsidRPr="00816064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rtl/>
          <w:lang w:bidi="ar-IQ"/>
        </w:rPr>
      </w:pPr>
      <w:r w:rsidRPr="00816064">
        <w:rPr>
          <w:rFonts w:ascii="Times New Roman" w:eastAsia="Times New Roman" w:hAnsi="Times New Roman" w:cs="Times New Roman"/>
          <w:b/>
          <w:bCs/>
          <w:lang w:bidi="ar-IQ"/>
        </w:rPr>
        <w:t>2. Resistant to gastric acid</w:t>
      </w:r>
    </w:p>
    <w:p w:rsidR="00E82CA2" w:rsidRPr="00816064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rtl/>
          <w:lang w:bidi="ar-IQ"/>
        </w:rPr>
      </w:pPr>
      <w:r w:rsidRPr="00816064">
        <w:rPr>
          <w:rFonts w:ascii="Times New Roman" w:eastAsia="Times New Roman" w:hAnsi="Times New Roman" w:cs="Times New Roman"/>
          <w:b/>
          <w:bCs/>
          <w:lang w:bidi="ar-IQ"/>
        </w:rPr>
        <w:t xml:space="preserve">3. Attach to the </w:t>
      </w:r>
      <w:proofErr w:type="spellStart"/>
      <w:r w:rsidRPr="00816064">
        <w:rPr>
          <w:rFonts w:ascii="Times New Roman" w:eastAsia="Times New Roman" w:hAnsi="Times New Roman" w:cs="Times New Roman"/>
          <w:b/>
          <w:bCs/>
          <w:lang w:bidi="ar-IQ"/>
        </w:rPr>
        <w:t>microvilli</w:t>
      </w:r>
      <w:proofErr w:type="spellEnd"/>
      <w:r w:rsidRPr="00816064">
        <w:rPr>
          <w:rFonts w:ascii="Times New Roman" w:eastAsia="Times New Roman" w:hAnsi="Times New Roman" w:cs="Times New Roman"/>
          <w:b/>
          <w:bCs/>
          <w:lang w:bidi="ar-IQ"/>
        </w:rPr>
        <w:t xml:space="preserve"> of the epithelial cell   </w:t>
      </w:r>
    </w:p>
    <w:p w:rsidR="00E82CA2" w:rsidRPr="00816064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rtl/>
          <w:lang w:bidi="ar-IQ"/>
        </w:rPr>
      </w:pPr>
      <w:r w:rsidRPr="00816064">
        <w:rPr>
          <w:rFonts w:ascii="Times New Roman" w:eastAsia="Times New Roman" w:hAnsi="Times New Roman" w:cs="Times New Roman"/>
          <w:b/>
          <w:bCs/>
          <w:lang w:bidi="ar-IQ"/>
        </w:rPr>
        <w:t xml:space="preserve">4.Colonize small intestine </w:t>
      </w:r>
    </w:p>
    <w:p w:rsidR="00E82CA2" w:rsidRPr="00816064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rtl/>
          <w:lang w:bidi="ar-IQ"/>
        </w:rPr>
      </w:pPr>
      <w:r w:rsidRPr="00816064">
        <w:rPr>
          <w:rFonts w:ascii="Times New Roman" w:eastAsia="Times New Roman" w:hAnsi="Times New Roman" w:cs="Times New Roman"/>
          <w:b/>
          <w:bCs/>
          <w:lang w:bidi="ar-IQ"/>
        </w:rPr>
        <w:t xml:space="preserve">5. Production of </w:t>
      </w:r>
      <w:proofErr w:type="spellStart"/>
      <w:r w:rsidRPr="00816064">
        <w:rPr>
          <w:rFonts w:ascii="Times New Roman" w:eastAsia="Times New Roman" w:hAnsi="Times New Roman" w:cs="Times New Roman"/>
          <w:b/>
          <w:bCs/>
          <w:lang w:bidi="ar-IQ"/>
        </w:rPr>
        <w:t>enterotoxin</w:t>
      </w:r>
      <w:proofErr w:type="spellEnd"/>
    </w:p>
    <w:p w:rsidR="00E82CA2" w:rsidRPr="00816064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bidi="ar-IQ"/>
        </w:rPr>
      </w:pPr>
      <w:r w:rsidRPr="00816064">
        <w:rPr>
          <w:rFonts w:ascii="Times New Roman" w:eastAsia="Times New Roman" w:hAnsi="Times New Roman" w:cs="Times New Roman"/>
          <w:b/>
          <w:bCs/>
          <w:lang w:bidi="ar-IQ"/>
        </w:rPr>
        <w:t>6.Enterotoxin binds to intestinal cells receptors</w:t>
      </w:r>
    </w:p>
    <w:p w:rsidR="00E82CA2" w:rsidRPr="00816064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lang w:bidi="ar-IQ"/>
        </w:rPr>
      </w:pPr>
      <w:r w:rsidRPr="00816064">
        <w:rPr>
          <w:rFonts w:ascii="Times New Roman" w:eastAsia="Times New Roman" w:hAnsi="Times New Roman" w:cs="Times New Roman"/>
          <w:b/>
          <w:bCs/>
          <w:lang w:bidi="ar-IQ"/>
        </w:rPr>
        <w:t xml:space="preserve">7.Stimulates of </w:t>
      </w:r>
      <w:proofErr w:type="spellStart"/>
      <w:r w:rsidRPr="00816064">
        <w:rPr>
          <w:rFonts w:ascii="Times New Roman" w:eastAsia="Times New Roman" w:hAnsi="Times New Roman" w:cs="Times New Roman"/>
          <w:b/>
          <w:bCs/>
          <w:lang w:bidi="ar-IQ"/>
        </w:rPr>
        <w:t>adenocyclase</w:t>
      </w:r>
      <w:proofErr w:type="spellEnd"/>
    </w:p>
    <w:p w:rsidR="00E82CA2" w:rsidRPr="00816064" w:rsidRDefault="00E82CA2" w:rsidP="00E82CA2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rtl/>
          <w:lang w:bidi="ar-IQ"/>
        </w:rPr>
      </w:pPr>
      <w:r w:rsidRPr="00816064">
        <w:rPr>
          <w:rFonts w:ascii="Times New Roman" w:eastAsia="Times New Roman" w:hAnsi="Times New Roman" w:cs="Times New Roman"/>
          <w:b/>
          <w:bCs/>
          <w:lang w:bidi="ar-IQ"/>
        </w:rPr>
        <w:tab/>
      </w:r>
      <w:r w:rsidRPr="00816064">
        <w:rPr>
          <w:rFonts w:ascii="Times New Roman" w:eastAsia="Times New Roman" w:hAnsi="Times New Roman" w:cs="Times New Roman"/>
          <w:b/>
          <w:bCs/>
          <w:lang w:bidi="ar-IQ"/>
        </w:rPr>
        <w:tab/>
        <w:t>8. Increase in AMP</w:t>
      </w:r>
    </w:p>
    <w:p w:rsidR="00E82CA2" w:rsidRPr="00816064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rtl/>
          <w:lang w:bidi="ar-IQ"/>
        </w:rPr>
      </w:pPr>
      <w:r w:rsidRPr="00816064">
        <w:rPr>
          <w:rFonts w:ascii="Times New Roman" w:eastAsia="Times New Roman" w:hAnsi="Times New Roman" w:cs="Times New Roman"/>
          <w:b/>
          <w:bCs/>
          <w:lang w:bidi="ar-IQ"/>
        </w:rPr>
        <w:lastRenderedPageBreak/>
        <w:t xml:space="preserve">9.release large quantities of electrolytes and bicarbonates  10. Watery Diarrhea </w:t>
      </w:r>
    </w:p>
    <w:p w:rsidR="00E82CA2" w:rsidRPr="00816064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sz w:val="36"/>
          <w:szCs w:val="36"/>
          <w:rtl/>
          <w:lang w:bidi="ar-IQ"/>
        </w:rPr>
      </w:pPr>
      <w:r w:rsidRPr="00816064">
        <w:rPr>
          <w:rFonts w:ascii="Times New Roman" w:eastAsia="Times New Roman" w:hAnsi="Times New Roman" w:cs="Times New Roman"/>
          <w:b/>
          <w:bCs/>
          <w:lang w:bidi="ar-IQ"/>
        </w:rPr>
        <w:t>11. Death</w:t>
      </w:r>
    </w:p>
    <w:p w:rsidR="00E82CA2" w:rsidRPr="00816064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sz w:val="36"/>
          <w:szCs w:val="36"/>
          <w:rtl/>
          <w:lang w:bidi="ar-IQ"/>
        </w:rPr>
      </w:pPr>
    </w:p>
    <w:p w:rsidR="00E82CA2" w:rsidRDefault="00E82CA2" w:rsidP="00E82CA2">
      <w:pPr>
        <w:spacing w:after="0" w:line="240" w:lineRule="auto"/>
        <w:jc w:val="right"/>
        <w:rPr>
          <w:rFonts w:ascii="Calibri" w:eastAsia="+mn-ea" w:hAnsi="Calibri" w:cs="+mn-cs"/>
          <w:b/>
          <w:bCs/>
          <w:color w:val="BED3F9"/>
          <w:kern w:val="24"/>
          <w:sz w:val="36"/>
          <w:szCs w:val="36"/>
          <w:lang w:bidi="ar-IQ"/>
        </w:rPr>
      </w:pPr>
      <w:r w:rsidRPr="00816064">
        <w:rPr>
          <w:rFonts w:ascii="Calibri" w:eastAsia="+mn-ea" w:hAnsi="Calibri" w:cs="+mn-cs"/>
          <w:b/>
          <w:bCs/>
          <w:color w:val="BED3F9"/>
          <w:kern w:val="24"/>
          <w:sz w:val="36"/>
          <w:szCs w:val="36"/>
          <w:lang w:bidi="ar-IQ"/>
        </w:rPr>
        <w:t>VIBRO CHOLERA ENTEROTOXIN</w:t>
      </w:r>
    </w:p>
    <w:p w:rsidR="00E82CA2" w:rsidRDefault="00E82CA2" w:rsidP="00E82CA2">
      <w:pPr>
        <w:spacing w:after="0" w:line="240" w:lineRule="auto"/>
        <w:jc w:val="right"/>
        <w:rPr>
          <w:rFonts w:ascii="Calibri" w:eastAsia="+mn-ea" w:hAnsi="Calibri" w:cs="+mn-cs"/>
          <w:b/>
          <w:bCs/>
          <w:color w:val="BED3F9"/>
          <w:kern w:val="24"/>
          <w:sz w:val="36"/>
          <w:szCs w:val="36"/>
          <w:lang w:bidi="ar-IQ"/>
        </w:rPr>
      </w:pPr>
    </w:p>
    <w:p w:rsidR="00E82CA2" w:rsidRPr="00816064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lang w:bidi="ar-IQ"/>
        </w:rPr>
      </w:pPr>
      <w:r w:rsidRPr="00816064">
        <w:rPr>
          <w:rFonts w:ascii="Times New Roman" w:eastAsia="Times New Roman" w:hAnsi="Times New Roman" w:cs="Times New Roman"/>
          <w:b/>
          <w:bCs/>
          <w:lang w:bidi="ar-IQ"/>
        </w:rPr>
        <w:t xml:space="preserve">-The toxin that causes the diarrheal disease cholera is the cholera </w:t>
      </w:r>
      <w:proofErr w:type="spellStart"/>
      <w:r w:rsidRPr="00816064">
        <w:rPr>
          <w:rFonts w:ascii="Times New Roman" w:eastAsia="Times New Roman" w:hAnsi="Times New Roman" w:cs="Times New Roman"/>
          <w:b/>
          <w:bCs/>
          <w:lang w:bidi="ar-IQ"/>
        </w:rPr>
        <w:t>enterotoxin</w:t>
      </w:r>
      <w:proofErr w:type="spellEnd"/>
      <w:r w:rsidRPr="00816064">
        <w:rPr>
          <w:rFonts w:ascii="Times New Roman" w:eastAsia="Times New Roman" w:hAnsi="Times New Roman" w:cs="Times New Roman"/>
          <w:b/>
          <w:bCs/>
          <w:lang w:bidi="ar-IQ"/>
        </w:rPr>
        <w:t xml:space="preserve"> with </w:t>
      </w:r>
      <w:proofErr w:type="spellStart"/>
      <w:r w:rsidRPr="00816064">
        <w:rPr>
          <w:rFonts w:ascii="Times New Roman" w:eastAsia="Times New Roman" w:hAnsi="Times New Roman" w:cs="Times New Roman"/>
          <w:b/>
          <w:bCs/>
          <w:lang w:bidi="ar-IQ"/>
        </w:rPr>
        <w:t>M.wt</w:t>
      </w:r>
      <w:proofErr w:type="spellEnd"/>
      <w:r w:rsidRPr="00816064">
        <w:rPr>
          <w:rFonts w:ascii="Times New Roman" w:eastAsia="Times New Roman" w:hAnsi="Times New Roman" w:cs="Times New Roman"/>
          <w:b/>
          <w:bCs/>
          <w:lang w:bidi="ar-IQ"/>
        </w:rPr>
        <w:t xml:space="preserve"> 84.000 is called </w:t>
      </w:r>
      <w:proofErr w:type="spellStart"/>
      <w:r w:rsidRPr="00816064">
        <w:rPr>
          <w:rFonts w:ascii="Times New Roman" w:eastAsia="Times New Roman" w:hAnsi="Times New Roman" w:cs="Times New Roman"/>
          <w:b/>
          <w:bCs/>
          <w:lang w:bidi="ar-IQ"/>
        </w:rPr>
        <w:t>choleragen</w:t>
      </w:r>
      <w:proofErr w:type="spellEnd"/>
      <w:r w:rsidRPr="00816064">
        <w:rPr>
          <w:rFonts w:ascii="Times New Roman" w:eastAsia="Times New Roman" w:hAnsi="Times New Roman" w:cs="Times New Roman"/>
          <w:b/>
          <w:bCs/>
          <w:lang w:bidi="ar-IQ"/>
        </w:rPr>
        <w:t xml:space="preserve"> ( CT )</w:t>
      </w:r>
    </w:p>
    <w:p w:rsidR="00E82CA2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bidi="ar-IQ"/>
        </w:rPr>
      </w:pPr>
      <w:r w:rsidRPr="00816064">
        <w:rPr>
          <w:rFonts w:ascii="Times New Roman" w:eastAsia="Times New Roman" w:hAnsi="Times New Roman" w:cs="Times New Roman"/>
          <w:b/>
          <w:bCs/>
          <w:lang w:bidi="ar-IQ"/>
        </w:rPr>
        <w:t>-Ingestion of only 5µg of purified toxin resulted in production of 1-6L of diarrheal stool</w:t>
      </w:r>
    </w:p>
    <w:p w:rsidR="00E82CA2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bidi="ar-IQ"/>
        </w:rPr>
      </w:pPr>
    </w:p>
    <w:p w:rsidR="00E82CA2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bidi="ar-IQ"/>
        </w:rPr>
      </w:pPr>
    </w:p>
    <w:p w:rsidR="00E82CA2" w:rsidRDefault="00E82CA2" w:rsidP="00E82CA2">
      <w:pPr>
        <w:spacing w:after="0" w:line="240" w:lineRule="auto"/>
        <w:jc w:val="right"/>
        <w:rPr>
          <w:rFonts w:ascii="Calibri" w:eastAsia="+mn-ea" w:hAnsi="Calibri" w:cs="+mn-cs"/>
          <w:b/>
          <w:bCs/>
          <w:caps/>
          <w:color w:val="381563"/>
          <w:kern w:val="24"/>
          <w:sz w:val="36"/>
          <w:szCs w:val="36"/>
          <w:lang w:bidi="ar-IQ"/>
        </w:rPr>
      </w:pPr>
      <w:r w:rsidRPr="00816064">
        <w:rPr>
          <w:rFonts w:ascii="Calibri" w:eastAsia="+mn-ea" w:hAnsi="Calibri" w:cs="+mn-cs"/>
          <w:b/>
          <w:bCs/>
          <w:caps/>
          <w:color w:val="381563"/>
          <w:kern w:val="24"/>
          <w:sz w:val="36"/>
          <w:szCs w:val="36"/>
          <w:lang w:bidi="ar-IQ"/>
        </w:rPr>
        <w:t>IT HAS A AND B SUBUNIT TOXINS</w:t>
      </w:r>
    </w:p>
    <w:p w:rsidR="00E82CA2" w:rsidRDefault="00E82CA2" w:rsidP="00E82CA2">
      <w:pPr>
        <w:spacing w:after="0" w:line="240" w:lineRule="auto"/>
        <w:jc w:val="right"/>
        <w:rPr>
          <w:rFonts w:ascii="Calibri" w:eastAsia="+mn-ea" w:hAnsi="Calibri" w:cs="+mn-cs"/>
          <w:b/>
          <w:bCs/>
          <w:caps/>
          <w:color w:val="381563"/>
          <w:kern w:val="24"/>
          <w:sz w:val="36"/>
          <w:szCs w:val="36"/>
          <w:lang w:bidi="ar-IQ"/>
        </w:rPr>
      </w:pPr>
    </w:p>
    <w:p w:rsidR="00E82CA2" w:rsidRPr="00816064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lang w:bidi="ar-IQ"/>
        </w:rPr>
      </w:pPr>
      <w:r w:rsidRPr="00816064">
        <w:rPr>
          <w:rFonts w:ascii="Times New Roman" w:eastAsia="Times New Roman" w:hAnsi="Times New Roman" w:cs="Times New Roman"/>
          <w:b/>
          <w:bCs/>
          <w:lang w:bidi="ar-IQ"/>
        </w:rPr>
        <w:t>1-One subunit (A) is responsible for enzymatic and intracellular functions</w:t>
      </w:r>
    </w:p>
    <w:p w:rsidR="00E82CA2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bidi="ar-IQ"/>
        </w:rPr>
      </w:pPr>
      <w:r w:rsidRPr="00816064">
        <w:rPr>
          <w:rFonts w:ascii="Times New Roman" w:eastAsia="Times New Roman" w:hAnsi="Times New Roman" w:cs="Times New Roman"/>
          <w:b/>
          <w:bCs/>
          <w:lang w:bidi="ar-IQ"/>
        </w:rPr>
        <w:t>2-Five subunit (B) toxin is responsible for binding the toxin to the eukaryotic cell receptor</w:t>
      </w:r>
    </w:p>
    <w:p w:rsidR="00E82CA2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bidi="ar-IQ"/>
        </w:rPr>
      </w:pPr>
    </w:p>
    <w:p w:rsidR="00E82CA2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bidi="ar-IQ"/>
        </w:rPr>
      </w:pPr>
    </w:p>
    <w:p w:rsidR="00E82CA2" w:rsidRDefault="00E82CA2" w:rsidP="00E82CA2">
      <w:pPr>
        <w:spacing w:after="0" w:line="240" w:lineRule="auto"/>
        <w:jc w:val="right"/>
        <w:rPr>
          <w:rFonts w:ascii="Calibri" w:eastAsia="+mn-ea" w:hAnsi="Calibri" w:cs="+mn-cs"/>
          <w:b/>
          <w:bCs/>
          <w:color w:val="7030A0"/>
          <w:spacing w:val="10"/>
          <w:kern w:val="24"/>
          <w:sz w:val="36"/>
          <w:szCs w:val="36"/>
          <w:lang w:bidi="ar-IQ"/>
        </w:rPr>
      </w:pPr>
      <w:r w:rsidRPr="00816064">
        <w:rPr>
          <w:rFonts w:ascii="Calibri" w:eastAsia="+mn-ea" w:hAnsi="Calibri" w:cs="+mn-cs"/>
          <w:b/>
          <w:bCs/>
          <w:color w:val="7030A0"/>
          <w:spacing w:val="10"/>
          <w:kern w:val="24"/>
          <w:sz w:val="36"/>
          <w:szCs w:val="36"/>
          <w:lang w:bidi="ar-IQ"/>
        </w:rPr>
        <w:t>ANTIGENIC STRUCTURE</w:t>
      </w:r>
    </w:p>
    <w:p w:rsidR="00E82CA2" w:rsidRDefault="00E82CA2" w:rsidP="00E82CA2">
      <w:pPr>
        <w:spacing w:after="0" w:line="240" w:lineRule="auto"/>
        <w:jc w:val="right"/>
        <w:rPr>
          <w:rFonts w:ascii="Calibri" w:eastAsia="+mn-ea" w:hAnsi="Calibri" w:cs="+mn-cs"/>
          <w:b/>
          <w:bCs/>
          <w:color w:val="7030A0"/>
          <w:spacing w:val="10"/>
          <w:kern w:val="24"/>
          <w:sz w:val="36"/>
          <w:szCs w:val="36"/>
          <w:lang w:bidi="ar-IQ"/>
        </w:rPr>
      </w:pPr>
    </w:p>
    <w:p w:rsidR="00E82CA2" w:rsidRPr="00816064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lang w:bidi="ar-IQ"/>
        </w:rPr>
      </w:pPr>
      <w:r w:rsidRPr="00816064">
        <w:rPr>
          <w:rFonts w:ascii="Times New Roman" w:eastAsia="Times New Roman" w:hAnsi="Times New Roman" w:cs="Times New Roman"/>
          <w:b/>
          <w:bCs/>
          <w:lang w:bidi="ar-IQ"/>
        </w:rPr>
        <w:t xml:space="preserve">1-H antigen is a single heat-labile </w:t>
      </w:r>
      <w:proofErr w:type="spellStart"/>
      <w:r w:rsidRPr="00816064">
        <w:rPr>
          <w:rFonts w:ascii="Times New Roman" w:eastAsia="Times New Roman" w:hAnsi="Times New Roman" w:cs="Times New Roman"/>
          <w:b/>
          <w:bCs/>
          <w:lang w:bidi="ar-IQ"/>
        </w:rPr>
        <w:t>flagellar</w:t>
      </w:r>
      <w:proofErr w:type="spellEnd"/>
    </w:p>
    <w:p w:rsidR="00E82CA2" w:rsidRPr="00816064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rtl/>
          <w:lang w:bidi="ar-IQ"/>
        </w:rPr>
      </w:pPr>
      <w:r w:rsidRPr="00816064">
        <w:rPr>
          <w:rFonts w:ascii="Times New Roman" w:eastAsia="Times New Roman" w:hAnsi="Times New Roman" w:cs="Times New Roman"/>
          <w:b/>
          <w:bCs/>
          <w:lang w:bidi="ar-IQ"/>
        </w:rPr>
        <w:t xml:space="preserve">2-V cholera has O </w:t>
      </w:r>
      <w:proofErr w:type="spellStart"/>
      <w:r w:rsidRPr="00816064">
        <w:rPr>
          <w:rFonts w:ascii="Times New Roman" w:eastAsia="Times New Roman" w:hAnsi="Times New Roman" w:cs="Times New Roman"/>
          <w:b/>
          <w:bCs/>
          <w:lang w:bidi="ar-IQ"/>
        </w:rPr>
        <w:t>lipopolysaccharides</w:t>
      </w:r>
      <w:proofErr w:type="spellEnd"/>
      <w:r w:rsidRPr="00816064">
        <w:rPr>
          <w:rFonts w:ascii="Times New Roman" w:eastAsia="Times New Roman" w:hAnsi="Times New Roman" w:cs="Times New Roman"/>
          <w:b/>
          <w:bCs/>
          <w:lang w:bidi="ar-IQ"/>
        </w:rPr>
        <w:t xml:space="preserve"> that confer serologic specificity</w:t>
      </w:r>
    </w:p>
    <w:p w:rsidR="00E82CA2" w:rsidRPr="00816064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rtl/>
          <w:lang w:bidi="ar-IQ"/>
        </w:rPr>
      </w:pPr>
      <w:r w:rsidRPr="00816064">
        <w:rPr>
          <w:rFonts w:ascii="Times New Roman" w:eastAsia="Times New Roman" w:hAnsi="Times New Roman" w:cs="Times New Roman"/>
          <w:b/>
          <w:bCs/>
          <w:lang w:bidi="ar-IQ"/>
        </w:rPr>
        <w:t xml:space="preserve">3-V cholera O139 does not produce the O1 </w:t>
      </w:r>
      <w:proofErr w:type="spellStart"/>
      <w:r w:rsidRPr="00816064">
        <w:rPr>
          <w:rFonts w:ascii="Times New Roman" w:eastAsia="Times New Roman" w:hAnsi="Times New Roman" w:cs="Times New Roman"/>
          <w:b/>
          <w:bCs/>
          <w:lang w:bidi="ar-IQ"/>
        </w:rPr>
        <w:t>lipopolysaccharide</w:t>
      </w:r>
      <w:proofErr w:type="spellEnd"/>
      <w:r w:rsidRPr="00816064">
        <w:rPr>
          <w:rFonts w:ascii="Times New Roman" w:eastAsia="Times New Roman" w:hAnsi="Times New Roman" w:cs="Times New Roman"/>
          <w:b/>
          <w:bCs/>
          <w:lang w:bidi="ar-IQ"/>
        </w:rPr>
        <w:t xml:space="preserve"> and does not have all the </w:t>
      </w:r>
    </w:p>
    <w:p w:rsidR="00E82CA2" w:rsidRPr="00816064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rtl/>
          <w:lang w:bidi="ar-IQ"/>
        </w:rPr>
      </w:pPr>
      <w:r w:rsidRPr="00816064">
        <w:rPr>
          <w:rFonts w:ascii="Times New Roman" w:eastAsia="Times New Roman" w:hAnsi="Times New Roman" w:cs="Times New Roman"/>
          <w:b/>
          <w:bCs/>
          <w:lang w:bidi="ar-IQ"/>
        </w:rPr>
        <w:t>genes necessary to make this antigen</w:t>
      </w:r>
    </w:p>
    <w:p w:rsidR="00E82CA2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bidi="ar-IQ"/>
        </w:rPr>
      </w:pPr>
      <w:r w:rsidRPr="00816064">
        <w:rPr>
          <w:rFonts w:ascii="Times New Roman" w:eastAsia="Times New Roman" w:hAnsi="Times New Roman" w:cs="Times New Roman"/>
          <w:b/>
          <w:bCs/>
          <w:lang w:bidi="ar-IQ"/>
        </w:rPr>
        <w:t>4-V cholera O139 makes a polysaccharide capsule like other non O1 V cholera strains while V cholera O1 does not make a capsule</w:t>
      </w:r>
    </w:p>
    <w:p w:rsidR="00E82CA2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bidi="ar-IQ"/>
        </w:rPr>
      </w:pPr>
    </w:p>
    <w:p w:rsidR="00E82CA2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bidi="ar-IQ"/>
        </w:rPr>
      </w:pPr>
    </w:p>
    <w:p w:rsidR="00E82CA2" w:rsidRDefault="00E82CA2" w:rsidP="00E82CA2">
      <w:pPr>
        <w:spacing w:after="0" w:line="240" w:lineRule="auto"/>
        <w:jc w:val="right"/>
        <w:rPr>
          <w:rFonts w:ascii="Calibri" w:eastAsia="+mn-ea" w:hAnsi="Calibri" w:cs="+mn-cs"/>
          <w:b/>
          <w:bCs/>
          <w:color w:val="BED3F9"/>
          <w:kern w:val="24"/>
          <w:sz w:val="36"/>
          <w:szCs w:val="36"/>
          <w:lang w:bidi="ar-IQ"/>
        </w:rPr>
      </w:pPr>
      <w:r w:rsidRPr="00816064">
        <w:rPr>
          <w:rFonts w:ascii="Calibri" w:eastAsia="+mn-ea" w:hAnsi="Calibri" w:cs="+mn-cs"/>
          <w:b/>
          <w:bCs/>
          <w:color w:val="BED3F9"/>
          <w:kern w:val="24"/>
          <w:sz w:val="36"/>
          <w:szCs w:val="36"/>
          <w:lang w:bidi="ar-IQ"/>
        </w:rPr>
        <w:t>HOW IS CHOLERA TRANSMITTED</w:t>
      </w:r>
    </w:p>
    <w:p w:rsidR="00E82CA2" w:rsidRDefault="00E82CA2" w:rsidP="00E82CA2">
      <w:pPr>
        <w:spacing w:after="0" w:line="240" w:lineRule="auto"/>
        <w:jc w:val="right"/>
        <w:rPr>
          <w:rFonts w:ascii="Calibri" w:eastAsia="+mn-ea" w:hAnsi="Calibri" w:cs="+mn-cs"/>
          <w:b/>
          <w:bCs/>
          <w:color w:val="BED3F9"/>
          <w:kern w:val="24"/>
          <w:sz w:val="36"/>
          <w:szCs w:val="36"/>
          <w:lang w:bidi="ar-IQ"/>
        </w:rPr>
      </w:pPr>
    </w:p>
    <w:p w:rsidR="00E82CA2" w:rsidRPr="00816064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lang w:bidi="ar-IQ"/>
        </w:rPr>
      </w:pPr>
      <w:r w:rsidRPr="00816064">
        <w:rPr>
          <w:rFonts w:ascii="Times New Roman" w:eastAsia="Times New Roman" w:hAnsi="Times New Roman" w:cs="Times New Roman"/>
          <w:b/>
          <w:bCs/>
          <w:lang w:bidi="ar-IQ"/>
        </w:rPr>
        <w:t>1-eating food or drinking water that is contaminated with the bacteria that cause cholera (</w:t>
      </w:r>
      <w:proofErr w:type="spellStart"/>
      <w:r w:rsidRPr="00816064">
        <w:rPr>
          <w:rFonts w:ascii="Times New Roman" w:eastAsia="Times New Roman" w:hAnsi="Times New Roman" w:cs="Times New Roman"/>
          <w:b/>
          <w:bCs/>
          <w:i/>
          <w:iCs/>
          <w:u w:val="single"/>
          <w:lang w:bidi="ar-IQ"/>
        </w:rPr>
        <w:t>Vibrio</w:t>
      </w:r>
      <w:proofErr w:type="spellEnd"/>
      <w:r w:rsidRPr="00816064">
        <w:rPr>
          <w:rFonts w:ascii="Times New Roman" w:eastAsia="Times New Roman" w:hAnsi="Times New Roman" w:cs="Times New Roman"/>
          <w:b/>
          <w:bCs/>
          <w:i/>
          <w:iCs/>
          <w:u w:val="single"/>
          <w:lang w:bidi="ar-IQ"/>
        </w:rPr>
        <w:t xml:space="preserve"> </w:t>
      </w:r>
      <w:proofErr w:type="spellStart"/>
      <w:r w:rsidRPr="00816064">
        <w:rPr>
          <w:rFonts w:ascii="Times New Roman" w:eastAsia="Times New Roman" w:hAnsi="Times New Roman" w:cs="Times New Roman"/>
          <w:b/>
          <w:bCs/>
          <w:i/>
          <w:iCs/>
          <w:u w:val="single"/>
          <w:lang w:bidi="ar-IQ"/>
        </w:rPr>
        <w:t>cholerae</w:t>
      </w:r>
      <w:proofErr w:type="spellEnd"/>
      <w:r w:rsidRPr="00816064">
        <w:rPr>
          <w:rFonts w:ascii="Times New Roman" w:eastAsia="Times New Roman" w:hAnsi="Times New Roman" w:cs="Times New Roman"/>
          <w:b/>
          <w:bCs/>
          <w:i/>
          <w:iCs/>
          <w:u w:val="single"/>
          <w:lang w:bidi="ar-IQ"/>
        </w:rPr>
        <w:t>)</w:t>
      </w:r>
    </w:p>
    <w:p w:rsidR="00E82CA2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bidi="ar-IQ"/>
        </w:rPr>
      </w:pPr>
      <w:r w:rsidRPr="00816064">
        <w:rPr>
          <w:rFonts w:ascii="Times New Roman" w:eastAsia="Times New Roman" w:hAnsi="Times New Roman" w:cs="Times New Roman"/>
          <w:b/>
          <w:bCs/>
          <w:lang w:bidi="ar-IQ"/>
        </w:rPr>
        <w:t>2-Human-Human contact does not spread the bacterium</w:t>
      </w:r>
    </w:p>
    <w:p w:rsidR="00E82CA2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bidi="ar-IQ"/>
        </w:rPr>
      </w:pPr>
    </w:p>
    <w:p w:rsidR="00E82CA2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bidi="ar-IQ"/>
        </w:rPr>
      </w:pPr>
    </w:p>
    <w:p w:rsidR="00E82CA2" w:rsidRPr="00816064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rtl/>
          <w:lang w:bidi="ar-IQ"/>
        </w:rPr>
      </w:pPr>
    </w:p>
    <w:p w:rsidR="00E82CA2" w:rsidRPr="00816064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7030A0"/>
          <w:sz w:val="36"/>
          <w:szCs w:val="36"/>
          <w:lang w:bidi="ar-IQ"/>
        </w:rPr>
      </w:pPr>
      <w:r w:rsidRPr="00816064">
        <w:rPr>
          <w:rFonts w:ascii="Times New Roman" w:eastAsia="Times New Roman" w:hAnsi="Times New Roman" w:cs="Times New Roman"/>
          <w:b/>
          <w:bCs/>
          <w:color w:val="7030A0"/>
          <w:sz w:val="36"/>
          <w:szCs w:val="36"/>
          <w:lang w:bidi="ar-IQ"/>
        </w:rPr>
        <w:t>People most at risk :</w:t>
      </w:r>
    </w:p>
    <w:p w:rsidR="00E82CA2" w:rsidRPr="00816064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rtl/>
          <w:lang w:bidi="ar-IQ"/>
        </w:rPr>
      </w:pPr>
      <w:r w:rsidRPr="00816064">
        <w:rPr>
          <w:rFonts w:ascii="Times New Roman" w:eastAsia="Times New Roman" w:hAnsi="Times New Roman" w:cs="Times New Roman"/>
          <w:b/>
          <w:bCs/>
          <w:lang w:bidi="ar-IQ"/>
        </w:rPr>
        <w:t> </w:t>
      </w:r>
    </w:p>
    <w:p w:rsidR="00E82CA2" w:rsidRPr="00816064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rtl/>
          <w:lang w:bidi="ar-IQ"/>
        </w:rPr>
      </w:pPr>
      <w:r w:rsidRPr="00816064">
        <w:rPr>
          <w:rFonts w:ascii="Times New Roman" w:eastAsia="Times New Roman" w:hAnsi="Times New Roman" w:cs="Times New Roman"/>
          <w:b/>
          <w:bCs/>
          <w:lang w:bidi="ar-IQ"/>
        </w:rPr>
        <w:t xml:space="preserve">1-people with low gastric acid levels </w:t>
      </w:r>
    </w:p>
    <w:p w:rsidR="00E82CA2" w:rsidRPr="00816064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rtl/>
          <w:lang w:bidi="ar-IQ"/>
        </w:rPr>
      </w:pPr>
      <w:r w:rsidRPr="00816064">
        <w:rPr>
          <w:rFonts w:ascii="Times New Roman" w:eastAsia="Times New Roman" w:hAnsi="Times New Roman" w:cs="Times New Roman"/>
          <w:b/>
          <w:bCs/>
          <w:lang w:bidi="ar-IQ"/>
        </w:rPr>
        <w:t>A-children : 10x more than susceptible than adults</w:t>
      </w:r>
    </w:p>
    <w:p w:rsidR="00E82CA2" w:rsidRPr="00816064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rtl/>
          <w:lang w:bidi="ar-IQ"/>
        </w:rPr>
      </w:pPr>
      <w:r w:rsidRPr="00816064">
        <w:rPr>
          <w:rFonts w:ascii="Times New Roman" w:eastAsia="Times New Roman" w:hAnsi="Times New Roman" w:cs="Times New Roman"/>
          <w:b/>
          <w:bCs/>
          <w:lang w:bidi="ar-IQ"/>
        </w:rPr>
        <w:t>B-elderly</w:t>
      </w:r>
    </w:p>
    <w:p w:rsidR="00E82CA2" w:rsidRPr="00816064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rtl/>
          <w:lang w:bidi="ar-IQ"/>
        </w:rPr>
      </w:pPr>
      <w:r w:rsidRPr="00816064">
        <w:rPr>
          <w:rFonts w:ascii="Times New Roman" w:eastAsia="Times New Roman" w:hAnsi="Times New Roman" w:cs="Times New Roman"/>
          <w:b/>
          <w:bCs/>
          <w:lang w:bidi="ar-IQ"/>
        </w:rPr>
        <w:t>2)Blood types</w:t>
      </w:r>
    </w:p>
    <w:p w:rsidR="00E82CA2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bidi="ar-IQ"/>
        </w:rPr>
      </w:pPr>
      <w:r w:rsidRPr="00816064">
        <w:rPr>
          <w:rFonts w:ascii="Times New Roman" w:eastAsia="Times New Roman" w:hAnsi="Times New Roman" w:cs="Times New Roman"/>
          <w:b/>
          <w:bCs/>
          <w:lang w:bidi="ar-IQ"/>
        </w:rPr>
        <w:t>O &gt;&gt; B &gt; A &gt; AB</w:t>
      </w:r>
    </w:p>
    <w:p w:rsidR="00E82CA2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bidi="ar-IQ"/>
        </w:rPr>
      </w:pPr>
    </w:p>
    <w:p w:rsidR="00E82CA2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bidi="ar-IQ"/>
        </w:rPr>
      </w:pPr>
    </w:p>
    <w:p w:rsidR="00E82CA2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bidi="ar-IQ"/>
        </w:rPr>
      </w:pPr>
      <w:r w:rsidRPr="005F3797">
        <w:rPr>
          <w:rFonts w:ascii="Times New Roman" w:eastAsia="Times New Roman" w:hAnsi="Times New Roman" w:cs="Times New Roman"/>
          <w:b/>
          <w:bCs/>
          <w:color w:val="7030A0"/>
          <w:sz w:val="36"/>
          <w:szCs w:val="36"/>
          <w:lang w:bidi="ar-IQ"/>
        </w:rPr>
        <w:t>MORTALITY RATE</w:t>
      </w:r>
    </w:p>
    <w:p w:rsidR="00E82CA2" w:rsidRPr="005F3797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bidi="ar-IQ"/>
        </w:rPr>
      </w:pPr>
    </w:p>
    <w:p w:rsidR="00E82CA2" w:rsidRPr="005F3797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rtl/>
          <w:lang w:bidi="ar-IQ"/>
        </w:rPr>
      </w:pPr>
      <w:r w:rsidRPr="005F3797">
        <w:rPr>
          <w:rFonts w:ascii="Times New Roman" w:eastAsia="Times New Roman" w:hAnsi="Times New Roman" w:cs="Times New Roman"/>
          <w:b/>
          <w:bCs/>
          <w:lang w:bidi="ar-IQ"/>
        </w:rPr>
        <w:t>1)Causes 120,000 deaths /year world wide</w:t>
      </w:r>
    </w:p>
    <w:p w:rsidR="00E82CA2" w:rsidRPr="005F3797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rtl/>
          <w:lang w:bidi="ar-IQ"/>
        </w:rPr>
      </w:pPr>
      <w:r w:rsidRPr="005F3797">
        <w:rPr>
          <w:rFonts w:ascii="Times New Roman" w:eastAsia="Times New Roman" w:hAnsi="Times New Roman" w:cs="Times New Roman"/>
          <w:b/>
          <w:bCs/>
          <w:lang w:bidi="ar-IQ"/>
        </w:rPr>
        <w:lastRenderedPageBreak/>
        <w:t>2)With prompt rehydration &lt;1%</w:t>
      </w:r>
    </w:p>
    <w:p w:rsidR="00E82CA2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bidi="ar-IQ"/>
        </w:rPr>
      </w:pPr>
      <w:r w:rsidRPr="005F3797">
        <w:rPr>
          <w:rFonts w:ascii="Times New Roman" w:eastAsia="Times New Roman" w:hAnsi="Times New Roman" w:cs="Times New Roman"/>
          <w:b/>
          <w:bCs/>
          <w:lang w:bidi="ar-IQ"/>
        </w:rPr>
        <w:t>3)Without treatment 50% _60%</w:t>
      </w:r>
    </w:p>
    <w:p w:rsidR="00E82CA2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bidi="ar-IQ"/>
        </w:rPr>
      </w:pPr>
    </w:p>
    <w:p w:rsidR="00E82CA2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bidi="ar-IQ"/>
        </w:rPr>
      </w:pPr>
    </w:p>
    <w:p w:rsidR="00E82CA2" w:rsidRDefault="00E82CA2" w:rsidP="00E82CA2">
      <w:pPr>
        <w:spacing w:after="0" w:line="240" w:lineRule="auto"/>
        <w:jc w:val="right"/>
        <w:rPr>
          <w:rFonts w:ascii="Calibri" w:eastAsia="+mn-ea" w:hAnsi="Calibri" w:cs="+mn-cs"/>
          <w:b/>
          <w:bCs/>
          <w:color w:val="B099D2"/>
          <w:kern w:val="24"/>
          <w:sz w:val="36"/>
          <w:szCs w:val="36"/>
          <w:lang w:bidi="ar-IQ"/>
        </w:rPr>
      </w:pPr>
      <w:r w:rsidRPr="005F3797">
        <w:rPr>
          <w:rFonts w:ascii="Calibri" w:eastAsia="+mn-ea" w:hAnsi="Calibri" w:cs="+mn-cs"/>
          <w:b/>
          <w:bCs/>
          <w:color w:val="B099D2"/>
          <w:kern w:val="24"/>
          <w:sz w:val="36"/>
          <w:szCs w:val="36"/>
          <w:lang w:bidi="ar-IQ"/>
        </w:rPr>
        <w:t>SYMPTOMS</w:t>
      </w:r>
    </w:p>
    <w:p w:rsidR="00E82CA2" w:rsidRDefault="00E82CA2" w:rsidP="00E82CA2">
      <w:pPr>
        <w:spacing w:after="0" w:line="240" w:lineRule="auto"/>
        <w:jc w:val="right"/>
        <w:rPr>
          <w:rFonts w:ascii="Calibri" w:eastAsia="+mn-ea" w:hAnsi="Calibri" w:cs="+mn-cs"/>
          <w:b/>
          <w:bCs/>
          <w:color w:val="B099D2"/>
          <w:kern w:val="24"/>
          <w:sz w:val="36"/>
          <w:szCs w:val="36"/>
          <w:lang w:bidi="ar-IQ"/>
        </w:rPr>
      </w:pPr>
    </w:p>
    <w:p w:rsidR="00E82CA2" w:rsidRPr="005F3797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lang w:bidi="ar-IQ"/>
        </w:rPr>
      </w:pPr>
      <w:r w:rsidRPr="005F3797">
        <w:rPr>
          <w:rFonts w:ascii="Times New Roman" w:eastAsia="Times New Roman" w:hAnsi="Times New Roman" w:cs="Times New Roman"/>
          <w:b/>
          <w:bCs/>
          <w:lang w:bidi="ar-IQ"/>
        </w:rPr>
        <w:t>1. 1-4 day Incubation Period</w:t>
      </w:r>
    </w:p>
    <w:p w:rsidR="00E82CA2" w:rsidRPr="005F3797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rtl/>
          <w:lang w:bidi="ar-IQ"/>
        </w:rPr>
      </w:pPr>
      <w:r w:rsidRPr="005F3797">
        <w:rPr>
          <w:rFonts w:ascii="Times New Roman" w:eastAsia="Times New Roman" w:hAnsi="Times New Roman" w:cs="Times New Roman"/>
          <w:b/>
          <w:bCs/>
          <w:lang w:bidi="ar-IQ"/>
        </w:rPr>
        <w:t>2. Mild diarrhea ------&gt; sudden severe</w:t>
      </w:r>
    </w:p>
    <w:p w:rsidR="00E82CA2" w:rsidRPr="005F3797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rtl/>
          <w:lang w:bidi="ar-IQ"/>
        </w:rPr>
      </w:pPr>
      <w:r w:rsidRPr="005F3797">
        <w:rPr>
          <w:rFonts w:ascii="Times New Roman" w:eastAsia="Times New Roman" w:hAnsi="Times New Roman" w:cs="Times New Roman"/>
          <w:b/>
          <w:bCs/>
          <w:lang w:bidi="ar-IQ"/>
        </w:rPr>
        <w:t>3. Mucus and intestinal tissue visible in feces</w:t>
      </w:r>
    </w:p>
    <w:p w:rsidR="00E82CA2" w:rsidRPr="005F3797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rtl/>
          <w:lang w:bidi="ar-IQ"/>
        </w:rPr>
      </w:pPr>
      <w:r w:rsidRPr="005F3797">
        <w:rPr>
          <w:rFonts w:ascii="Times New Roman" w:eastAsia="Times New Roman" w:hAnsi="Times New Roman" w:cs="Times New Roman"/>
          <w:b/>
          <w:bCs/>
          <w:lang w:bidi="ar-IQ"/>
        </w:rPr>
        <w:t xml:space="preserve">4.vomiting: after 24h of illness </w:t>
      </w:r>
    </w:p>
    <w:p w:rsidR="00E82CA2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bidi="ar-IQ"/>
        </w:rPr>
      </w:pPr>
      <w:r w:rsidRPr="005F3797">
        <w:rPr>
          <w:rFonts w:ascii="Times New Roman" w:eastAsia="Times New Roman" w:hAnsi="Times New Roman" w:cs="Times New Roman"/>
          <w:b/>
          <w:bCs/>
          <w:lang w:bidi="ar-IQ"/>
        </w:rPr>
        <w:t>5.Tachycardia with absent of radial pulse</w:t>
      </w:r>
    </w:p>
    <w:p w:rsidR="00E82CA2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bidi="ar-IQ"/>
        </w:rPr>
      </w:pPr>
    </w:p>
    <w:p w:rsidR="00E82CA2" w:rsidRPr="005F3797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rtl/>
          <w:lang w:bidi="ar-IQ"/>
        </w:rPr>
      </w:pPr>
    </w:p>
    <w:p w:rsidR="00E82CA2" w:rsidRPr="005F3797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rtl/>
          <w:lang w:bidi="ar-IQ"/>
        </w:rPr>
      </w:pPr>
      <w:r>
        <w:rPr>
          <w:noProof/>
        </w:rPr>
        <w:drawing>
          <wp:inline distT="0" distB="0" distL="0" distR="0">
            <wp:extent cx="4454285" cy="3200400"/>
            <wp:effectExtent l="0" t="0" r="3810" b="0"/>
            <wp:docPr id="1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صورة 2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5024" cy="3200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2CA2" w:rsidRPr="005F3797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rtl/>
          <w:lang w:bidi="ar-IQ"/>
        </w:rPr>
      </w:pPr>
    </w:p>
    <w:p w:rsidR="00E82CA2" w:rsidRPr="00816064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rtl/>
          <w:lang w:bidi="ar-IQ"/>
        </w:rPr>
      </w:pPr>
    </w:p>
    <w:p w:rsidR="00E82CA2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rtl/>
          <w:lang w:bidi="ar-IQ"/>
        </w:rPr>
      </w:pPr>
    </w:p>
    <w:p w:rsidR="00E82CA2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rtl/>
          <w:lang w:bidi="ar-IQ"/>
        </w:rPr>
      </w:pPr>
    </w:p>
    <w:p w:rsidR="00E82CA2" w:rsidRDefault="00E82CA2" w:rsidP="00E82CA2">
      <w:pPr>
        <w:spacing w:after="0" w:line="240" w:lineRule="auto"/>
        <w:jc w:val="right"/>
        <w:rPr>
          <w:rFonts w:ascii="Calibri" w:eastAsia="+mn-ea" w:hAnsi="Calibri" w:cs="+mn-cs"/>
          <w:b/>
          <w:bCs/>
          <w:color w:val="7030A0"/>
          <w:kern w:val="24"/>
          <w:sz w:val="36"/>
          <w:szCs w:val="36"/>
          <w:lang w:bidi="ar-IQ"/>
        </w:rPr>
      </w:pPr>
      <w:r w:rsidRPr="005F3797">
        <w:rPr>
          <w:rFonts w:ascii="Calibri" w:eastAsia="+mn-ea" w:hAnsi="Calibri" w:cs="+mn-cs"/>
          <w:b/>
          <w:bCs/>
          <w:color w:val="7030A0"/>
          <w:kern w:val="24"/>
          <w:sz w:val="36"/>
          <w:szCs w:val="36"/>
          <w:lang w:bidi="ar-IQ"/>
        </w:rPr>
        <w:t>PREVENTION AND CONTROL</w:t>
      </w:r>
    </w:p>
    <w:p w:rsidR="00E82CA2" w:rsidRDefault="00E82CA2" w:rsidP="00E82CA2">
      <w:pPr>
        <w:spacing w:after="0" w:line="240" w:lineRule="auto"/>
        <w:jc w:val="right"/>
        <w:rPr>
          <w:rFonts w:ascii="Calibri" w:eastAsia="+mn-ea" w:hAnsi="Calibri" w:cs="+mn-cs"/>
          <w:b/>
          <w:bCs/>
          <w:color w:val="7030A0"/>
          <w:kern w:val="24"/>
          <w:sz w:val="36"/>
          <w:szCs w:val="36"/>
          <w:lang w:bidi="ar-IQ"/>
        </w:rPr>
      </w:pPr>
    </w:p>
    <w:p w:rsidR="00E82CA2" w:rsidRPr="005F3797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lang w:bidi="ar-IQ"/>
        </w:rPr>
      </w:pPr>
      <w:r w:rsidRPr="005F3797">
        <w:rPr>
          <w:rFonts w:ascii="Times New Roman" w:eastAsia="Times New Roman" w:hAnsi="Times New Roman" w:cs="Times New Roman"/>
          <w:b/>
          <w:bCs/>
          <w:lang w:bidi="ar-IQ"/>
        </w:rPr>
        <w:t>1-Education of population</w:t>
      </w:r>
    </w:p>
    <w:p w:rsidR="00E82CA2" w:rsidRPr="005F3797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rtl/>
          <w:lang w:bidi="ar-IQ"/>
        </w:rPr>
      </w:pPr>
      <w:r w:rsidRPr="005F3797">
        <w:rPr>
          <w:rFonts w:ascii="Times New Roman" w:eastAsia="Times New Roman" w:hAnsi="Times New Roman" w:cs="Times New Roman"/>
          <w:b/>
          <w:bCs/>
          <w:lang w:bidi="ar-IQ"/>
        </w:rPr>
        <w:t xml:space="preserve">2)Preventing contamination of food and water  ( boiling water, covering food) </w:t>
      </w:r>
    </w:p>
    <w:p w:rsidR="00E82CA2" w:rsidRPr="005F3797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rtl/>
          <w:lang w:bidi="ar-IQ"/>
        </w:rPr>
      </w:pPr>
      <w:r w:rsidRPr="005F3797">
        <w:rPr>
          <w:rFonts w:ascii="Times New Roman" w:eastAsia="Times New Roman" w:hAnsi="Times New Roman" w:cs="Times New Roman"/>
          <w:b/>
          <w:bCs/>
          <w:lang w:bidi="ar-IQ"/>
        </w:rPr>
        <w:t>3)Improvement of sanitation</w:t>
      </w:r>
    </w:p>
    <w:p w:rsidR="00E82CA2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bidi="ar-IQ"/>
        </w:rPr>
      </w:pPr>
      <w:r w:rsidRPr="005F3797">
        <w:rPr>
          <w:rFonts w:ascii="Times New Roman" w:eastAsia="Times New Roman" w:hAnsi="Times New Roman" w:cs="Times New Roman"/>
          <w:b/>
          <w:bCs/>
          <w:lang w:bidi="ar-IQ"/>
        </w:rPr>
        <w:t>4)Injection with vaccine</w:t>
      </w:r>
    </w:p>
    <w:p w:rsidR="00E82CA2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bidi="ar-IQ"/>
        </w:rPr>
      </w:pPr>
    </w:p>
    <w:p w:rsidR="00E82CA2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bidi="ar-IQ"/>
        </w:rPr>
      </w:pPr>
    </w:p>
    <w:p w:rsidR="00E82CA2" w:rsidRDefault="00E82CA2" w:rsidP="00E82CA2">
      <w:pPr>
        <w:pStyle w:val="NormalWeb"/>
        <w:bidi/>
        <w:spacing w:before="0" w:beforeAutospacing="0" w:after="0" w:afterAutospacing="0"/>
        <w:jc w:val="right"/>
        <w:rPr>
          <w:rFonts w:ascii="Calibri" w:eastAsia="+mn-ea" w:hAnsi="Calibri" w:cs="+mn-cs"/>
          <w:b/>
          <w:bCs/>
          <w:color w:val="E0322D"/>
          <w:spacing w:val="10"/>
          <w:kern w:val="24"/>
          <w:sz w:val="36"/>
          <w:szCs w:val="36"/>
          <w:lang w:bidi="ar-IQ"/>
        </w:rPr>
      </w:pPr>
      <w:r w:rsidRPr="005F3797">
        <w:rPr>
          <w:rFonts w:ascii="Calibri" w:eastAsia="+mn-ea" w:hAnsi="Calibri" w:cs="+mn-cs"/>
          <w:b/>
          <w:bCs/>
          <w:color w:val="E0322D"/>
          <w:spacing w:val="10"/>
          <w:kern w:val="24"/>
          <w:sz w:val="36"/>
          <w:szCs w:val="36"/>
          <w:lang w:bidi="ar-IQ"/>
        </w:rPr>
        <w:t>TRE</w:t>
      </w:r>
      <w:bookmarkStart w:id="0" w:name="_GoBack"/>
      <w:bookmarkEnd w:id="0"/>
      <w:r w:rsidRPr="005F3797">
        <w:rPr>
          <w:rFonts w:ascii="Calibri" w:eastAsia="+mn-ea" w:hAnsi="Calibri" w:cs="+mn-cs"/>
          <w:b/>
          <w:bCs/>
          <w:color w:val="E0322D"/>
          <w:spacing w:val="10"/>
          <w:kern w:val="24"/>
          <w:sz w:val="36"/>
          <w:szCs w:val="36"/>
          <w:lang w:bidi="ar-IQ"/>
        </w:rPr>
        <w:t>ATMENT</w:t>
      </w:r>
    </w:p>
    <w:p w:rsidR="00E82CA2" w:rsidRPr="005F3797" w:rsidRDefault="00E82CA2" w:rsidP="00E82CA2">
      <w:pPr>
        <w:pStyle w:val="NormalWeb"/>
        <w:rPr>
          <w:sz w:val="22"/>
          <w:szCs w:val="22"/>
          <w:lang w:bidi="ar-IQ"/>
        </w:rPr>
      </w:pPr>
      <w:r w:rsidRPr="005F3797">
        <w:rPr>
          <w:b/>
          <w:bCs/>
          <w:sz w:val="22"/>
          <w:szCs w:val="22"/>
          <w:u w:val="single"/>
          <w:lang w:bidi="ar-IQ"/>
        </w:rPr>
        <w:t>1-</w:t>
      </w:r>
      <w:r w:rsidRPr="005F3797">
        <w:rPr>
          <w:b/>
          <w:bCs/>
          <w:sz w:val="22"/>
          <w:szCs w:val="22"/>
          <w:lang w:bidi="ar-IQ"/>
        </w:rPr>
        <w:t>Rehydration by :</w:t>
      </w:r>
    </w:p>
    <w:p w:rsidR="00E82CA2" w:rsidRPr="005F3797" w:rsidRDefault="00E82CA2" w:rsidP="00E82CA2">
      <w:pPr>
        <w:pStyle w:val="NormalWeb"/>
        <w:rPr>
          <w:sz w:val="22"/>
          <w:szCs w:val="22"/>
          <w:rtl/>
          <w:lang w:bidi="ar-IQ"/>
        </w:rPr>
      </w:pPr>
      <w:r w:rsidRPr="005F3797">
        <w:rPr>
          <w:b/>
          <w:bCs/>
          <w:sz w:val="22"/>
          <w:szCs w:val="22"/>
          <w:lang w:bidi="ar-IQ"/>
        </w:rPr>
        <w:t>-simple rehydration solution</w:t>
      </w:r>
    </w:p>
    <w:p w:rsidR="00E82CA2" w:rsidRPr="005F3797" w:rsidRDefault="00E82CA2" w:rsidP="00E82CA2">
      <w:pPr>
        <w:pStyle w:val="NormalWeb"/>
        <w:rPr>
          <w:sz w:val="22"/>
          <w:szCs w:val="22"/>
          <w:rtl/>
          <w:lang w:bidi="ar-IQ"/>
        </w:rPr>
      </w:pPr>
      <w:r w:rsidRPr="005F3797">
        <w:rPr>
          <w:b/>
          <w:bCs/>
          <w:sz w:val="22"/>
          <w:szCs w:val="22"/>
          <w:lang w:bidi="ar-IQ"/>
        </w:rPr>
        <w:lastRenderedPageBreak/>
        <w:t>-oral rehydration salts</w:t>
      </w:r>
    </w:p>
    <w:p w:rsidR="00E82CA2" w:rsidRPr="005F3797" w:rsidRDefault="00E82CA2" w:rsidP="00E82CA2">
      <w:pPr>
        <w:pStyle w:val="NormalWeb"/>
        <w:rPr>
          <w:sz w:val="22"/>
          <w:szCs w:val="22"/>
          <w:rtl/>
          <w:lang w:bidi="ar-IQ"/>
        </w:rPr>
      </w:pPr>
      <w:r w:rsidRPr="005F3797">
        <w:rPr>
          <w:b/>
          <w:bCs/>
          <w:sz w:val="22"/>
          <w:szCs w:val="22"/>
          <w:lang w:bidi="ar-IQ"/>
        </w:rPr>
        <w:t>2-ntravenous fluids</w:t>
      </w:r>
    </w:p>
    <w:p w:rsidR="00E82CA2" w:rsidRPr="005F3797" w:rsidRDefault="00E82CA2" w:rsidP="00E82CA2">
      <w:pPr>
        <w:pStyle w:val="NormalWeb"/>
        <w:rPr>
          <w:sz w:val="22"/>
          <w:szCs w:val="22"/>
          <w:rtl/>
          <w:lang w:bidi="ar-IQ"/>
        </w:rPr>
      </w:pPr>
      <w:r w:rsidRPr="005F3797">
        <w:rPr>
          <w:b/>
          <w:bCs/>
          <w:sz w:val="22"/>
          <w:szCs w:val="22"/>
          <w:lang w:bidi="ar-IQ"/>
        </w:rPr>
        <w:t>-unable to drink due to vomiting</w:t>
      </w:r>
    </w:p>
    <w:p w:rsidR="00E82CA2" w:rsidRPr="005F3797" w:rsidRDefault="00E82CA2" w:rsidP="00E82CA2">
      <w:pPr>
        <w:pStyle w:val="NormalWeb"/>
        <w:rPr>
          <w:sz w:val="22"/>
          <w:szCs w:val="22"/>
          <w:rtl/>
          <w:lang w:bidi="ar-IQ"/>
        </w:rPr>
      </w:pPr>
      <w:r w:rsidRPr="005F3797">
        <w:rPr>
          <w:b/>
          <w:bCs/>
          <w:sz w:val="22"/>
          <w:szCs w:val="22"/>
          <w:lang w:bidi="ar-IQ"/>
        </w:rPr>
        <w:t>3-antibiotic</w:t>
      </w:r>
    </w:p>
    <w:p w:rsidR="00E82CA2" w:rsidRPr="005F3797" w:rsidRDefault="00E82CA2" w:rsidP="00E82CA2">
      <w:pPr>
        <w:pStyle w:val="NormalWeb"/>
        <w:rPr>
          <w:sz w:val="22"/>
          <w:szCs w:val="22"/>
          <w:rtl/>
          <w:lang w:bidi="ar-IQ"/>
        </w:rPr>
      </w:pPr>
      <w:r w:rsidRPr="005F3797">
        <w:rPr>
          <w:b/>
          <w:bCs/>
          <w:sz w:val="22"/>
          <w:szCs w:val="22"/>
          <w:lang w:bidi="ar-IQ"/>
        </w:rPr>
        <w:t xml:space="preserve">-a single dose of </w:t>
      </w:r>
      <w:proofErr w:type="spellStart"/>
      <w:r w:rsidRPr="005F3797">
        <w:rPr>
          <w:b/>
          <w:bCs/>
          <w:sz w:val="22"/>
          <w:szCs w:val="22"/>
          <w:lang w:bidi="ar-IQ"/>
        </w:rPr>
        <w:t>doxycycline</w:t>
      </w:r>
      <w:proofErr w:type="spellEnd"/>
    </w:p>
    <w:p w:rsidR="00E82CA2" w:rsidRPr="005F3797" w:rsidRDefault="00E82CA2" w:rsidP="00E82CA2">
      <w:pPr>
        <w:pStyle w:val="NormalWeb"/>
        <w:rPr>
          <w:sz w:val="22"/>
          <w:szCs w:val="22"/>
          <w:rtl/>
          <w:lang w:bidi="ar-IQ"/>
        </w:rPr>
      </w:pPr>
      <w:r w:rsidRPr="005F3797">
        <w:rPr>
          <w:b/>
          <w:bCs/>
          <w:sz w:val="22"/>
          <w:szCs w:val="22"/>
          <w:lang w:bidi="ar-IQ"/>
        </w:rPr>
        <w:t>-</w:t>
      </w:r>
      <w:proofErr w:type="spellStart"/>
      <w:r w:rsidRPr="005F3797">
        <w:rPr>
          <w:b/>
          <w:bCs/>
          <w:sz w:val="22"/>
          <w:szCs w:val="22"/>
          <w:lang w:bidi="ar-IQ"/>
        </w:rPr>
        <w:t>tetracyclin</w:t>
      </w:r>
      <w:proofErr w:type="spellEnd"/>
    </w:p>
    <w:p w:rsidR="00E82CA2" w:rsidRPr="005F3797" w:rsidRDefault="00E82CA2" w:rsidP="00E82CA2">
      <w:pPr>
        <w:pStyle w:val="NormalWeb"/>
        <w:rPr>
          <w:sz w:val="22"/>
          <w:szCs w:val="22"/>
          <w:rtl/>
          <w:lang w:bidi="ar-IQ"/>
        </w:rPr>
      </w:pPr>
      <w:r w:rsidRPr="005F3797">
        <w:rPr>
          <w:b/>
          <w:bCs/>
          <w:sz w:val="22"/>
          <w:szCs w:val="22"/>
          <w:lang w:bidi="ar-IQ"/>
        </w:rPr>
        <w:t>4-zinc supplements</w:t>
      </w:r>
    </w:p>
    <w:p w:rsidR="00E82CA2" w:rsidRPr="005F3797" w:rsidRDefault="00E82CA2" w:rsidP="00E82CA2">
      <w:pPr>
        <w:pStyle w:val="NormalWeb"/>
        <w:rPr>
          <w:sz w:val="22"/>
          <w:szCs w:val="22"/>
          <w:rtl/>
          <w:lang w:bidi="ar-IQ"/>
        </w:rPr>
      </w:pPr>
      <w:r w:rsidRPr="005F3797">
        <w:rPr>
          <w:b/>
          <w:bCs/>
          <w:sz w:val="22"/>
          <w:szCs w:val="22"/>
          <w:lang w:bidi="ar-IQ"/>
        </w:rPr>
        <w:t>Research has shown that zinc may decrease and shorten the duration of diarrhea in children with cholera</w:t>
      </w:r>
    </w:p>
    <w:p w:rsidR="00E82CA2" w:rsidRPr="005F3797" w:rsidRDefault="00E82CA2" w:rsidP="00E82CA2">
      <w:pPr>
        <w:pStyle w:val="NormalWeb"/>
        <w:rPr>
          <w:sz w:val="22"/>
          <w:szCs w:val="22"/>
          <w:rtl/>
          <w:lang w:bidi="ar-IQ"/>
        </w:rPr>
      </w:pPr>
      <w:r w:rsidRPr="005F3797">
        <w:rPr>
          <w:b/>
          <w:bCs/>
          <w:sz w:val="22"/>
          <w:szCs w:val="22"/>
          <w:lang w:bidi="ar-IQ"/>
        </w:rPr>
        <w:t>5-vaccines</w:t>
      </w:r>
    </w:p>
    <w:p w:rsidR="00E82CA2" w:rsidRPr="005F3797" w:rsidRDefault="00E82CA2" w:rsidP="00E82CA2">
      <w:pPr>
        <w:pStyle w:val="NormalWeb"/>
        <w:rPr>
          <w:sz w:val="22"/>
          <w:szCs w:val="22"/>
          <w:rtl/>
          <w:lang w:bidi="ar-IQ"/>
        </w:rPr>
      </w:pPr>
      <w:r w:rsidRPr="005F3797">
        <w:rPr>
          <w:b/>
          <w:bCs/>
          <w:sz w:val="22"/>
          <w:szCs w:val="22"/>
          <w:lang w:bidi="ar-IQ"/>
        </w:rPr>
        <w:t>-</w:t>
      </w:r>
      <w:proofErr w:type="spellStart"/>
      <w:r w:rsidRPr="005F3797">
        <w:rPr>
          <w:b/>
          <w:bCs/>
          <w:sz w:val="22"/>
          <w:szCs w:val="22"/>
          <w:lang w:bidi="ar-IQ"/>
        </w:rPr>
        <w:t>dukoral</w:t>
      </w:r>
      <w:proofErr w:type="spellEnd"/>
      <w:r w:rsidRPr="005F3797">
        <w:rPr>
          <w:b/>
          <w:bCs/>
          <w:sz w:val="22"/>
          <w:szCs w:val="22"/>
          <w:lang w:bidi="ar-IQ"/>
        </w:rPr>
        <w:t xml:space="preserve"> ( manufactured by SBL vaccines)</w:t>
      </w:r>
    </w:p>
    <w:p w:rsidR="00E82CA2" w:rsidRPr="005F3797" w:rsidRDefault="00E82CA2" w:rsidP="00E82CA2">
      <w:pPr>
        <w:pStyle w:val="NormalWeb"/>
        <w:rPr>
          <w:sz w:val="22"/>
          <w:szCs w:val="22"/>
          <w:rtl/>
          <w:lang w:bidi="ar-IQ"/>
        </w:rPr>
      </w:pPr>
      <w:r w:rsidRPr="005F3797">
        <w:rPr>
          <w:b/>
          <w:bCs/>
          <w:sz w:val="22"/>
          <w:szCs w:val="22"/>
          <w:lang w:bidi="ar-IQ"/>
        </w:rPr>
        <w:t>-</w:t>
      </w:r>
      <w:proofErr w:type="spellStart"/>
      <w:r w:rsidRPr="005F3797">
        <w:rPr>
          <w:b/>
          <w:bCs/>
          <w:sz w:val="22"/>
          <w:szCs w:val="22"/>
          <w:lang w:bidi="ar-IQ"/>
        </w:rPr>
        <w:t>shanchol</w:t>
      </w:r>
      <w:proofErr w:type="spellEnd"/>
      <w:r w:rsidRPr="005F3797">
        <w:rPr>
          <w:b/>
          <w:bCs/>
          <w:sz w:val="22"/>
          <w:szCs w:val="22"/>
          <w:lang w:bidi="ar-IQ"/>
        </w:rPr>
        <w:t xml:space="preserve"> ( manufactured by </w:t>
      </w:r>
      <w:proofErr w:type="spellStart"/>
      <w:r w:rsidRPr="005F3797">
        <w:rPr>
          <w:b/>
          <w:bCs/>
          <w:sz w:val="22"/>
          <w:szCs w:val="22"/>
          <w:lang w:bidi="ar-IQ"/>
        </w:rPr>
        <w:t>shanthabiotic</w:t>
      </w:r>
      <w:proofErr w:type="spellEnd"/>
      <w:r w:rsidRPr="005F3797">
        <w:rPr>
          <w:b/>
          <w:bCs/>
          <w:sz w:val="22"/>
          <w:szCs w:val="22"/>
          <w:lang w:bidi="ar-IQ"/>
        </w:rPr>
        <w:t xml:space="preserve"> in </w:t>
      </w:r>
      <w:proofErr w:type="spellStart"/>
      <w:r w:rsidRPr="005F3797">
        <w:rPr>
          <w:b/>
          <w:bCs/>
          <w:sz w:val="22"/>
          <w:szCs w:val="22"/>
          <w:lang w:bidi="ar-IQ"/>
        </w:rPr>
        <w:t>india</w:t>
      </w:r>
      <w:proofErr w:type="spellEnd"/>
      <w:r w:rsidRPr="005F3797">
        <w:rPr>
          <w:b/>
          <w:bCs/>
          <w:sz w:val="22"/>
          <w:szCs w:val="22"/>
          <w:lang w:bidi="ar-IQ"/>
        </w:rPr>
        <w:t xml:space="preserve"> )</w:t>
      </w:r>
    </w:p>
    <w:p w:rsidR="00E82CA2" w:rsidRDefault="00E82CA2" w:rsidP="00E82CA2">
      <w:pPr>
        <w:pStyle w:val="NormalWeb"/>
        <w:bidi/>
        <w:spacing w:before="0" w:beforeAutospacing="0" w:after="0" w:afterAutospacing="0"/>
        <w:jc w:val="right"/>
        <w:rPr>
          <w:sz w:val="36"/>
          <w:szCs w:val="36"/>
          <w:rtl/>
          <w:lang w:bidi="ar-IQ"/>
        </w:rPr>
      </w:pPr>
    </w:p>
    <w:p w:rsidR="00E82CA2" w:rsidRPr="005F3797" w:rsidRDefault="00E82CA2" w:rsidP="00E82CA2">
      <w:pPr>
        <w:pStyle w:val="NormalWeb"/>
        <w:bidi/>
        <w:spacing w:before="0" w:beforeAutospacing="0" w:after="0" w:afterAutospacing="0"/>
        <w:jc w:val="right"/>
        <w:rPr>
          <w:sz w:val="36"/>
          <w:szCs w:val="36"/>
          <w:rtl/>
          <w:lang w:bidi="ar-IQ"/>
        </w:rPr>
      </w:pPr>
    </w:p>
    <w:p w:rsidR="00E82CA2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7030A0"/>
          <w:sz w:val="36"/>
          <w:szCs w:val="36"/>
          <w:lang w:bidi="ar-IQ"/>
        </w:rPr>
      </w:pPr>
      <w:r w:rsidRPr="005F3797">
        <w:rPr>
          <w:rFonts w:ascii="Times New Roman" w:eastAsia="Times New Roman" w:hAnsi="Times New Roman" w:cs="Times New Roman"/>
          <w:b/>
          <w:bCs/>
          <w:color w:val="7030A0"/>
          <w:sz w:val="36"/>
          <w:szCs w:val="36"/>
          <w:lang w:bidi="ar-IQ"/>
        </w:rPr>
        <w:t>SOURCES</w:t>
      </w:r>
    </w:p>
    <w:p w:rsidR="00E82CA2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7030A0"/>
          <w:sz w:val="36"/>
          <w:szCs w:val="36"/>
          <w:lang w:bidi="ar-IQ"/>
        </w:rPr>
      </w:pPr>
    </w:p>
    <w:p w:rsidR="00E82CA2" w:rsidRPr="005F3797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bidi="ar-IQ"/>
        </w:rPr>
      </w:pPr>
      <w:r w:rsidRPr="005F3797">
        <w:rPr>
          <w:rFonts w:ascii="Times New Roman" w:eastAsia="Times New Roman" w:hAnsi="Times New Roman" w:cs="Times New Roman"/>
          <w:b/>
          <w:bCs/>
          <w:lang w:bidi="ar-IQ"/>
        </w:rPr>
        <w:t>1) MEDICAL _MICROBIOLOGY</w:t>
      </w:r>
    </w:p>
    <w:p w:rsidR="00E82CA2" w:rsidRPr="005F3797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rtl/>
          <w:lang w:bidi="ar-IQ"/>
        </w:rPr>
      </w:pPr>
      <w:r w:rsidRPr="005F3797">
        <w:rPr>
          <w:rFonts w:ascii="Times New Roman" w:eastAsia="Times New Roman" w:hAnsi="Times New Roman" w:cs="Times New Roman"/>
          <w:b/>
          <w:bCs/>
          <w:lang w:bidi="ar-IQ"/>
        </w:rPr>
        <w:t>2)WORLD HEALTH ORGANIZATION</w:t>
      </w:r>
    </w:p>
    <w:p w:rsidR="00E82CA2" w:rsidRPr="005F3797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lang w:bidi="ar-IQ"/>
        </w:rPr>
      </w:pPr>
      <w:r w:rsidRPr="005F3797">
        <w:rPr>
          <w:rFonts w:ascii="Times New Roman" w:eastAsia="Times New Roman" w:hAnsi="Times New Roman" w:cs="Times New Roman"/>
          <w:b/>
          <w:bCs/>
          <w:lang w:bidi="ar-IQ"/>
        </w:rPr>
        <w:t>3)WIKIPEDIA</w:t>
      </w:r>
    </w:p>
    <w:p w:rsidR="00E82CA2" w:rsidRPr="005F3797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7030A0"/>
          <w:sz w:val="36"/>
          <w:szCs w:val="36"/>
          <w:rtl/>
          <w:lang w:bidi="ar-IQ"/>
        </w:rPr>
      </w:pPr>
    </w:p>
    <w:p w:rsidR="00E82CA2" w:rsidRPr="00816064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rtl/>
          <w:lang w:bidi="ar-IQ"/>
        </w:rPr>
      </w:pPr>
    </w:p>
    <w:p w:rsidR="00E82CA2" w:rsidRPr="00816064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7030A0"/>
          <w:sz w:val="36"/>
          <w:szCs w:val="36"/>
          <w:rtl/>
          <w:lang w:bidi="ar-IQ"/>
        </w:rPr>
      </w:pPr>
    </w:p>
    <w:p w:rsidR="00E82CA2" w:rsidRPr="00816064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rtl/>
          <w:lang w:bidi="ar-IQ"/>
        </w:rPr>
      </w:pPr>
    </w:p>
    <w:p w:rsidR="00E82CA2" w:rsidRPr="00816064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rtl/>
          <w:lang w:bidi="ar-IQ"/>
        </w:rPr>
      </w:pPr>
    </w:p>
    <w:p w:rsidR="00E82CA2" w:rsidRPr="00816064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rtl/>
          <w:lang w:bidi="ar-IQ"/>
        </w:rPr>
      </w:pPr>
    </w:p>
    <w:p w:rsidR="00E82CA2" w:rsidRPr="00816064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sz w:val="36"/>
          <w:szCs w:val="36"/>
          <w:rtl/>
          <w:lang w:bidi="ar-IQ"/>
        </w:rPr>
      </w:pPr>
    </w:p>
    <w:p w:rsidR="00E82CA2" w:rsidRPr="00816064" w:rsidRDefault="00E82CA2" w:rsidP="00E82CA2">
      <w:pPr>
        <w:spacing w:after="0" w:line="240" w:lineRule="auto"/>
        <w:jc w:val="right"/>
        <w:rPr>
          <w:rFonts w:ascii="Times New Roman" w:eastAsia="Times New Roman" w:hAnsi="Times New Roman" w:cs="Times New Roman"/>
          <w:sz w:val="36"/>
          <w:szCs w:val="36"/>
          <w:rtl/>
          <w:lang w:bidi="ar-IQ"/>
        </w:rPr>
      </w:pPr>
    </w:p>
    <w:p w:rsidR="00E82CA2" w:rsidRPr="00C87849" w:rsidRDefault="00E82CA2" w:rsidP="00E82CA2">
      <w:pPr>
        <w:pStyle w:val="NormalWeb"/>
        <w:spacing w:before="576"/>
        <w:ind w:left="720"/>
        <w:rPr>
          <w:sz w:val="22"/>
          <w:szCs w:val="22"/>
          <w:rtl/>
          <w:lang w:bidi="ar-IQ"/>
        </w:rPr>
      </w:pPr>
    </w:p>
    <w:p w:rsidR="00E82CA2" w:rsidRPr="00C87849" w:rsidRDefault="00E82CA2" w:rsidP="00E82CA2">
      <w:pPr>
        <w:pStyle w:val="NormalWeb"/>
        <w:spacing w:before="576"/>
        <w:ind w:left="720"/>
        <w:rPr>
          <w:sz w:val="22"/>
          <w:szCs w:val="22"/>
          <w:lang w:bidi="ar-IQ"/>
        </w:rPr>
      </w:pPr>
    </w:p>
    <w:p w:rsidR="00E82CA2" w:rsidRPr="00C87849" w:rsidRDefault="00E82CA2" w:rsidP="00E82CA2">
      <w:pPr>
        <w:pStyle w:val="NormalWeb"/>
        <w:spacing w:before="576" w:beforeAutospacing="0" w:after="0" w:afterAutospacing="0"/>
        <w:rPr>
          <w:sz w:val="22"/>
          <w:szCs w:val="22"/>
          <w:lang w:bidi="ar-IQ"/>
        </w:rPr>
      </w:pPr>
    </w:p>
    <w:p w:rsidR="00E82CA2" w:rsidRPr="00107A1A" w:rsidRDefault="00E82CA2" w:rsidP="00E82CA2">
      <w:pPr>
        <w:pStyle w:val="NormalWeb"/>
        <w:bidi/>
        <w:spacing w:before="0" w:beforeAutospacing="0" w:after="0" w:afterAutospacing="0"/>
        <w:jc w:val="right"/>
        <w:rPr>
          <w:sz w:val="36"/>
          <w:szCs w:val="36"/>
          <w:rtl/>
          <w:lang w:bidi="ar-IQ"/>
        </w:rPr>
      </w:pPr>
    </w:p>
    <w:p w:rsidR="00E82CA2" w:rsidRPr="00107A1A" w:rsidRDefault="00E82CA2" w:rsidP="00E82CA2">
      <w:pPr>
        <w:pStyle w:val="NormalWeb"/>
        <w:rPr>
          <w:sz w:val="22"/>
          <w:szCs w:val="22"/>
          <w:lang w:bidi="ar-IQ"/>
        </w:rPr>
      </w:pPr>
    </w:p>
    <w:p w:rsidR="00E82CA2" w:rsidRPr="00D40BA1" w:rsidRDefault="00E82CA2" w:rsidP="00E82CA2">
      <w:pPr>
        <w:pStyle w:val="NormalWeb"/>
        <w:bidi/>
        <w:spacing w:before="0" w:beforeAutospacing="0" w:after="0" w:afterAutospacing="0"/>
        <w:jc w:val="right"/>
        <w:rPr>
          <w:sz w:val="36"/>
          <w:szCs w:val="36"/>
          <w:rtl/>
          <w:lang w:bidi="ar-IQ"/>
        </w:rPr>
      </w:pPr>
    </w:p>
    <w:p w:rsidR="00E82CA2" w:rsidRPr="00D40BA1" w:rsidRDefault="00E82CA2" w:rsidP="00E82CA2">
      <w:pPr>
        <w:pStyle w:val="NormalWeb"/>
        <w:rPr>
          <w:sz w:val="36"/>
          <w:szCs w:val="36"/>
          <w:lang w:bidi="ar-IQ"/>
        </w:rPr>
      </w:pPr>
    </w:p>
    <w:p w:rsidR="00E82CA2" w:rsidRPr="00D40BA1" w:rsidRDefault="00E82CA2" w:rsidP="00E82CA2">
      <w:pPr>
        <w:pStyle w:val="NormalWeb"/>
        <w:bidi/>
        <w:spacing w:before="0" w:beforeAutospacing="0" w:after="0" w:afterAutospacing="0"/>
        <w:jc w:val="right"/>
        <w:rPr>
          <w:rFonts w:cstheme="minorBidi"/>
          <w:sz w:val="36"/>
          <w:szCs w:val="36"/>
          <w:rtl/>
          <w:lang w:bidi="ar-IQ"/>
        </w:rPr>
      </w:pPr>
    </w:p>
    <w:p w:rsidR="00E82CA2" w:rsidRPr="00FF47C0" w:rsidRDefault="00E82CA2" w:rsidP="00E82CA2">
      <w:pPr>
        <w:pStyle w:val="NormalWeb"/>
        <w:bidi/>
        <w:spacing w:before="0" w:beforeAutospacing="0" w:after="0" w:afterAutospacing="0"/>
        <w:jc w:val="right"/>
        <w:rPr>
          <w:rFonts w:cstheme="minorBidi"/>
          <w:sz w:val="36"/>
          <w:szCs w:val="36"/>
          <w:rtl/>
          <w:lang w:bidi="ar-IQ"/>
        </w:rPr>
      </w:pPr>
    </w:p>
    <w:p w:rsidR="00E82CA2" w:rsidRPr="00FF47C0" w:rsidRDefault="00E82CA2" w:rsidP="00E82CA2">
      <w:pPr>
        <w:rPr>
          <w:rtl/>
          <w:lang w:bidi="ar-IQ"/>
        </w:rPr>
      </w:pPr>
    </w:p>
    <w:p w:rsidR="000701F5" w:rsidRDefault="000701F5"/>
    <w:sectPr w:rsidR="000701F5" w:rsidSect="0001080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(Arabic)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pt;height:9pt" o:bullet="t">
        <v:imagedata r:id="rId1" o:title="art7337"/>
      </v:shape>
    </w:pict>
  </w:numPicBullet>
  <w:abstractNum w:abstractNumId="0">
    <w:nsid w:val="18FF246B"/>
    <w:multiLevelType w:val="hybridMultilevel"/>
    <w:tmpl w:val="BE8EF550"/>
    <w:lvl w:ilvl="0" w:tplc="9FDE729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88BB2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C084F7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BE0C1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C182D9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DD23DD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9C008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4AE08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0F6C8E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E82CA2"/>
    <w:rsid w:val="000701F5"/>
    <w:rsid w:val="00E82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82C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2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C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795</Words>
  <Characters>4536</Characters>
  <Application>Microsoft Office Word</Application>
  <DocSecurity>0</DocSecurity>
  <Lines>37</Lines>
  <Paragraphs>10</Paragraphs>
  <ScaleCrop>false</ScaleCrop>
  <Company/>
  <LinksUpToDate>false</LinksUpToDate>
  <CharactersWithSpaces>5321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</dc:creator>
  <cp:keywords/>
  <dc:description/>
  <cp:lastModifiedBy>del</cp:lastModifiedBy>
  <cp:revision>2</cp:revision>
  <dcterms:created xsi:type="dcterms:W3CDTF">2015-05-27T08:37:00Z</dcterms:created>
  <dcterms:modified xsi:type="dcterms:W3CDTF">2015-05-27T08:38:00Z</dcterms:modified>
</cp:coreProperties>
</file>