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4A5" w:rsidRPr="00EA2BD6" w:rsidRDefault="006C24A5" w:rsidP="006C24A5">
      <w:pPr>
        <w:pStyle w:val="2"/>
        <w:pBdr>
          <w:bottom w:val="single" w:sz="6" w:space="8" w:color="AAAAAA"/>
        </w:pBdr>
        <w:shd w:val="clear" w:color="auto" w:fill="FFFFFF"/>
        <w:spacing w:before="0" w:after="144" w:line="360" w:lineRule="auto"/>
        <w:jc w:val="both"/>
        <w:rPr>
          <w:rFonts w:ascii="Times New Roman" w:hAnsi="Times New Roman"/>
          <w:i w:val="0"/>
          <w:iCs w:val="0"/>
          <w:shd w:val="clear" w:color="auto" w:fill="FFFFFF"/>
          <w:rtl/>
        </w:rPr>
      </w:pPr>
      <w:r w:rsidRPr="00EA2BD6">
        <w:rPr>
          <w:rFonts w:ascii="Times New Roman" w:hAnsi="Times New Roman" w:hint="cs"/>
          <w:i w:val="0"/>
          <w:iCs w:val="0"/>
          <w:shd w:val="clear" w:color="auto" w:fill="FFFFFF"/>
          <w:rtl/>
        </w:rPr>
        <w:t xml:space="preserve">مفهوم السياحة </w:t>
      </w:r>
      <w:proofErr w:type="spellStart"/>
      <w:r w:rsidRPr="00EA2BD6">
        <w:rPr>
          <w:rFonts w:ascii="Times New Roman" w:hAnsi="Times New Roman" w:hint="cs"/>
          <w:i w:val="0"/>
          <w:iCs w:val="0"/>
          <w:shd w:val="clear" w:color="auto" w:fill="FFFFFF"/>
          <w:rtl/>
        </w:rPr>
        <w:t>:</w:t>
      </w:r>
      <w:proofErr w:type="spellEnd"/>
    </w:p>
    <w:p w:rsidR="006C24A5" w:rsidRPr="00EA2BD6" w:rsidRDefault="006C24A5" w:rsidP="006C24A5">
      <w:pPr>
        <w:pStyle w:val="2"/>
        <w:pBdr>
          <w:bottom w:val="single" w:sz="6" w:space="8" w:color="AAAAAA"/>
        </w:pBdr>
        <w:shd w:val="clear" w:color="auto" w:fill="FFFFFF"/>
        <w:spacing w:before="0" w:after="144" w:line="360" w:lineRule="auto"/>
        <w:jc w:val="both"/>
        <w:rPr>
          <w:rFonts w:ascii="Times New Roman" w:hAnsi="Times New Roman"/>
          <w:i w:val="0"/>
          <w:iCs w:val="0"/>
          <w:shd w:val="clear" w:color="auto" w:fill="FFFFFF"/>
          <w:rtl/>
        </w:rPr>
      </w:pPr>
      <w:r w:rsidRPr="00EA2BD6">
        <w:rPr>
          <w:rFonts w:ascii="Times New Roman" w:hAnsi="Times New Roman"/>
          <w:i w:val="0"/>
          <w:iCs w:val="0"/>
          <w:shd w:val="clear" w:color="auto" w:fill="FFFFFF"/>
          <w:rtl/>
        </w:rPr>
        <w:t xml:space="preserve">يمكن تعريف السياحة </w:t>
      </w:r>
      <w:proofErr w:type="spellStart"/>
      <w:r w:rsidRPr="00EA2BD6">
        <w:rPr>
          <w:rFonts w:ascii="Times New Roman" w:hAnsi="Times New Roman"/>
          <w:i w:val="0"/>
          <w:iCs w:val="0"/>
          <w:shd w:val="clear" w:color="auto" w:fill="FFFFFF"/>
          <w:rtl/>
        </w:rPr>
        <w:t>بانها</w:t>
      </w:r>
      <w:proofErr w:type="spellEnd"/>
      <w:r w:rsidRPr="00EA2BD6">
        <w:rPr>
          <w:rFonts w:ascii="Times New Roman" w:hAnsi="Times New Roman"/>
          <w:i w:val="0"/>
          <w:iCs w:val="0"/>
          <w:shd w:val="clear" w:color="auto" w:fill="FFFFFF"/>
          <w:rtl/>
        </w:rPr>
        <w:t xml:space="preserve"> نشاط السفر بهدف الترفيه وتوفير الخدمات المتعلقة بهذا النشاط</w:t>
      </w:r>
      <w:r w:rsidRPr="00EA2BD6">
        <w:rPr>
          <w:rFonts w:ascii="Times New Roman" w:hAnsi="Times New Roman" w:hint="cs"/>
          <w:i w:val="0"/>
          <w:iCs w:val="0"/>
          <w:shd w:val="clear" w:color="auto" w:fill="FFFFFF"/>
          <w:rtl/>
        </w:rPr>
        <w:t xml:space="preserve"> </w:t>
      </w:r>
      <w:proofErr w:type="spellStart"/>
      <w:r w:rsidRPr="00EA2BD6">
        <w:rPr>
          <w:rFonts w:ascii="Times New Roman" w:hAnsi="Times New Roman" w:hint="cs"/>
          <w:i w:val="0"/>
          <w:iCs w:val="0"/>
          <w:shd w:val="clear" w:color="auto" w:fill="FFFFFF"/>
          <w:rtl/>
        </w:rPr>
        <w:t>.</w:t>
      </w:r>
      <w:proofErr w:type="spellEnd"/>
    </w:p>
    <w:p w:rsidR="006C24A5" w:rsidRPr="00EA2BD6" w:rsidRDefault="006C24A5" w:rsidP="006C24A5">
      <w:pPr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مفهوم السائح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6C24A5" w:rsidRPr="00EA2BD6" w:rsidRDefault="006C24A5" w:rsidP="006C24A5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هو ذلك الشخص الذي يقوم بالانتقال لغرض السياحة </w:t>
      </w:r>
      <w:proofErr w:type="spellStart"/>
      <w:r w:rsidRPr="00EA2BD6">
        <w:rPr>
          <w:b/>
          <w:bCs/>
          <w:sz w:val="28"/>
          <w:szCs w:val="28"/>
          <w:rtl/>
        </w:rPr>
        <w:t>لمافة</w:t>
      </w:r>
      <w:proofErr w:type="spellEnd"/>
      <w:r w:rsidRPr="00EA2BD6">
        <w:rPr>
          <w:b/>
          <w:bCs/>
          <w:sz w:val="28"/>
          <w:szCs w:val="28"/>
          <w:rtl/>
        </w:rPr>
        <w:t xml:space="preserve"> 80 كم على الاقل من منزله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ذلك حسب تعريف منظمة  السياحة العالمية.الجدير بالذكر انه في السابع والعشرين من ايلول عام 1970 تم الاعلان عن </w:t>
      </w:r>
      <w:proofErr w:type="spellStart"/>
      <w:r w:rsidRPr="00EA2BD6">
        <w:rPr>
          <w:b/>
          <w:bCs/>
          <w:sz w:val="28"/>
          <w:szCs w:val="28"/>
          <w:rtl/>
        </w:rPr>
        <w:t>تاسيس</w:t>
      </w:r>
      <w:proofErr w:type="spellEnd"/>
      <w:r w:rsidRPr="00EA2BD6">
        <w:rPr>
          <w:b/>
          <w:bCs/>
          <w:sz w:val="28"/>
          <w:szCs w:val="28"/>
          <w:rtl/>
        </w:rPr>
        <w:t xml:space="preserve"> منظمة السياحة العالمية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6C24A5" w:rsidRPr="00EA2BD6" w:rsidRDefault="006C24A5" w:rsidP="006C24A5">
      <w:pPr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مكونات السياحة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6C24A5" w:rsidRPr="00EA2BD6" w:rsidRDefault="006C24A5" w:rsidP="006C24A5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السائحون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6C24A5" w:rsidRPr="00EA2BD6" w:rsidRDefault="006C24A5" w:rsidP="006C24A5">
      <w:pPr>
        <w:ind w:left="360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>هي الطاقة البشرية التي تستوعبها الدولة المضيفة صاحبة المعالم السياحية وفقا لمتطلبات كل سائح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6C24A5" w:rsidRPr="00EA2BD6" w:rsidRDefault="006C24A5" w:rsidP="006C24A5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المعرضون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6C24A5" w:rsidRPr="00EA2BD6" w:rsidRDefault="006C24A5" w:rsidP="006C24A5">
      <w:pPr>
        <w:ind w:left="360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وهي الدول التي تقدم خدمة السياحة </w:t>
      </w:r>
      <w:proofErr w:type="spellStart"/>
      <w:r w:rsidRPr="00EA2BD6">
        <w:rPr>
          <w:b/>
          <w:bCs/>
          <w:sz w:val="28"/>
          <w:szCs w:val="28"/>
          <w:rtl/>
        </w:rPr>
        <w:t>لسائحيها</w:t>
      </w:r>
      <w:proofErr w:type="spellEnd"/>
      <w:r w:rsidRPr="00EA2BD6">
        <w:rPr>
          <w:b/>
          <w:bCs/>
          <w:sz w:val="28"/>
          <w:szCs w:val="28"/>
          <w:rtl/>
        </w:rPr>
        <w:t xml:space="preserve"> بعرض كل ما لديها من امكانات لهذا المجال تتناسب مع طلبات السائحين من اجل خلق بيئة سياحية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6C24A5" w:rsidRPr="00EA2BD6" w:rsidRDefault="006C24A5" w:rsidP="006C24A5">
      <w:pPr>
        <w:numPr>
          <w:ilvl w:val="0"/>
          <w:numId w:val="1"/>
        </w:numPr>
        <w:rPr>
          <w:b/>
          <w:bCs/>
          <w:sz w:val="28"/>
          <w:szCs w:val="28"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الموارد السياحية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6C24A5" w:rsidRPr="00EA2BD6" w:rsidRDefault="006C24A5" w:rsidP="006C24A5">
      <w:pPr>
        <w:ind w:left="360"/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تتمثل </w:t>
      </w:r>
      <w:proofErr w:type="spellStart"/>
      <w:r w:rsidRPr="00EA2BD6">
        <w:rPr>
          <w:b/>
          <w:bCs/>
          <w:sz w:val="28"/>
          <w:szCs w:val="28"/>
          <w:rtl/>
        </w:rPr>
        <w:t>بانواع</w:t>
      </w:r>
      <w:proofErr w:type="spellEnd"/>
      <w:r w:rsidRPr="00EA2BD6">
        <w:rPr>
          <w:b/>
          <w:bCs/>
          <w:sz w:val="28"/>
          <w:szCs w:val="28"/>
          <w:rtl/>
        </w:rPr>
        <w:t xml:space="preserve">  السياحية التي تتمثل بالسياحة الدينية 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والطبيبعية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والاثرية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 xml:space="preserve">والعلاجية والرياضية والاجتماعية والبيئية </w:t>
      </w:r>
      <w:proofErr w:type="spellStart"/>
      <w:r w:rsidRPr="00EA2BD6">
        <w:rPr>
          <w:b/>
          <w:bCs/>
          <w:sz w:val="28"/>
          <w:szCs w:val="28"/>
          <w:rtl/>
        </w:rPr>
        <w:t>والانواع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الاخري</w:t>
      </w:r>
      <w:proofErr w:type="spellEnd"/>
      <w:r w:rsidRPr="00EA2BD6">
        <w:rPr>
          <w:b/>
          <w:bCs/>
          <w:sz w:val="28"/>
          <w:szCs w:val="28"/>
          <w:rtl/>
        </w:rPr>
        <w:t xml:space="preserve"> من السياحة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280DF6" w:rsidRDefault="00280DF6"/>
    <w:sectPr w:rsidR="00280DF6" w:rsidSect="006258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22154"/>
    <w:multiLevelType w:val="hybridMultilevel"/>
    <w:tmpl w:val="5AB8C3E2"/>
    <w:lvl w:ilvl="0" w:tplc="890C26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C24A5"/>
    <w:rsid w:val="00280DF6"/>
    <w:rsid w:val="006258F0"/>
    <w:rsid w:val="006C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4A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C2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semiHidden/>
    <w:rsid w:val="006C24A5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2015-05-25T20:43:00Z</dcterms:created>
  <dcterms:modified xsi:type="dcterms:W3CDTF">2015-05-25T20:43:00Z</dcterms:modified>
</cp:coreProperties>
</file>