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FC4" w:rsidRPr="001D77DA" w:rsidRDefault="00B75FC4" w:rsidP="001D77DA">
      <w:pPr>
        <w:spacing w:before="100" w:beforeAutospacing="1" w:after="100" w:afterAutospacing="1"/>
        <w:jc w:val="both"/>
        <w:rPr>
          <w:rFonts w:ascii="Simplified Arabic" w:eastAsia="Times New Roman" w:hAnsi="Simplified Arabic" w:cs="Simplified Arabic" w:hint="cs"/>
          <w:b/>
          <w:bCs/>
          <w:sz w:val="32"/>
          <w:szCs w:val="32"/>
          <w:rtl/>
        </w:rPr>
      </w:pPr>
      <w:r w:rsidRPr="001D77DA">
        <w:rPr>
          <w:rFonts w:ascii="Simplified Arabic" w:eastAsia="Times New Roman" w:hAnsi="Simplified Arabic" w:cs="Simplified Arabic" w:hint="cs"/>
          <w:b/>
          <w:bCs/>
          <w:sz w:val="32"/>
          <w:szCs w:val="32"/>
          <w:rtl/>
        </w:rPr>
        <w:t xml:space="preserve">المحاضرة </w:t>
      </w:r>
      <w:r w:rsidR="001D77DA" w:rsidRPr="001D77DA">
        <w:rPr>
          <w:rFonts w:ascii="Simplified Arabic" w:eastAsia="Times New Roman" w:hAnsi="Simplified Arabic" w:cs="Simplified Arabic" w:hint="cs"/>
          <w:b/>
          <w:bCs/>
          <w:sz w:val="32"/>
          <w:szCs w:val="32"/>
          <w:rtl/>
        </w:rPr>
        <w:t>الخامسة</w:t>
      </w:r>
      <w:r w:rsidRPr="001D77DA">
        <w:rPr>
          <w:rFonts w:ascii="Simplified Arabic" w:eastAsia="Times New Roman" w:hAnsi="Simplified Arabic" w:cs="Simplified Arabic" w:hint="cs"/>
          <w:b/>
          <w:bCs/>
          <w:sz w:val="32"/>
          <w:szCs w:val="32"/>
          <w:rtl/>
        </w:rPr>
        <w:t xml:space="preserve"> : </w:t>
      </w:r>
      <w:r w:rsidR="001D77DA">
        <w:rPr>
          <w:rFonts w:ascii="Simplified Arabic" w:eastAsia="Times New Roman" w:hAnsi="Simplified Arabic" w:cs="Simplified Arabic" w:hint="cs"/>
          <w:b/>
          <w:bCs/>
          <w:sz w:val="32"/>
          <w:szCs w:val="32"/>
          <w:rtl/>
        </w:rPr>
        <w:t>المعالم الدينية لمدينة الكوفة</w:t>
      </w:r>
    </w:p>
    <w:p w:rsidR="001D77DA" w:rsidRPr="001D77DA" w:rsidRDefault="001D77DA" w:rsidP="001D77DA">
      <w:pPr>
        <w:spacing w:before="100" w:beforeAutospacing="1" w:after="100" w:afterAutospacing="1"/>
        <w:jc w:val="both"/>
        <w:rPr>
          <w:rFonts w:ascii="Simplified Arabic" w:eastAsia="Times New Roman" w:hAnsi="Simplified Arabic" w:cs="Simplified Arabic"/>
          <w:b/>
          <w:bCs/>
          <w:sz w:val="32"/>
          <w:szCs w:val="32"/>
        </w:rPr>
      </w:pPr>
      <w:r w:rsidRPr="001D77DA">
        <w:rPr>
          <w:rFonts w:ascii="Simplified Arabic" w:eastAsia="Times New Roman" w:hAnsi="Simplified Arabic" w:cs="Simplified Arabic"/>
          <w:b/>
          <w:bCs/>
          <w:sz w:val="32"/>
          <w:szCs w:val="32"/>
          <w:rtl/>
        </w:rPr>
        <w:t>بيت الإمام علي عليه السّلام</w:t>
      </w:r>
    </w:p>
    <w:p w:rsidR="001D77DA" w:rsidRPr="001D77DA" w:rsidRDefault="001D77DA" w:rsidP="001D77DA">
      <w:pPr>
        <w:spacing w:before="100" w:beforeAutospacing="1" w:after="100" w:afterAutospacing="1"/>
        <w:jc w:val="both"/>
        <w:rPr>
          <w:rFonts w:ascii="Simplified Arabic" w:eastAsia="Times New Roman" w:hAnsi="Simplified Arabic" w:cs="Simplified Arabic"/>
          <w:sz w:val="32"/>
          <w:szCs w:val="32"/>
          <w:rtl/>
        </w:rPr>
      </w:pPr>
      <w:r w:rsidRPr="001D77DA">
        <w:rPr>
          <w:rFonts w:ascii="Simplified Arabic" w:eastAsia="Times New Roman" w:hAnsi="Simplified Arabic" w:cs="Simplified Arabic"/>
          <w:sz w:val="32"/>
          <w:szCs w:val="32"/>
          <w:rtl/>
        </w:rPr>
        <w:t xml:space="preserve">   خارج مسجد الكوفة وفي جواره يقع لجهة القبلة بناء متواضع هو بيت الإمام علي عليه السّلام الذي كان يسكنه وقد غسّل فيه بعد استشهاده عليه السّلام، وأول </w:t>
      </w:r>
      <w:proofErr w:type="spellStart"/>
      <w:r w:rsidRPr="001D77DA">
        <w:rPr>
          <w:rFonts w:ascii="Simplified Arabic" w:eastAsia="Times New Roman" w:hAnsi="Simplified Arabic" w:cs="Simplified Arabic"/>
          <w:sz w:val="32"/>
          <w:szCs w:val="32"/>
          <w:rtl/>
        </w:rPr>
        <w:t>مايصادفك</w:t>
      </w:r>
      <w:proofErr w:type="spellEnd"/>
      <w:r w:rsidRPr="001D77DA">
        <w:rPr>
          <w:rFonts w:ascii="Simplified Arabic" w:eastAsia="Times New Roman" w:hAnsi="Simplified Arabic" w:cs="Simplified Arabic"/>
          <w:sz w:val="32"/>
          <w:szCs w:val="32"/>
          <w:rtl/>
        </w:rPr>
        <w:t xml:space="preserve"> فيه ساحة صغيرة على يسارها غرفة صغيرة مقوسة السقف كتب عليها « غرفة الحسن والحسين عليهم السّلام » وعلى اليمين غرفة كبيرة كتب عليها: « هذا مغتسل أمير المؤمنين عليه السّلام بعد استشهاده عليه السّلام » قريباً من محراب كتب فوقه « هذا موضع جلوس الإمام الحسن عليه السّلام عند وفاة والده عليه السّلام ». وعلى يمين هذه الغرفة منفذ يؤدي إلى عدة غرف كانت لبنات الإمام عليّ عليه السّلام ثم ينتهي البيت بغرفة فيها بئر ذكر أن الإمام عليه السّلام قد حفره.</w:t>
      </w:r>
    </w:p>
    <w:p w:rsidR="001D77DA" w:rsidRPr="001D77DA" w:rsidRDefault="001D77DA" w:rsidP="001D77DA">
      <w:pPr>
        <w:spacing w:before="100" w:beforeAutospacing="1" w:after="100" w:afterAutospacing="1"/>
        <w:jc w:val="both"/>
        <w:rPr>
          <w:rFonts w:ascii="Simplified Arabic" w:eastAsia="Times New Roman" w:hAnsi="Simplified Arabic" w:cs="Simplified Arabic"/>
          <w:b/>
          <w:bCs/>
          <w:sz w:val="32"/>
          <w:szCs w:val="32"/>
        </w:rPr>
      </w:pPr>
      <w:r w:rsidRPr="001D77DA">
        <w:rPr>
          <w:rFonts w:ascii="Simplified Arabic" w:eastAsia="Times New Roman" w:hAnsi="Simplified Arabic" w:cs="Simplified Arabic"/>
          <w:b/>
          <w:bCs/>
          <w:sz w:val="32"/>
          <w:szCs w:val="32"/>
          <w:rtl/>
        </w:rPr>
        <w:t>مرقد ميثم التمار</w:t>
      </w:r>
    </w:p>
    <w:p w:rsidR="001D77DA" w:rsidRPr="001D77DA" w:rsidRDefault="001D77DA" w:rsidP="001D77DA">
      <w:pPr>
        <w:spacing w:before="100" w:beforeAutospacing="1" w:after="100" w:afterAutospacing="1"/>
        <w:jc w:val="both"/>
        <w:rPr>
          <w:rFonts w:ascii="Simplified Arabic" w:eastAsia="Times New Roman" w:hAnsi="Simplified Arabic" w:cs="Simplified Arabic"/>
          <w:sz w:val="32"/>
          <w:szCs w:val="32"/>
          <w:rtl/>
        </w:rPr>
      </w:pPr>
      <w:r w:rsidRPr="001D77DA">
        <w:rPr>
          <w:rFonts w:ascii="Simplified Arabic" w:eastAsia="Times New Roman" w:hAnsi="Simplified Arabic" w:cs="Simplified Arabic"/>
          <w:sz w:val="32"/>
          <w:szCs w:val="32"/>
          <w:rtl/>
        </w:rPr>
        <w:t xml:space="preserve">   وبعد أن ينتقل الزوار لزيارة مرقد ميثم التمار أحد أصحاب أمير المؤمنين عليه السّلام الخلّص الذي قتله </w:t>
      </w:r>
      <w:proofErr w:type="spellStart"/>
      <w:r w:rsidRPr="001D77DA">
        <w:rPr>
          <w:rFonts w:ascii="Simplified Arabic" w:eastAsia="Times New Roman" w:hAnsi="Simplified Arabic" w:cs="Simplified Arabic"/>
          <w:sz w:val="32"/>
          <w:szCs w:val="32"/>
          <w:rtl/>
        </w:rPr>
        <w:t>عبيدالله</w:t>
      </w:r>
      <w:proofErr w:type="spellEnd"/>
      <w:r w:rsidRPr="001D77DA">
        <w:rPr>
          <w:rFonts w:ascii="Simplified Arabic" w:eastAsia="Times New Roman" w:hAnsi="Simplified Arabic" w:cs="Simplified Arabic"/>
          <w:sz w:val="32"/>
          <w:szCs w:val="32"/>
          <w:rtl/>
        </w:rPr>
        <w:t xml:space="preserve"> بن زياد وصلبه على جذع نخلة، في هذا المكان القريب من بيت الإمام عليّ عليه السّلام، يلقون نظرة متأملة معتبرة على خرائب قصر الإمارة وصار بعده منزلاً خاصاً بالخلفاء والأمراء، وقد هدمه عبدالملك بن مروان تشاؤماً منه لكثرة من تقلّب عليه من الخلفاء والأمراء والأعداء الذين قتل بعضهم بعضاً، كما شهد هذا القصر المؤامرات الدامية على أهل البيت عليهم السّلام. وقد كشفت مديرية الآثار العراقية حديثاً عن آثاره التي كانت مطمورة وتبين أنه كان محاذياً لضلع مسجد الكوفة الجنوبي، ومتصلاً به بمدخل خاص، وأن طول ضلع القصر نحو 177م، ومعدل سمك الجدران 6, 3م</w:t>
      </w:r>
      <w:r w:rsidRPr="001D77DA">
        <w:rPr>
          <w:rFonts w:ascii="Simplified Arabic" w:eastAsia="Times New Roman" w:hAnsi="Simplified Arabic" w:cs="Simplified Arabic"/>
          <w:sz w:val="32"/>
          <w:szCs w:val="32"/>
        </w:rPr>
        <w:t>.</w:t>
      </w:r>
    </w:p>
    <w:p w:rsidR="001D77DA" w:rsidRPr="001D77DA" w:rsidRDefault="001D77DA" w:rsidP="001D77DA">
      <w:pPr>
        <w:spacing w:before="100" w:beforeAutospacing="1" w:after="100" w:afterAutospacing="1"/>
        <w:jc w:val="both"/>
        <w:rPr>
          <w:rFonts w:ascii="Simplified Arabic" w:eastAsia="Times New Roman" w:hAnsi="Simplified Arabic" w:cs="Simplified Arabic"/>
          <w:b/>
          <w:bCs/>
          <w:sz w:val="32"/>
          <w:szCs w:val="32"/>
        </w:rPr>
      </w:pPr>
      <w:r w:rsidRPr="001D77DA">
        <w:rPr>
          <w:rFonts w:ascii="Simplified Arabic" w:eastAsia="Times New Roman" w:hAnsi="Simplified Arabic" w:cs="Simplified Arabic"/>
          <w:b/>
          <w:bCs/>
          <w:sz w:val="32"/>
          <w:szCs w:val="32"/>
          <w:rtl/>
        </w:rPr>
        <w:lastRenderedPageBreak/>
        <w:t>مسجد السهلة وأهم مساجد الكوفة التاريخية</w:t>
      </w:r>
    </w:p>
    <w:p w:rsidR="001D77DA" w:rsidRPr="001D77DA" w:rsidRDefault="001D77DA" w:rsidP="001D77DA">
      <w:pPr>
        <w:spacing w:before="100" w:beforeAutospacing="1" w:after="100" w:afterAutospacing="1"/>
        <w:jc w:val="both"/>
        <w:rPr>
          <w:rFonts w:ascii="Simplified Arabic" w:eastAsia="Times New Roman" w:hAnsi="Simplified Arabic" w:cs="Simplified Arabic"/>
          <w:sz w:val="32"/>
          <w:szCs w:val="32"/>
        </w:rPr>
      </w:pPr>
      <w:r w:rsidRPr="001D77DA">
        <w:rPr>
          <w:rFonts w:ascii="Simplified Arabic" w:eastAsia="Times New Roman" w:hAnsi="Simplified Arabic" w:cs="Simplified Arabic"/>
          <w:sz w:val="32"/>
          <w:szCs w:val="32"/>
          <w:rtl/>
        </w:rPr>
        <w:t xml:space="preserve">   تنتشر في أنحاء الكوفة وجوارها مساجد تاريخية كثيرة كانت وما زالت محل تكريم وعنايته ويأتي في طليعة هذه المساجد مسجد السهلة الشهير، وهو أحد المساجد التي شيدت في الكوفة خلال القرن الأول الهجري، ولهذا المسجد ومشاهده القائمة فيه قدسية ومنزلة كبيرة في قلوب المؤمنين، ولهذا فهو مقصد الزوار ومحل تعظيمهم، ويقترن اسمه بالإمام المهدي المنتظر عجل الله فرجه الشريف الذي تؤكد الروايات والأحاديث مشاهدته فيه مراراً.</w:t>
      </w:r>
    </w:p>
    <w:p w:rsidR="001D77DA" w:rsidRPr="001D77DA" w:rsidRDefault="001D77DA" w:rsidP="001D77DA">
      <w:pPr>
        <w:spacing w:before="100" w:beforeAutospacing="1" w:after="100" w:afterAutospacing="1"/>
        <w:jc w:val="both"/>
        <w:rPr>
          <w:rFonts w:ascii="Simplified Arabic" w:eastAsia="Times New Roman" w:hAnsi="Simplified Arabic" w:cs="Simplified Arabic"/>
          <w:sz w:val="32"/>
          <w:szCs w:val="32"/>
          <w:rtl/>
        </w:rPr>
      </w:pPr>
      <w:r w:rsidRPr="001D77DA">
        <w:rPr>
          <w:rFonts w:ascii="Simplified Arabic" w:eastAsia="Times New Roman" w:hAnsi="Simplified Arabic" w:cs="Simplified Arabic"/>
          <w:sz w:val="32"/>
          <w:szCs w:val="32"/>
          <w:rtl/>
        </w:rPr>
        <w:t xml:space="preserve">   ويقع هذا المسجد في ظاهر الكوفة على بعد نحو كيلومترين من مسجدها الجامع في أرض كانت خالية من العمران والسكن، وقد شيدت حديثاً بعض البيوت في جواره, وأول ما يطالعك منه سوره المبني على غرار مسجد الكوفة ومنارته ثم قبّة الإمام المهدي عجل الله تعالى فرجه الشريف العاليتين. ومسجد السهلة مستطيل الشكل طوله 160م وعرضه 135م، يحيط به سور يرجع بناؤه إلى العهد </w:t>
      </w:r>
      <w:proofErr w:type="spellStart"/>
      <w:r w:rsidRPr="001D77DA">
        <w:rPr>
          <w:rFonts w:ascii="Simplified Arabic" w:eastAsia="Times New Roman" w:hAnsi="Simplified Arabic" w:cs="Simplified Arabic"/>
          <w:sz w:val="32"/>
          <w:szCs w:val="32"/>
          <w:rtl/>
        </w:rPr>
        <w:t>الإيلخاني</w:t>
      </w:r>
      <w:proofErr w:type="spellEnd"/>
      <w:r w:rsidRPr="001D77DA">
        <w:rPr>
          <w:rFonts w:ascii="Simplified Arabic" w:eastAsia="Times New Roman" w:hAnsi="Simplified Arabic" w:cs="Simplified Arabic"/>
          <w:sz w:val="32"/>
          <w:szCs w:val="32"/>
          <w:rtl/>
        </w:rPr>
        <w:t xml:space="preserve"> وقد جرت عليه تجديدات عدة بعد ذلك، ويبلغ ارتفاعه 5 , 7م وقد أقيمت عليه حديثاً منارة ترتفع 30م مغطاة </w:t>
      </w:r>
      <w:proofErr w:type="spellStart"/>
      <w:r w:rsidRPr="001D77DA">
        <w:rPr>
          <w:rFonts w:ascii="Simplified Arabic" w:eastAsia="Times New Roman" w:hAnsi="Simplified Arabic" w:cs="Simplified Arabic"/>
          <w:sz w:val="32"/>
          <w:szCs w:val="32"/>
          <w:rtl/>
        </w:rPr>
        <w:t>بالقاشاني</w:t>
      </w:r>
      <w:proofErr w:type="spellEnd"/>
      <w:r w:rsidRPr="001D77DA">
        <w:rPr>
          <w:rFonts w:ascii="Simplified Arabic" w:eastAsia="Times New Roman" w:hAnsi="Simplified Arabic" w:cs="Simplified Arabic"/>
          <w:sz w:val="32"/>
          <w:szCs w:val="32"/>
          <w:rtl/>
        </w:rPr>
        <w:t xml:space="preserve"> المزخرف. وقد ألحق بالمسجد صحن واسع يضمّ خاناً للزوار يعود تاريخه إلى حوالي 300 سنة.</w:t>
      </w:r>
    </w:p>
    <w:p w:rsidR="001D77DA" w:rsidRPr="001D77DA" w:rsidRDefault="001D77DA" w:rsidP="001D77DA">
      <w:pPr>
        <w:spacing w:before="100" w:beforeAutospacing="1" w:after="100" w:afterAutospacing="1"/>
        <w:jc w:val="both"/>
        <w:rPr>
          <w:rFonts w:ascii="Simplified Arabic" w:eastAsia="Times New Roman" w:hAnsi="Simplified Arabic" w:cs="Simplified Arabic"/>
          <w:b/>
          <w:bCs/>
          <w:sz w:val="32"/>
          <w:szCs w:val="32"/>
        </w:rPr>
      </w:pPr>
      <w:r w:rsidRPr="001D77DA">
        <w:rPr>
          <w:rFonts w:ascii="Simplified Arabic" w:eastAsia="Times New Roman" w:hAnsi="Simplified Arabic" w:cs="Simplified Arabic"/>
          <w:b/>
          <w:bCs/>
          <w:sz w:val="32"/>
          <w:szCs w:val="32"/>
          <w:rtl/>
        </w:rPr>
        <w:t>اما محتويات مسجد السهلة فهي :</w:t>
      </w:r>
    </w:p>
    <w:p w:rsidR="001D77DA" w:rsidRPr="001D77DA" w:rsidRDefault="001D77DA" w:rsidP="001D77DA">
      <w:pPr>
        <w:spacing w:before="100" w:beforeAutospacing="1" w:after="100" w:afterAutospacing="1"/>
        <w:jc w:val="both"/>
        <w:rPr>
          <w:rFonts w:ascii="Simplified Arabic" w:eastAsia="Times New Roman" w:hAnsi="Simplified Arabic" w:cs="Simplified Arabic"/>
          <w:sz w:val="32"/>
          <w:szCs w:val="32"/>
        </w:rPr>
      </w:pPr>
      <w:r w:rsidRPr="001D77DA">
        <w:rPr>
          <w:rFonts w:ascii="Simplified Arabic" w:eastAsia="Times New Roman" w:hAnsi="Simplified Arabic" w:cs="Simplified Arabic"/>
          <w:sz w:val="32"/>
          <w:szCs w:val="32"/>
          <w:rtl/>
        </w:rPr>
        <w:t>1-</w:t>
      </w:r>
      <w:r w:rsidRPr="001D77DA">
        <w:rPr>
          <w:rFonts w:ascii="Simplified Arabic" w:eastAsia="Times New Roman" w:hAnsi="Simplified Arabic" w:cs="Simplified Arabic"/>
          <w:sz w:val="32"/>
          <w:szCs w:val="32"/>
        </w:rPr>
        <w:t xml:space="preserve"> </w:t>
      </w:r>
      <w:r w:rsidRPr="001D77DA">
        <w:rPr>
          <w:rFonts w:ascii="Simplified Arabic" w:eastAsia="Times New Roman" w:hAnsi="Simplified Arabic" w:cs="Simplified Arabic"/>
          <w:sz w:val="32"/>
          <w:szCs w:val="32"/>
          <w:rtl/>
        </w:rPr>
        <w:t>مقام الإمام المهدي المنتظر (عج)</w:t>
      </w:r>
    </w:p>
    <w:p w:rsidR="001D77DA" w:rsidRPr="001D77DA" w:rsidRDefault="001D77DA" w:rsidP="001D77DA">
      <w:pPr>
        <w:spacing w:before="100" w:beforeAutospacing="1" w:after="100" w:afterAutospacing="1"/>
        <w:jc w:val="both"/>
        <w:rPr>
          <w:rFonts w:ascii="Simplified Arabic" w:eastAsia="Times New Roman" w:hAnsi="Simplified Arabic" w:cs="Simplified Arabic"/>
          <w:sz w:val="32"/>
          <w:szCs w:val="32"/>
        </w:rPr>
      </w:pPr>
      <w:r w:rsidRPr="001D77DA">
        <w:rPr>
          <w:rFonts w:ascii="Simplified Arabic" w:eastAsia="Times New Roman" w:hAnsi="Simplified Arabic" w:cs="Simplified Arabic"/>
          <w:sz w:val="32"/>
          <w:szCs w:val="32"/>
          <w:rtl/>
        </w:rPr>
        <w:t xml:space="preserve">وهو أكبر مقامات المسجد ويقع بناؤه قرب السور وعلى محرابه شِباك من صنع هندي عليه زخارف نباتية دقيقة الصنع، ويحيط بالشِباك لوحتان من </w:t>
      </w:r>
      <w:proofErr w:type="spellStart"/>
      <w:r w:rsidRPr="001D77DA">
        <w:rPr>
          <w:rFonts w:ascii="Simplified Arabic" w:eastAsia="Times New Roman" w:hAnsi="Simplified Arabic" w:cs="Simplified Arabic"/>
          <w:sz w:val="32"/>
          <w:szCs w:val="32"/>
          <w:rtl/>
        </w:rPr>
        <w:t>القاشاني</w:t>
      </w:r>
      <w:proofErr w:type="spellEnd"/>
      <w:r w:rsidRPr="001D77DA">
        <w:rPr>
          <w:rFonts w:ascii="Simplified Arabic" w:eastAsia="Times New Roman" w:hAnsi="Simplified Arabic" w:cs="Simplified Arabic"/>
          <w:sz w:val="32"/>
          <w:szCs w:val="32"/>
          <w:rtl/>
        </w:rPr>
        <w:t xml:space="preserve"> الأزرق </w:t>
      </w:r>
      <w:r w:rsidRPr="001D77DA">
        <w:rPr>
          <w:rFonts w:ascii="Simplified Arabic" w:eastAsia="Times New Roman" w:hAnsi="Simplified Arabic" w:cs="Simplified Arabic"/>
          <w:sz w:val="32"/>
          <w:szCs w:val="32"/>
          <w:rtl/>
        </w:rPr>
        <w:lastRenderedPageBreak/>
        <w:t xml:space="preserve">كتب عليهما دعاءان مخصصان لزيارة المقام وتعلو المقام قبّة عالية خضراء اللون عليها من الخارج زخارف من </w:t>
      </w:r>
      <w:proofErr w:type="spellStart"/>
      <w:r w:rsidRPr="001D77DA">
        <w:rPr>
          <w:rFonts w:ascii="Simplified Arabic" w:eastAsia="Times New Roman" w:hAnsi="Simplified Arabic" w:cs="Simplified Arabic"/>
          <w:sz w:val="32"/>
          <w:szCs w:val="32"/>
          <w:rtl/>
        </w:rPr>
        <w:t>القاشاني</w:t>
      </w:r>
      <w:proofErr w:type="spellEnd"/>
      <w:r w:rsidRPr="001D77DA">
        <w:rPr>
          <w:rFonts w:ascii="Simplified Arabic" w:eastAsia="Times New Roman" w:hAnsi="Simplified Arabic" w:cs="Simplified Arabic"/>
          <w:sz w:val="32"/>
          <w:szCs w:val="32"/>
        </w:rPr>
        <w:t>.</w:t>
      </w:r>
    </w:p>
    <w:p w:rsidR="001D77DA" w:rsidRPr="001D77DA" w:rsidRDefault="001D77DA" w:rsidP="001D77DA">
      <w:pPr>
        <w:spacing w:before="100" w:beforeAutospacing="1" w:after="100" w:afterAutospacing="1"/>
        <w:jc w:val="both"/>
        <w:rPr>
          <w:rFonts w:ascii="Simplified Arabic" w:eastAsia="Times New Roman" w:hAnsi="Simplified Arabic" w:cs="Simplified Arabic"/>
          <w:sz w:val="32"/>
          <w:szCs w:val="32"/>
        </w:rPr>
      </w:pPr>
      <w:r w:rsidRPr="001D77DA">
        <w:rPr>
          <w:rFonts w:ascii="Simplified Arabic" w:eastAsia="Times New Roman" w:hAnsi="Simplified Arabic" w:cs="Simplified Arabic"/>
          <w:sz w:val="32"/>
          <w:szCs w:val="32"/>
          <w:rtl/>
        </w:rPr>
        <w:t>2- مقام الإمام زين العابدين علي بن الحسين عليهم السّلام</w:t>
      </w:r>
      <w:r w:rsidRPr="001D77DA">
        <w:rPr>
          <w:rFonts w:ascii="Simplified Arabic" w:eastAsia="Times New Roman" w:hAnsi="Simplified Arabic" w:cs="Simplified Arabic"/>
          <w:sz w:val="32"/>
          <w:szCs w:val="32"/>
        </w:rPr>
        <w:t>:</w:t>
      </w:r>
      <w:r w:rsidRPr="001D77DA">
        <w:rPr>
          <w:rFonts w:ascii="Simplified Arabic" w:eastAsia="Times New Roman" w:hAnsi="Simplified Arabic" w:cs="Simplified Arabic"/>
          <w:sz w:val="32"/>
          <w:szCs w:val="32"/>
          <w:rtl/>
        </w:rPr>
        <w:t xml:space="preserve"> ويقع في وسط المسجد أيضاً وبنايته حديثة عددية</w:t>
      </w:r>
      <w:r w:rsidRPr="001D77DA">
        <w:rPr>
          <w:rFonts w:ascii="Simplified Arabic" w:eastAsia="Times New Roman" w:hAnsi="Simplified Arabic" w:cs="Simplified Arabic"/>
          <w:sz w:val="32"/>
          <w:szCs w:val="32"/>
        </w:rPr>
        <w:t>.</w:t>
      </w:r>
    </w:p>
    <w:p w:rsidR="001D77DA" w:rsidRPr="001D77DA" w:rsidRDefault="001D77DA" w:rsidP="001D77DA">
      <w:pPr>
        <w:spacing w:before="100" w:beforeAutospacing="1" w:after="100" w:afterAutospacing="1"/>
        <w:jc w:val="both"/>
        <w:rPr>
          <w:rFonts w:ascii="Simplified Arabic" w:eastAsia="Times New Roman" w:hAnsi="Simplified Arabic" w:cs="Simplified Arabic"/>
          <w:sz w:val="32"/>
          <w:szCs w:val="32"/>
        </w:rPr>
      </w:pPr>
      <w:r w:rsidRPr="001D77DA">
        <w:rPr>
          <w:rFonts w:ascii="Simplified Arabic" w:eastAsia="Times New Roman" w:hAnsi="Simplified Arabic" w:cs="Simplified Arabic"/>
          <w:sz w:val="32"/>
          <w:szCs w:val="32"/>
          <w:rtl/>
        </w:rPr>
        <w:t>3-</w:t>
      </w:r>
      <w:r w:rsidRPr="001D77DA">
        <w:rPr>
          <w:rFonts w:ascii="Simplified Arabic" w:eastAsia="Times New Roman" w:hAnsi="Simplified Arabic" w:cs="Simplified Arabic"/>
          <w:sz w:val="32"/>
          <w:szCs w:val="32"/>
        </w:rPr>
        <w:t xml:space="preserve"> </w:t>
      </w:r>
      <w:r w:rsidRPr="001D77DA">
        <w:rPr>
          <w:rFonts w:ascii="Simplified Arabic" w:eastAsia="Times New Roman" w:hAnsi="Simplified Arabic" w:cs="Simplified Arabic"/>
          <w:sz w:val="32"/>
          <w:szCs w:val="32"/>
          <w:rtl/>
        </w:rPr>
        <w:t>مقام الإمام جعفر الصادق عليه السّلام</w:t>
      </w:r>
      <w:r w:rsidRPr="001D77DA">
        <w:rPr>
          <w:rFonts w:ascii="Simplified Arabic" w:eastAsia="Times New Roman" w:hAnsi="Simplified Arabic" w:cs="Simplified Arabic"/>
          <w:sz w:val="32"/>
          <w:szCs w:val="32"/>
        </w:rPr>
        <w:t xml:space="preserve"> :</w:t>
      </w:r>
      <w:r w:rsidRPr="001D77DA">
        <w:rPr>
          <w:rFonts w:ascii="Simplified Arabic" w:eastAsia="Times New Roman" w:hAnsi="Simplified Arabic" w:cs="Simplified Arabic"/>
          <w:sz w:val="32"/>
          <w:szCs w:val="32"/>
          <w:rtl/>
        </w:rPr>
        <w:t>ويقع أيضاً في وسط المسجد وتقام على دكته المستطيلة صلاة الجماعة كل ليلة أربعاء</w:t>
      </w:r>
      <w:r w:rsidRPr="001D77DA">
        <w:rPr>
          <w:rFonts w:ascii="Simplified Arabic" w:eastAsia="Times New Roman" w:hAnsi="Simplified Arabic" w:cs="Simplified Arabic"/>
          <w:sz w:val="32"/>
          <w:szCs w:val="32"/>
        </w:rPr>
        <w:t>.</w:t>
      </w:r>
    </w:p>
    <w:p w:rsidR="001D77DA" w:rsidRPr="001D77DA" w:rsidRDefault="001D77DA" w:rsidP="001D77DA">
      <w:pPr>
        <w:spacing w:before="100" w:beforeAutospacing="1" w:after="100" w:afterAutospacing="1"/>
        <w:jc w:val="both"/>
        <w:rPr>
          <w:rFonts w:ascii="Simplified Arabic" w:eastAsia="Times New Roman" w:hAnsi="Simplified Arabic" w:cs="Simplified Arabic"/>
          <w:sz w:val="32"/>
          <w:szCs w:val="32"/>
        </w:rPr>
      </w:pPr>
      <w:r w:rsidRPr="001D77DA">
        <w:rPr>
          <w:rFonts w:ascii="Simplified Arabic" w:eastAsia="Times New Roman" w:hAnsi="Simplified Arabic" w:cs="Simplified Arabic"/>
          <w:sz w:val="32"/>
          <w:szCs w:val="32"/>
          <w:rtl/>
        </w:rPr>
        <w:t>4- مقام الخضر عليه السّلام</w:t>
      </w:r>
      <w:r w:rsidRPr="001D77DA">
        <w:rPr>
          <w:rFonts w:ascii="Simplified Arabic" w:eastAsia="Times New Roman" w:hAnsi="Simplified Arabic" w:cs="Simplified Arabic"/>
          <w:sz w:val="32"/>
          <w:szCs w:val="32"/>
        </w:rPr>
        <w:t>:</w:t>
      </w:r>
      <w:r w:rsidRPr="001D77DA">
        <w:rPr>
          <w:rFonts w:ascii="Simplified Arabic" w:eastAsia="Times New Roman" w:hAnsi="Simplified Arabic" w:cs="Simplified Arabic"/>
          <w:sz w:val="32"/>
          <w:szCs w:val="32"/>
          <w:rtl/>
        </w:rPr>
        <w:t xml:space="preserve"> يقع في الزاوية بين الضلعين الجنوبي والغربي</w:t>
      </w:r>
      <w:r w:rsidRPr="001D77DA">
        <w:rPr>
          <w:rFonts w:ascii="Simplified Arabic" w:eastAsia="Times New Roman" w:hAnsi="Simplified Arabic" w:cs="Simplified Arabic"/>
          <w:sz w:val="32"/>
          <w:szCs w:val="32"/>
        </w:rPr>
        <w:t>.</w:t>
      </w:r>
    </w:p>
    <w:p w:rsidR="001D77DA" w:rsidRPr="001D77DA" w:rsidRDefault="001D77DA" w:rsidP="001D77DA">
      <w:pPr>
        <w:spacing w:before="100" w:beforeAutospacing="1" w:after="100" w:afterAutospacing="1"/>
        <w:jc w:val="both"/>
        <w:rPr>
          <w:rFonts w:ascii="Simplified Arabic" w:eastAsia="Times New Roman" w:hAnsi="Simplified Arabic" w:cs="Simplified Arabic"/>
          <w:sz w:val="32"/>
          <w:szCs w:val="32"/>
        </w:rPr>
      </w:pPr>
      <w:r w:rsidRPr="001D77DA">
        <w:rPr>
          <w:rFonts w:ascii="Simplified Arabic" w:eastAsia="Times New Roman" w:hAnsi="Simplified Arabic" w:cs="Simplified Arabic"/>
          <w:sz w:val="32"/>
          <w:szCs w:val="32"/>
          <w:rtl/>
        </w:rPr>
        <w:t>5-</w:t>
      </w:r>
      <w:r w:rsidRPr="001D77DA">
        <w:rPr>
          <w:rFonts w:ascii="Simplified Arabic" w:eastAsia="Times New Roman" w:hAnsi="Simplified Arabic" w:cs="Simplified Arabic"/>
          <w:sz w:val="32"/>
          <w:szCs w:val="32"/>
        </w:rPr>
        <w:t xml:space="preserve"> </w:t>
      </w:r>
      <w:r w:rsidRPr="001D77DA">
        <w:rPr>
          <w:rFonts w:ascii="Simplified Arabic" w:eastAsia="Times New Roman" w:hAnsi="Simplified Arabic" w:cs="Simplified Arabic"/>
          <w:sz w:val="32"/>
          <w:szCs w:val="32"/>
          <w:rtl/>
        </w:rPr>
        <w:t>مقام النبيّ إدريس عليه السّلام</w:t>
      </w:r>
      <w:r w:rsidRPr="001D77DA">
        <w:rPr>
          <w:rFonts w:ascii="Simplified Arabic" w:eastAsia="Times New Roman" w:hAnsi="Simplified Arabic" w:cs="Simplified Arabic"/>
          <w:sz w:val="32"/>
          <w:szCs w:val="32"/>
        </w:rPr>
        <w:t>:</w:t>
      </w:r>
      <w:r w:rsidRPr="001D77DA">
        <w:rPr>
          <w:rFonts w:ascii="Simplified Arabic" w:eastAsia="Times New Roman" w:hAnsi="Simplified Arabic" w:cs="Simplified Arabic"/>
          <w:sz w:val="32"/>
          <w:szCs w:val="32"/>
          <w:rtl/>
        </w:rPr>
        <w:t>ويقع بين الضلعين الجنوبي والشرقي</w:t>
      </w:r>
      <w:r w:rsidRPr="001D77DA">
        <w:rPr>
          <w:rFonts w:ascii="Simplified Arabic" w:eastAsia="Times New Roman" w:hAnsi="Simplified Arabic" w:cs="Simplified Arabic"/>
          <w:sz w:val="32"/>
          <w:szCs w:val="32"/>
        </w:rPr>
        <w:t>.</w:t>
      </w:r>
    </w:p>
    <w:p w:rsidR="001D77DA" w:rsidRPr="001D77DA" w:rsidRDefault="001D77DA" w:rsidP="001D77DA">
      <w:pPr>
        <w:spacing w:before="100" w:beforeAutospacing="1" w:after="100" w:afterAutospacing="1"/>
        <w:jc w:val="both"/>
        <w:rPr>
          <w:rFonts w:ascii="Simplified Arabic" w:eastAsia="Times New Roman" w:hAnsi="Simplified Arabic" w:cs="Simplified Arabic"/>
          <w:sz w:val="32"/>
          <w:szCs w:val="32"/>
        </w:rPr>
      </w:pPr>
      <w:r w:rsidRPr="001D77DA">
        <w:rPr>
          <w:rFonts w:ascii="Simplified Arabic" w:eastAsia="Times New Roman" w:hAnsi="Simplified Arabic" w:cs="Simplified Arabic"/>
          <w:sz w:val="32"/>
          <w:szCs w:val="32"/>
          <w:rtl/>
        </w:rPr>
        <w:t>6-مقام الصالحين: ويعرف أيضا بمقام « النبيين هود وصالح عليهم السّلام</w:t>
      </w:r>
      <w:r w:rsidRPr="001D77DA">
        <w:rPr>
          <w:rFonts w:ascii="Simplified Arabic" w:eastAsia="Times New Roman" w:hAnsi="Simplified Arabic" w:cs="Simplified Arabic"/>
          <w:sz w:val="32"/>
          <w:szCs w:val="32"/>
        </w:rPr>
        <w:t>:</w:t>
      </w:r>
      <w:r w:rsidRPr="001D77DA">
        <w:rPr>
          <w:rFonts w:ascii="Simplified Arabic" w:eastAsia="Times New Roman" w:hAnsi="Simplified Arabic" w:cs="Simplified Arabic"/>
          <w:sz w:val="32"/>
          <w:szCs w:val="32"/>
          <w:rtl/>
        </w:rPr>
        <w:t xml:space="preserve"> ويقع بين الضلعين الشمالي والشرقي</w:t>
      </w:r>
      <w:r w:rsidRPr="001D77DA">
        <w:rPr>
          <w:rFonts w:ascii="Simplified Arabic" w:eastAsia="Times New Roman" w:hAnsi="Simplified Arabic" w:cs="Simplified Arabic"/>
          <w:sz w:val="32"/>
          <w:szCs w:val="32"/>
        </w:rPr>
        <w:t>.</w:t>
      </w:r>
    </w:p>
    <w:p w:rsidR="001D77DA" w:rsidRPr="001D77DA" w:rsidRDefault="001D77DA" w:rsidP="001D77DA">
      <w:pPr>
        <w:spacing w:before="100" w:beforeAutospacing="1" w:after="100" w:afterAutospacing="1"/>
        <w:jc w:val="both"/>
        <w:rPr>
          <w:rFonts w:ascii="Simplified Arabic" w:eastAsia="Times New Roman" w:hAnsi="Simplified Arabic" w:cs="Simplified Arabic"/>
          <w:sz w:val="32"/>
          <w:szCs w:val="32"/>
        </w:rPr>
      </w:pPr>
      <w:r w:rsidRPr="001D77DA">
        <w:rPr>
          <w:rFonts w:ascii="Simplified Arabic" w:eastAsia="Times New Roman" w:hAnsi="Simplified Arabic" w:cs="Simplified Arabic"/>
          <w:sz w:val="32"/>
          <w:szCs w:val="32"/>
          <w:rtl/>
        </w:rPr>
        <w:t>7-</w:t>
      </w:r>
      <w:r w:rsidRPr="001D77DA">
        <w:rPr>
          <w:rFonts w:ascii="Simplified Arabic" w:eastAsia="Times New Roman" w:hAnsi="Simplified Arabic" w:cs="Simplified Arabic"/>
          <w:sz w:val="32"/>
          <w:szCs w:val="32"/>
        </w:rPr>
        <w:t xml:space="preserve"> </w:t>
      </w:r>
      <w:r w:rsidRPr="001D77DA">
        <w:rPr>
          <w:rFonts w:ascii="Simplified Arabic" w:eastAsia="Times New Roman" w:hAnsi="Simplified Arabic" w:cs="Simplified Arabic"/>
          <w:sz w:val="32"/>
          <w:szCs w:val="32"/>
          <w:rtl/>
        </w:rPr>
        <w:t>مقام النبيّ إبراهيم عليه السّلام</w:t>
      </w:r>
      <w:r w:rsidRPr="001D77DA">
        <w:rPr>
          <w:rFonts w:ascii="Simplified Arabic" w:eastAsia="Times New Roman" w:hAnsi="Simplified Arabic" w:cs="Simplified Arabic"/>
          <w:sz w:val="32"/>
          <w:szCs w:val="32"/>
        </w:rPr>
        <w:t>:</w:t>
      </w:r>
      <w:r w:rsidRPr="001D77DA">
        <w:rPr>
          <w:rFonts w:ascii="Simplified Arabic" w:eastAsia="Times New Roman" w:hAnsi="Simplified Arabic" w:cs="Simplified Arabic"/>
          <w:sz w:val="32"/>
          <w:szCs w:val="32"/>
          <w:rtl/>
        </w:rPr>
        <w:t>ويقع في الزاوية الشمالية الشرقية</w:t>
      </w:r>
      <w:r w:rsidRPr="001D77DA">
        <w:rPr>
          <w:rFonts w:ascii="Simplified Arabic" w:eastAsia="Times New Roman" w:hAnsi="Simplified Arabic" w:cs="Simplified Arabic"/>
          <w:sz w:val="32"/>
          <w:szCs w:val="32"/>
        </w:rPr>
        <w:t>.</w:t>
      </w:r>
    </w:p>
    <w:p w:rsidR="001D77DA" w:rsidRPr="001D77DA" w:rsidRDefault="001D77DA" w:rsidP="001D77DA">
      <w:pPr>
        <w:spacing w:before="100" w:beforeAutospacing="1" w:after="100" w:afterAutospacing="1"/>
        <w:jc w:val="both"/>
        <w:rPr>
          <w:rFonts w:ascii="Simplified Arabic" w:eastAsia="Times New Roman" w:hAnsi="Simplified Arabic" w:cs="Simplified Arabic"/>
          <w:sz w:val="32"/>
          <w:szCs w:val="32"/>
          <w:rtl/>
        </w:rPr>
      </w:pPr>
      <w:r w:rsidRPr="001D77DA">
        <w:rPr>
          <w:rFonts w:ascii="Simplified Arabic" w:eastAsia="Times New Roman" w:hAnsi="Simplified Arabic" w:cs="Simplified Arabic"/>
          <w:sz w:val="32"/>
          <w:szCs w:val="32"/>
          <w:rtl/>
        </w:rPr>
        <w:t>ومن المساجد التي يقصدها الزوار في نواحي الكوفة</w:t>
      </w:r>
      <w:r w:rsidRPr="001D77DA">
        <w:rPr>
          <w:rFonts w:ascii="Simplified Arabic" w:eastAsia="Times New Roman" w:hAnsi="Simplified Arabic" w:cs="Simplified Arabic"/>
          <w:sz w:val="32"/>
          <w:szCs w:val="32"/>
        </w:rPr>
        <w:t>:</w:t>
      </w:r>
    </w:p>
    <w:p w:rsidR="001D77DA" w:rsidRPr="001D77DA" w:rsidRDefault="001D77DA" w:rsidP="001D77DA">
      <w:pPr>
        <w:spacing w:before="100" w:beforeAutospacing="1" w:after="100" w:afterAutospacing="1"/>
        <w:jc w:val="both"/>
        <w:rPr>
          <w:rFonts w:ascii="Simplified Arabic" w:eastAsia="Times New Roman" w:hAnsi="Simplified Arabic" w:cs="Simplified Arabic"/>
          <w:b/>
          <w:bCs/>
          <w:sz w:val="32"/>
          <w:szCs w:val="32"/>
          <w:rtl/>
        </w:rPr>
      </w:pPr>
      <w:r w:rsidRPr="001D77DA">
        <w:rPr>
          <w:rFonts w:ascii="Simplified Arabic" w:eastAsia="Times New Roman" w:hAnsi="Simplified Arabic" w:cs="Simplified Arabic"/>
          <w:b/>
          <w:bCs/>
          <w:sz w:val="32"/>
          <w:szCs w:val="32"/>
          <w:rtl/>
        </w:rPr>
        <w:t>مسجد صعصعة بن صوحان</w:t>
      </w:r>
    </w:p>
    <w:p w:rsidR="001D77DA" w:rsidRPr="001D77DA" w:rsidRDefault="001D77DA" w:rsidP="001D77DA">
      <w:pPr>
        <w:spacing w:before="100" w:beforeAutospacing="1" w:after="100" w:afterAutospacing="1"/>
        <w:jc w:val="both"/>
        <w:rPr>
          <w:rFonts w:ascii="Simplified Arabic" w:eastAsia="Times New Roman" w:hAnsi="Simplified Arabic" w:cs="Simplified Arabic"/>
          <w:sz w:val="32"/>
          <w:szCs w:val="32"/>
          <w:rtl/>
          <w:lang w:bidi="ar-IQ"/>
        </w:rPr>
      </w:pPr>
      <w:r w:rsidRPr="001D77DA">
        <w:rPr>
          <w:rFonts w:ascii="Simplified Arabic" w:eastAsia="Times New Roman" w:hAnsi="Simplified Arabic" w:cs="Simplified Arabic"/>
          <w:sz w:val="32"/>
          <w:szCs w:val="32"/>
          <w:rtl/>
        </w:rPr>
        <w:t xml:space="preserve">   صعصعة بن صوحان سيّدٌ من سادات العرب, و من أكابر المؤمنين, و ممن أثنى عليه أمير المؤمنين ووصفه بـ (الخطيب الشحشح ), و امتدحه عقيل بن أبي طالب بقوله : (صعصعة عظيم الشأن قليل النظير)</w:t>
      </w:r>
      <w:r w:rsidRPr="001D77DA">
        <w:rPr>
          <w:rFonts w:ascii="Simplified Arabic" w:eastAsia="Times New Roman" w:hAnsi="Simplified Arabic" w:cs="Simplified Arabic"/>
          <w:sz w:val="32"/>
          <w:szCs w:val="32"/>
        </w:rPr>
        <w:t>.</w:t>
      </w:r>
      <w:r w:rsidRPr="001D77DA">
        <w:rPr>
          <w:rFonts w:ascii="Simplified Arabic" w:eastAsia="Times New Roman" w:hAnsi="Simplified Arabic" w:cs="Simplified Arabic"/>
          <w:sz w:val="32"/>
          <w:szCs w:val="32"/>
          <w:rtl/>
        </w:rPr>
        <w:t>شهد (رض) مع الإمام علي عليه السلام مواقعه كلها هو و أخواه ( زيد و سيحان) (رض)، و جرح في معركة الجمل.</w:t>
      </w:r>
    </w:p>
    <w:p w:rsidR="001D77DA" w:rsidRPr="001D77DA" w:rsidRDefault="001D77DA" w:rsidP="001D77DA">
      <w:pPr>
        <w:spacing w:before="100" w:beforeAutospacing="1" w:after="100" w:afterAutospacing="1"/>
        <w:jc w:val="both"/>
        <w:rPr>
          <w:rFonts w:ascii="Simplified Arabic" w:eastAsia="Times New Roman" w:hAnsi="Simplified Arabic" w:cs="Simplified Arabic"/>
          <w:b/>
          <w:bCs/>
          <w:sz w:val="32"/>
          <w:szCs w:val="32"/>
          <w:rtl/>
          <w:lang w:bidi="ar-IQ"/>
        </w:rPr>
      </w:pPr>
      <w:r w:rsidRPr="001D77DA">
        <w:rPr>
          <w:rFonts w:ascii="Simplified Arabic" w:eastAsia="Times New Roman" w:hAnsi="Simplified Arabic" w:cs="Simplified Arabic"/>
          <w:b/>
          <w:bCs/>
          <w:sz w:val="32"/>
          <w:szCs w:val="32"/>
          <w:rtl/>
        </w:rPr>
        <w:lastRenderedPageBreak/>
        <w:t>مسجد زيد بن صوحان</w:t>
      </w:r>
    </w:p>
    <w:p w:rsidR="001D77DA" w:rsidRPr="001D77DA" w:rsidRDefault="001D77DA" w:rsidP="001D77DA">
      <w:pPr>
        <w:spacing w:before="100" w:beforeAutospacing="1" w:after="100" w:afterAutospacing="1"/>
        <w:jc w:val="both"/>
        <w:rPr>
          <w:rFonts w:ascii="Simplified Arabic" w:eastAsia="Times New Roman" w:hAnsi="Simplified Arabic" w:cs="Simplified Arabic"/>
          <w:sz w:val="32"/>
          <w:szCs w:val="32"/>
        </w:rPr>
      </w:pPr>
      <w:r w:rsidRPr="001D77DA">
        <w:rPr>
          <w:rFonts w:ascii="Simplified Arabic" w:eastAsia="Times New Roman" w:hAnsi="Simplified Arabic" w:cs="Simplified Arabic"/>
          <w:sz w:val="32"/>
          <w:szCs w:val="32"/>
          <w:rtl/>
        </w:rPr>
        <w:t xml:space="preserve">   يقع مسجد زيد بن صُوحان(رض)، على بُعد مئتي متر جنوب مسجد السهلة، ويقال : انه اتخذ كوخاً ينعزل به في عبادته , وعلى هذا المكان.. مكان الكوخ شيد مسجده باسمه , وهو المجاور لمسجد السهلة المعظم . وقد هُدّمت بناية المسجد الأصليّة القديمة في بداية القرن العشرين ثمّ شُيّدت من جديد، ثمّ ما لبثت أن تهدّمت فجُدّدت عمارتها مِن قِبل المؤمنين من أهالي تبريز؛ فتم البناء في شعبان سنة </w:t>
      </w:r>
      <w:r w:rsidRPr="001D77DA">
        <w:rPr>
          <w:rFonts w:ascii="Simplified Arabic" w:eastAsia="Times New Roman" w:hAnsi="Simplified Arabic" w:cs="Simplified Arabic"/>
          <w:sz w:val="32"/>
          <w:szCs w:val="32"/>
        </w:rPr>
        <w:t xml:space="preserve">1395 </w:t>
      </w:r>
      <w:r w:rsidRPr="001D77DA">
        <w:rPr>
          <w:rFonts w:ascii="Simplified Arabic" w:eastAsia="Times New Roman" w:hAnsi="Simplified Arabic" w:cs="Simplified Arabic"/>
          <w:sz w:val="32"/>
          <w:szCs w:val="32"/>
          <w:rtl/>
        </w:rPr>
        <w:t>هـ / 1975 هـ.</w:t>
      </w:r>
    </w:p>
    <w:p w:rsidR="001D77DA" w:rsidRPr="001D77DA" w:rsidRDefault="001D77DA" w:rsidP="001D77DA">
      <w:pPr>
        <w:spacing w:before="100" w:beforeAutospacing="1" w:after="100" w:afterAutospacing="1"/>
        <w:jc w:val="both"/>
        <w:rPr>
          <w:rFonts w:ascii="Simplified Arabic" w:eastAsia="Times New Roman" w:hAnsi="Simplified Arabic" w:cs="Simplified Arabic"/>
          <w:b/>
          <w:bCs/>
          <w:sz w:val="32"/>
          <w:szCs w:val="32"/>
          <w:rtl/>
          <w:lang w:bidi="ar-IQ"/>
        </w:rPr>
      </w:pPr>
      <w:r w:rsidRPr="001D77DA">
        <w:rPr>
          <w:rFonts w:ascii="Simplified Arabic" w:eastAsia="Times New Roman" w:hAnsi="Simplified Arabic" w:cs="Simplified Arabic"/>
          <w:b/>
          <w:bCs/>
          <w:sz w:val="32"/>
          <w:szCs w:val="32"/>
        </w:rPr>
        <w:t xml:space="preserve">• </w:t>
      </w:r>
      <w:r w:rsidRPr="001D77DA">
        <w:rPr>
          <w:rFonts w:ascii="Simplified Arabic" w:eastAsia="Times New Roman" w:hAnsi="Simplified Arabic" w:cs="Simplified Arabic"/>
          <w:b/>
          <w:bCs/>
          <w:sz w:val="32"/>
          <w:szCs w:val="32"/>
          <w:rtl/>
        </w:rPr>
        <w:t>مسجد الحنّانة</w:t>
      </w:r>
    </w:p>
    <w:p w:rsidR="001D77DA" w:rsidRPr="001D77DA" w:rsidRDefault="001D77DA" w:rsidP="001D77DA">
      <w:pPr>
        <w:spacing w:before="100" w:beforeAutospacing="1" w:after="100" w:afterAutospacing="1"/>
        <w:jc w:val="both"/>
        <w:rPr>
          <w:rFonts w:ascii="Simplified Arabic" w:eastAsia="Times New Roman" w:hAnsi="Simplified Arabic" w:cs="Simplified Arabic"/>
          <w:sz w:val="32"/>
          <w:szCs w:val="32"/>
        </w:rPr>
      </w:pPr>
      <w:r w:rsidRPr="001D77DA">
        <w:rPr>
          <w:rFonts w:ascii="Simplified Arabic" w:eastAsia="Times New Roman" w:hAnsi="Simplified Arabic" w:cs="Simplified Arabic"/>
          <w:sz w:val="32"/>
          <w:szCs w:val="32"/>
          <w:rtl/>
        </w:rPr>
        <w:t xml:space="preserve">أقيم قديماً محل دير نصراني، وقد وضع رأس الحسين عليه السّلام الشريف برهة من الزمن في هذا المسجد عندما كان في طريقه إلى الكوفة، ولذلك هناك مشهد لرأس الحسين عليه السّلام في وسط هذا المسجد محاط بقفص من الخشب المنقوش، وفوقه قبّة مكسوة </w:t>
      </w:r>
      <w:proofErr w:type="spellStart"/>
      <w:r w:rsidRPr="001D77DA">
        <w:rPr>
          <w:rFonts w:ascii="Simplified Arabic" w:eastAsia="Times New Roman" w:hAnsi="Simplified Arabic" w:cs="Simplified Arabic"/>
          <w:sz w:val="32"/>
          <w:szCs w:val="32"/>
          <w:rtl/>
        </w:rPr>
        <w:t>بالقاشاني</w:t>
      </w:r>
      <w:proofErr w:type="spellEnd"/>
      <w:r w:rsidRPr="001D77DA">
        <w:rPr>
          <w:rFonts w:ascii="Simplified Arabic" w:eastAsia="Times New Roman" w:hAnsi="Simplified Arabic" w:cs="Simplified Arabic"/>
          <w:sz w:val="32"/>
          <w:szCs w:val="32"/>
          <w:rtl/>
        </w:rPr>
        <w:t xml:space="preserve">، ومدخل المسجد أيضاً محاط </w:t>
      </w:r>
      <w:proofErr w:type="spellStart"/>
      <w:r w:rsidRPr="001D77DA">
        <w:rPr>
          <w:rFonts w:ascii="Simplified Arabic" w:eastAsia="Times New Roman" w:hAnsi="Simplified Arabic" w:cs="Simplified Arabic"/>
          <w:sz w:val="32"/>
          <w:szCs w:val="32"/>
          <w:rtl/>
        </w:rPr>
        <w:t>بالقاشاني</w:t>
      </w:r>
      <w:proofErr w:type="spellEnd"/>
      <w:r w:rsidRPr="001D77DA">
        <w:rPr>
          <w:rFonts w:ascii="Simplified Arabic" w:eastAsia="Times New Roman" w:hAnsi="Simplified Arabic" w:cs="Simplified Arabic"/>
          <w:sz w:val="32"/>
          <w:szCs w:val="32"/>
          <w:rtl/>
        </w:rPr>
        <w:t>، وقد كتب عليه بعض الآيات القرآنية والأبيات الشعرية. ويقع هذا المسجد على يمين الذاهب إلى النجف الأشرف</w:t>
      </w:r>
      <w:r w:rsidRPr="001D77DA">
        <w:rPr>
          <w:rFonts w:ascii="Simplified Arabic" w:eastAsia="Times New Roman" w:hAnsi="Simplified Arabic" w:cs="Simplified Arabic"/>
          <w:sz w:val="32"/>
          <w:szCs w:val="32"/>
        </w:rPr>
        <w:t>.</w:t>
      </w:r>
    </w:p>
    <w:p w:rsidR="001D77DA" w:rsidRPr="001D77DA" w:rsidRDefault="001D77DA" w:rsidP="001D77DA">
      <w:pPr>
        <w:spacing w:before="100" w:beforeAutospacing="1" w:after="100" w:afterAutospacing="1"/>
        <w:jc w:val="both"/>
        <w:rPr>
          <w:rFonts w:ascii="Simplified Arabic" w:eastAsia="Times New Roman" w:hAnsi="Simplified Arabic" w:cs="Simplified Arabic"/>
          <w:b/>
          <w:bCs/>
          <w:sz w:val="32"/>
          <w:szCs w:val="32"/>
          <w:rtl/>
        </w:rPr>
      </w:pPr>
      <w:r w:rsidRPr="001D77DA">
        <w:rPr>
          <w:rFonts w:ascii="Simplified Arabic" w:eastAsia="Times New Roman" w:hAnsi="Simplified Arabic" w:cs="Simplified Arabic"/>
          <w:b/>
          <w:bCs/>
          <w:sz w:val="32"/>
          <w:szCs w:val="32"/>
        </w:rPr>
        <w:t xml:space="preserve">• </w:t>
      </w:r>
      <w:r w:rsidRPr="001D77DA">
        <w:rPr>
          <w:rFonts w:ascii="Simplified Arabic" w:eastAsia="Times New Roman" w:hAnsi="Simplified Arabic" w:cs="Simplified Arabic"/>
          <w:b/>
          <w:bCs/>
          <w:sz w:val="32"/>
          <w:szCs w:val="32"/>
          <w:rtl/>
        </w:rPr>
        <w:t>مسجد الحمراء</w:t>
      </w:r>
    </w:p>
    <w:p w:rsidR="001D77DA" w:rsidRDefault="001D77DA" w:rsidP="001D77DA">
      <w:pPr>
        <w:spacing w:before="100" w:beforeAutospacing="1" w:after="100" w:afterAutospacing="1"/>
        <w:jc w:val="both"/>
        <w:rPr>
          <w:rFonts w:ascii="Simplified Arabic" w:eastAsia="Times New Roman" w:hAnsi="Simplified Arabic" w:cs="Simplified Arabic" w:hint="cs"/>
          <w:sz w:val="32"/>
          <w:szCs w:val="32"/>
          <w:rtl/>
          <w:lang w:bidi="ar-IQ"/>
        </w:rPr>
      </w:pPr>
      <w:r w:rsidRPr="001D77DA">
        <w:rPr>
          <w:rFonts w:ascii="Simplified Arabic" w:eastAsia="Times New Roman" w:hAnsi="Simplified Arabic" w:cs="Simplified Arabic"/>
          <w:b/>
          <w:bCs/>
          <w:sz w:val="32"/>
          <w:szCs w:val="32"/>
          <w:rtl/>
        </w:rPr>
        <w:t xml:space="preserve">  </w:t>
      </w:r>
      <w:r w:rsidRPr="001D77DA">
        <w:rPr>
          <w:rFonts w:ascii="Simplified Arabic" w:eastAsia="Times New Roman" w:hAnsi="Simplified Arabic" w:cs="Simplified Arabic"/>
          <w:sz w:val="32"/>
          <w:szCs w:val="32"/>
          <w:rtl/>
        </w:rPr>
        <w:t>وهو الذي يعرف بمسجد النبيّ يونس عليه السّلام، نسبة إلى مرقده المتاخم للمسجد، وورد أن الإمام علي عليه السّلام صلّى فيه وعدّه ضمن أربع بقاع مقدسة بالكوفة. وهو يقع على شط الفرات</w:t>
      </w:r>
      <w:r w:rsidRPr="001D77DA">
        <w:rPr>
          <w:rFonts w:ascii="Simplified Arabic" w:eastAsia="Times New Roman" w:hAnsi="Simplified Arabic" w:cs="Simplified Arabic"/>
          <w:sz w:val="32"/>
          <w:szCs w:val="32"/>
          <w:rtl/>
          <w:lang w:bidi="ar-IQ"/>
        </w:rPr>
        <w:t>.</w:t>
      </w:r>
    </w:p>
    <w:p w:rsidR="001D77DA" w:rsidRPr="001D77DA" w:rsidRDefault="001D77DA" w:rsidP="001D77DA">
      <w:pPr>
        <w:spacing w:before="100" w:beforeAutospacing="1" w:after="100" w:afterAutospacing="1"/>
        <w:jc w:val="both"/>
        <w:rPr>
          <w:rFonts w:ascii="Simplified Arabic" w:eastAsia="Times New Roman" w:hAnsi="Simplified Arabic" w:cs="Simplified Arabic"/>
          <w:sz w:val="32"/>
          <w:szCs w:val="32"/>
          <w:rtl/>
          <w:lang w:bidi="ar-IQ"/>
        </w:rPr>
      </w:pPr>
      <w:bookmarkStart w:id="0" w:name="_GoBack"/>
      <w:bookmarkEnd w:id="0"/>
    </w:p>
    <w:p w:rsidR="001D77DA" w:rsidRPr="001D77DA" w:rsidRDefault="001D77DA" w:rsidP="001D77DA">
      <w:pPr>
        <w:jc w:val="both"/>
        <w:rPr>
          <w:rFonts w:ascii="Simplified Arabic" w:eastAsia="Times New Roman" w:hAnsi="Simplified Arabic" w:cs="Simplified Arabic"/>
          <w:b/>
          <w:bCs/>
          <w:sz w:val="32"/>
          <w:szCs w:val="32"/>
          <w:rtl/>
        </w:rPr>
      </w:pPr>
      <w:r w:rsidRPr="001D77DA">
        <w:rPr>
          <w:rFonts w:ascii="Simplified Arabic" w:eastAsia="Times New Roman" w:hAnsi="Simplified Arabic" w:cs="Simplified Arabic"/>
          <w:b/>
          <w:bCs/>
          <w:sz w:val="32"/>
          <w:szCs w:val="32"/>
          <w:rtl/>
        </w:rPr>
        <w:lastRenderedPageBreak/>
        <w:t>اسباب اختيار الامام علي عليه السلام الكوفة عاصمة للخلافة الاسلامية.</w:t>
      </w:r>
    </w:p>
    <w:p w:rsidR="001D77DA" w:rsidRPr="001D77DA" w:rsidRDefault="001D77DA" w:rsidP="001D77DA">
      <w:pPr>
        <w:spacing w:before="100" w:beforeAutospacing="1" w:after="100" w:afterAutospacing="1"/>
        <w:jc w:val="both"/>
        <w:rPr>
          <w:rFonts w:ascii="Simplified Arabic" w:eastAsia="Times New Roman" w:hAnsi="Simplified Arabic" w:cs="Simplified Arabic"/>
          <w:sz w:val="32"/>
          <w:szCs w:val="32"/>
        </w:rPr>
      </w:pPr>
      <w:r w:rsidRPr="001D77DA">
        <w:rPr>
          <w:rFonts w:ascii="Simplified Arabic" w:eastAsia="Times New Roman" w:hAnsi="Simplified Arabic" w:cs="Simplified Arabic"/>
          <w:sz w:val="32"/>
          <w:szCs w:val="32"/>
        </w:rPr>
        <w:t xml:space="preserve"> • </w:t>
      </w:r>
      <w:r w:rsidRPr="001D77DA">
        <w:rPr>
          <w:rFonts w:ascii="Simplified Arabic" w:eastAsia="Times New Roman" w:hAnsi="Simplified Arabic" w:cs="Simplified Arabic"/>
          <w:sz w:val="32"/>
          <w:szCs w:val="32"/>
          <w:rtl/>
        </w:rPr>
        <w:t>أنها كانت قادرة اقتصادياً على التموين المستمر للجيوش بما تملكه من ثروات زراعية وتجارية لقربها من بلاد الفرس</w:t>
      </w:r>
      <w:r w:rsidRPr="001D77DA">
        <w:rPr>
          <w:rFonts w:ascii="Simplified Arabic" w:eastAsia="Times New Roman" w:hAnsi="Simplified Arabic" w:cs="Simplified Arabic"/>
          <w:sz w:val="32"/>
          <w:szCs w:val="32"/>
        </w:rPr>
        <w:t>.</w:t>
      </w:r>
    </w:p>
    <w:p w:rsidR="001D77DA" w:rsidRPr="001D77DA" w:rsidRDefault="001D77DA" w:rsidP="001D77DA">
      <w:pPr>
        <w:spacing w:before="100" w:beforeAutospacing="1" w:after="100" w:afterAutospacing="1"/>
        <w:jc w:val="both"/>
        <w:rPr>
          <w:rFonts w:ascii="Simplified Arabic" w:eastAsia="Times New Roman" w:hAnsi="Simplified Arabic" w:cs="Simplified Arabic"/>
          <w:sz w:val="32"/>
          <w:szCs w:val="32"/>
          <w:rtl/>
        </w:rPr>
      </w:pPr>
      <w:r w:rsidRPr="001D77DA">
        <w:rPr>
          <w:rFonts w:ascii="Simplified Arabic" w:eastAsia="Times New Roman" w:hAnsi="Simplified Arabic" w:cs="Simplified Arabic"/>
          <w:sz w:val="32"/>
          <w:szCs w:val="32"/>
        </w:rPr>
        <w:t xml:space="preserve"> • </w:t>
      </w:r>
      <w:r w:rsidRPr="001D77DA">
        <w:rPr>
          <w:rFonts w:ascii="Simplified Arabic" w:eastAsia="Times New Roman" w:hAnsi="Simplified Arabic" w:cs="Simplified Arabic"/>
          <w:sz w:val="32"/>
          <w:szCs w:val="32"/>
          <w:rtl/>
        </w:rPr>
        <w:t>قرب العراق من الشام بالنسبة إلى الحجاز، لكي يبعد التأثيرات المستمرة التي يقوم بها معاوية</w:t>
      </w:r>
      <w:r w:rsidRPr="001D77DA">
        <w:rPr>
          <w:rFonts w:ascii="Simplified Arabic" w:eastAsia="Times New Roman" w:hAnsi="Simplified Arabic" w:cs="Simplified Arabic"/>
          <w:sz w:val="32"/>
          <w:szCs w:val="32"/>
        </w:rPr>
        <w:t>.</w:t>
      </w:r>
    </w:p>
    <w:p w:rsidR="001D77DA" w:rsidRPr="001D77DA" w:rsidRDefault="001D77DA" w:rsidP="001D77DA">
      <w:pPr>
        <w:spacing w:before="100" w:beforeAutospacing="1" w:after="100" w:afterAutospacing="1"/>
        <w:jc w:val="both"/>
        <w:rPr>
          <w:rFonts w:ascii="Simplified Arabic" w:eastAsia="Times New Roman" w:hAnsi="Simplified Arabic" w:cs="Simplified Arabic"/>
          <w:sz w:val="32"/>
          <w:szCs w:val="32"/>
          <w:lang w:bidi="ar-IQ"/>
        </w:rPr>
      </w:pPr>
      <w:r w:rsidRPr="001D77DA">
        <w:rPr>
          <w:rFonts w:ascii="Simplified Arabic" w:eastAsia="Times New Roman" w:hAnsi="Simplified Arabic" w:cs="Simplified Arabic"/>
          <w:sz w:val="32"/>
          <w:szCs w:val="32"/>
        </w:rPr>
        <w:t xml:space="preserve">• </w:t>
      </w:r>
      <w:r w:rsidRPr="001D77DA">
        <w:rPr>
          <w:rFonts w:ascii="Simplified Arabic" w:eastAsia="Times New Roman" w:hAnsi="Simplified Arabic" w:cs="Simplified Arabic"/>
          <w:sz w:val="32"/>
          <w:szCs w:val="32"/>
          <w:rtl/>
        </w:rPr>
        <w:t>إن سكان الكوفة كان يسهل عليهم التضحية لأنهم لم يتعودوا على لذائذ الحياة والدعة كما كان حال الجيل الجديد في المدينة المنورة</w:t>
      </w:r>
      <w:r w:rsidRPr="001D77DA">
        <w:rPr>
          <w:rFonts w:ascii="Simplified Arabic" w:eastAsia="Times New Roman" w:hAnsi="Simplified Arabic" w:cs="Simplified Arabic"/>
          <w:sz w:val="32"/>
          <w:szCs w:val="32"/>
        </w:rPr>
        <w:t>.</w:t>
      </w:r>
      <w:r w:rsidRPr="001D77DA">
        <w:rPr>
          <w:rFonts w:ascii="Simplified Arabic" w:eastAsia="Times New Roman" w:hAnsi="Simplified Arabic" w:cs="Simplified Arabic"/>
          <w:sz w:val="32"/>
          <w:szCs w:val="32"/>
          <w:rtl/>
          <w:lang w:bidi="ar-IQ"/>
        </w:rPr>
        <w:t xml:space="preserve"> كما ان الكوفة كان فيها الكثير من انصار الامام علي عليه السلام وهي القاعدة التي يمكن ان يحتاجها في حركته الاصلاحية.</w:t>
      </w:r>
    </w:p>
    <w:p w:rsidR="001D77DA" w:rsidRPr="001D77DA" w:rsidRDefault="001D77DA" w:rsidP="001D77DA">
      <w:pPr>
        <w:spacing w:before="100" w:beforeAutospacing="1" w:after="100" w:afterAutospacing="1"/>
        <w:jc w:val="both"/>
        <w:rPr>
          <w:rFonts w:ascii="Simplified Arabic" w:eastAsia="Times New Roman" w:hAnsi="Simplified Arabic" w:cs="Simplified Arabic"/>
          <w:sz w:val="32"/>
          <w:szCs w:val="32"/>
          <w:rtl/>
          <w:lang w:bidi="ar-IQ"/>
        </w:rPr>
      </w:pPr>
      <w:r w:rsidRPr="001D77DA">
        <w:rPr>
          <w:rFonts w:ascii="Simplified Arabic" w:eastAsia="Times New Roman" w:hAnsi="Simplified Arabic" w:cs="Simplified Arabic"/>
          <w:sz w:val="32"/>
          <w:szCs w:val="32"/>
        </w:rPr>
        <w:t xml:space="preserve">• </w:t>
      </w:r>
      <w:r w:rsidRPr="001D77DA">
        <w:rPr>
          <w:rFonts w:ascii="Simplified Arabic" w:eastAsia="Times New Roman" w:hAnsi="Simplified Arabic" w:cs="Simplified Arabic"/>
          <w:sz w:val="32"/>
          <w:szCs w:val="32"/>
          <w:rtl/>
          <w:lang w:bidi="ar-IQ"/>
        </w:rPr>
        <w:t xml:space="preserve">  </w:t>
      </w:r>
      <w:r w:rsidRPr="001D77DA">
        <w:rPr>
          <w:rFonts w:ascii="Simplified Arabic" w:eastAsia="Times New Roman" w:hAnsi="Simplified Arabic" w:cs="Simplified Arabic"/>
          <w:sz w:val="32"/>
          <w:szCs w:val="32"/>
          <w:rtl/>
        </w:rPr>
        <w:t>لكي يلفت الانتباه والاهتمام في ان الكوفة مدينة مهيأة لان تكون عاصمة اسلامية في المستقبل كما سيكون عليه الحال في دولة الامام المهدي عليه السلام بأذن الله.</w:t>
      </w:r>
    </w:p>
    <w:p w:rsidR="001D77DA" w:rsidRPr="001D77DA" w:rsidRDefault="001D77DA" w:rsidP="001D77DA">
      <w:pPr>
        <w:spacing w:before="100" w:beforeAutospacing="1" w:after="100" w:afterAutospacing="1"/>
        <w:jc w:val="both"/>
        <w:rPr>
          <w:rFonts w:ascii="Simplified Arabic" w:eastAsia="Times New Roman" w:hAnsi="Simplified Arabic" w:cs="Simplified Arabic"/>
          <w:sz w:val="32"/>
          <w:szCs w:val="32"/>
          <w:rtl/>
          <w:lang w:bidi="ar-IQ"/>
        </w:rPr>
      </w:pPr>
      <w:r w:rsidRPr="001D77DA">
        <w:rPr>
          <w:rFonts w:ascii="Simplified Arabic" w:eastAsia="Times New Roman" w:hAnsi="Simplified Arabic" w:cs="Simplified Arabic"/>
          <w:sz w:val="32"/>
          <w:szCs w:val="32"/>
          <w:rtl/>
        </w:rPr>
        <w:t>لهذه الأسباب اتخذ الإمام علي عليه السّلام الكوفة عاصمة لخلافته، وأقام فيها حتى استشهاده عليه السّلام على يد الخارجي الأثيم عبدالرحمان بن ملجم ليلة 21 من شهر رمضان سنة 40 للهجرة، ودفن بالنجف في موضع قبره الآن. وجاء بعده الإمام الحسن عليه السّلام خليفة للمسلمين، وبقي كذلك بالكوفة ستة أشهر ثم صار الأمر إلى معاوية بعد الدسائس والمؤامرات التي قام بها، فانتقلت حاضرة الدولة الإسلامية إلى دمشق</w:t>
      </w:r>
      <w:r w:rsidRPr="001D77DA">
        <w:rPr>
          <w:rFonts w:ascii="Simplified Arabic" w:eastAsia="Times New Roman" w:hAnsi="Simplified Arabic" w:cs="Simplified Arabic"/>
          <w:sz w:val="32"/>
          <w:szCs w:val="32"/>
        </w:rPr>
        <w:t>.</w:t>
      </w:r>
    </w:p>
    <w:p w:rsidR="00892400" w:rsidRPr="001D77DA" w:rsidRDefault="00892400" w:rsidP="001D77DA">
      <w:pPr>
        <w:spacing w:before="100" w:beforeAutospacing="1" w:after="100" w:afterAutospacing="1"/>
        <w:jc w:val="both"/>
        <w:rPr>
          <w:rFonts w:ascii="Simplified Arabic" w:eastAsia="Times New Roman" w:hAnsi="Simplified Arabic" w:cs="Simplified Arabic"/>
          <w:sz w:val="32"/>
          <w:szCs w:val="32"/>
          <w:rtl/>
          <w:lang w:bidi="ar-IQ"/>
        </w:rPr>
      </w:pPr>
    </w:p>
    <w:sectPr w:rsidR="00892400" w:rsidRPr="001D77DA" w:rsidSect="0002346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400"/>
    <w:rsid w:val="00023464"/>
    <w:rsid w:val="001D77DA"/>
    <w:rsid w:val="00892400"/>
    <w:rsid w:val="00AF47C9"/>
    <w:rsid w:val="00B75F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FC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FC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835</Words>
  <Characters>4766</Characters>
  <Application>Microsoft Office Word</Application>
  <DocSecurity>0</DocSecurity>
  <Lines>39</Lines>
  <Paragraphs>11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dc:creator>
  <cp:lastModifiedBy>ur</cp:lastModifiedBy>
  <cp:revision>2</cp:revision>
  <dcterms:created xsi:type="dcterms:W3CDTF">2015-05-20T17:19:00Z</dcterms:created>
  <dcterms:modified xsi:type="dcterms:W3CDTF">2015-05-20T17:19:00Z</dcterms:modified>
</cp:coreProperties>
</file>