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57CC" w:rsidRDefault="00CE2A7C" w:rsidP="009257CC">
      <w:pPr>
        <w:rPr>
          <w:rFonts w:asciiTheme="majorBidi" w:hAnsiTheme="majorBidi" w:cs="Times New Roman"/>
          <w:b/>
          <w:bCs/>
          <w:sz w:val="32"/>
          <w:szCs w:val="32"/>
          <w:rtl/>
          <w:lang w:bidi="ar-IQ"/>
        </w:rPr>
      </w:pPr>
      <w:r>
        <w:rPr>
          <w:rFonts w:asciiTheme="majorBidi" w:hAnsiTheme="majorBidi" w:cs="Times New Roman"/>
          <w:b/>
          <w:bCs/>
          <w:noProof/>
          <w:sz w:val="32"/>
          <w:szCs w:val="32"/>
          <w:rtl/>
        </w:rPr>
        <mc:AlternateContent>
          <mc:Choice Requires="wps">
            <w:drawing>
              <wp:anchor distT="0" distB="0" distL="114300" distR="114300" simplePos="0" relativeHeight="251677696" behindDoc="0" locked="0" layoutInCell="1" allowOverlap="1">
                <wp:simplePos x="0" y="0"/>
                <wp:positionH relativeFrom="column">
                  <wp:posOffset>2854757</wp:posOffset>
                </wp:positionH>
                <wp:positionV relativeFrom="paragraph">
                  <wp:posOffset>4948149</wp:posOffset>
                </wp:positionV>
                <wp:extent cx="599846" cy="570966"/>
                <wp:effectExtent l="0" t="0" r="0" b="635"/>
                <wp:wrapNone/>
                <wp:docPr id="9" name="مربع نص 9"/>
                <wp:cNvGraphicFramePr/>
                <a:graphic xmlns:a="http://schemas.openxmlformats.org/drawingml/2006/main">
                  <a:graphicData uri="http://schemas.microsoft.com/office/word/2010/wordprocessingShape">
                    <wps:wsp>
                      <wps:cNvSpPr txBox="1"/>
                      <wps:spPr>
                        <a:xfrm>
                          <a:off x="0" y="0"/>
                          <a:ext cx="599846" cy="570966"/>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E2A7C" w:rsidRDefault="00CE2A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مربع نص 9" o:spid="_x0000_s1026" type="#_x0000_t202" style="position:absolute;margin-left:224.8pt;margin-top:389.6pt;width:47.25pt;height:44.9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NcoAIAAI4FAAAOAAAAZHJzL2Uyb0RvYy54bWysVM1uEzEQviPxDpbvdJOQpE3UTRVSFSFV&#10;bUWLena8drLC6zG2k91wL8/ClQMH3iR9G8be3SSUXoq47I493/x9npnTs6pQZC2sy0GntHvUoURo&#10;DlmuFyn9dHfx5oQS55nOmAItUroRjp5NXr86Lc1Y9GAJKhOWoBPtxqVJ6dJ7M04Sx5eiYO4IjNCo&#10;lGAL5vFoF0lmWYneC5X0Op1hUoLNjAUunMPb81pJJ9G/lIL7aymd8ESlFHPz8Wvjdx6+yeSUjReW&#10;mWXOmzTYP2RRsFxj0J2rc+YZWdn8L1dFzi04kP6IQ5GAlDkXsQasptt5Us3tkhkRa0FynNnR5P6f&#10;W361vrEkz1I6okSzAp/o8WH7Y/t9+4s8ftv+JKNAUWncGJG3BrG+egcVPnV77/AyVF5JW4Q/1kRQ&#10;j2RvdgSLyhOOl4PR6KQ/pISjanDcGQ2HwUuyNzbW+fcCChKElFp8v0grW186X0NbSIjlQOXZRa5U&#10;PISeETNlyZrha88XMUV0/gdKaVKmdPh20ImONQTz2rPSwY2IXdOEC4XXBUbJb5QIGKU/ComsxTqf&#10;ic04F9q38SM6oCSGeolhg99n9RLjug60iJFB+51xkWuwsfo4ZnvKss9tyrLG49sc1B1EX82rpiHm&#10;kG2wHyzUQ+UMv8jx1S6Z8zfM4hRhC+Bm8Nf4kQqQdWgkSpZgvz53H/DY3KilpMSpTKn7smJWUKI+&#10;aGz7UbffD2McD/3BcQ8P9lAzP9ToVTEDbIUu7iDDoxjwXrWitFDc4wKZhqioYppj7JT6Vpz5elfg&#10;AuJiOo0gHFzD/KW+NTy4DvSGnryr7pk1TeN67PgraOeXjZ/0b40NlhqmKw8yj80dCK5ZbYjHoY/j&#10;0SyosFUOzxG1X6OT3wAAAP//AwBQSwMEFAAGAAgAAAAhADWl+53gAAAACwEAAA8AAABkcnMvZG93&#10;bnJldi54bWxMj01Pg0AQhu8m/ofNmHizCw39AFmaauzZCB48btkRsOwsYbct8usdT3qcvE/e95l8&#10;N9leXHD0nSMF8SICgVQ701Gj4L06PGxB+KDJ6N4RKvhGD7vi9ibXmXFXesNLGRrBJeQzraANYcik&#10;9HWLVvuFG5A4+3Sj1YHPsZFm1Fcut71cRtFaWt0RL7R6wOcW61N5trzrqpfTvA+yOtRYPpnV/PX6&#10;MSt1fzftH0EEnMIfDL/6rA4FOx3dmYwXvYIkSdeMKths0iUIJlZJEoM4Ktiu0xhkkcv/PxQ/AAAA&#10;//8DAFBLAQItABQABgAIAAAAIQC2gziS/gAAAOEBAAATAAAAAAAAAAAAAAAAAAAAAABbQ29udGVu&#10;dF9UeXBlc10ueG1sUEsBAi0AFAAGAAgAAAAhADj9If/WAAAAlAEAAAsAAAAAAAAAAAAAAAAALwEA&#10;AF9yZWxzLy5yZWxzUEsBAi0AFAAGAAgAAAAhAG9Q81ygAgAAjgUAAA4AAAAAAAAAAAAAAAAALgIA&#10;AGRycy9lMm9Eb2MueG1sUEsBAi0AFAAGAAgAAAAhADWl+53gAAAACwEAAA8AAAAAAAAAAAAAAAAA&#10;+gQAAGRycy9kb3ducmV2LnhtbFBLBQYAAAAABAAEAPMAAAAHBgAAAAA=&#10;" fillcolor="white [3212]" stroked="f" strokeweight=".5pt">
                <v:textbox>
                  <w:txbxContent>
                    <w:p w:rsidR="00CE2A7C" w:rsidRDefault="00CE2A7C"/>
                  </w:txbxContent>
                </v:textbox>
              </v:shape>
            </w:pict>
          </mc:Fallback>
        </mc:AlternateContent>
      </w:r>
      <w:r w:rsidR="00547EEF">
        <w:rPr>
          <w:rFonts w:asciiTheme="majorBidi" w:hAnsiTheme="majorBidi" w:cs="Times New Roman"/>
          <w:b/>
          <w:bCs/>
          <w:noProof/>
          <w:sz w:val="32"/>
          <w:szCs w:val="32"/>
          <w:rtl/>
        </w:rPr>
        <mc:AlternateContent>
          <mc:Choice Requires="wps">
            <w:drawing>
              <wp:anchor distT="0" distB="0" distL="114300" distR="114300" simplePos="0" relativeHeight="251669504" behindDoc="0" locked="0" layoutInCell="1" allowOverlap="1" wp14:anchorId="290982F1" wp14:editId="6CF1282C">
                <wp:simplePos x="0" y="0"/>
                <wp:positionH relativeFrom="column">
                  <wp:posOffset>4434840</wp:posOffset>
                </wp:positionH>
                <wp:positionV relativeFrom="paragraph">
                  <wp:posOffset>-4194785</wp:posOffset>
                </wp:positionV>
                <wp:extent cx="2625725" cy="10298226"/>
                <wp:effectExtent l="0" t="0" r="3175" b="8255"/>
                <wp:wrapNone/>
                <wp:docPr id="6" name="مستطيل 6"/>
                <wp:cNvGraphicFramePr/>
                <a:graphic xmlns:a="http://schemas.openxmlformats.org/drawingml/2006/main">
                  <a:graphicData uri="http://schemas.microsoft.com/office/word/2010/wordprocessingShape">
                    <wps:wsp>
                      <wps:cNvSpPr/>
                      <wps:spPr>
                        <a:xfrm>
                          <a:off x="0" y="0"/>
                          <a:ext cx="2625725" cy="10298226"/>
                        </a:xfrm>
                        <a:prstGeom prst="rect">
                          <a:avLst/>
                        </a:prstGeom>
                        <a:solidFill>
                          <a:schemeClr val="accent4">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F165E8" id="مستطيل 6" o:spid="_x0000_s1026" style="position:absolute;left:0;text-align:left;margin-left:349.2pt;margin-top:-330.3pt;width:206.75pt;height:810.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xisqgIAALEFAAAOAAAAZHJzL2Uyb0RvYy54bWysVM1u1DAQviPxDpbvND/aLu2q2WrVqgip&#10;lIoW9ew6dhPJ9hjbu9nlDBcehSsHXqV9G8ZONl2VCiREDo7HM/ON5/PMHB2vtSIr4XwLpqLFXk6J&#10;MBzq1txV9OP12asDSnxgpmYKjKjoRnh6PH/54qizM1FCA6oWjiCI8bPOVrQJwc6yzPNGaOb3wAqD&#10;SglOs4Ciu8tqxzpE1yor83yadeBq64AL7/H0tFfSecKXUvDwXkovAlEVxbuFtLq03sY1mx+x2Z1j&#10;tmn5cA32D7fQrDUYdIQ6ZYGRpWt/g9Itd+BBhj0OOgMpWy5SDphNkT/J5qphVqRckBxvR5r8/4Pl&#10;F6tLR9q6olNKDNP4RA9f73/cf7//+fDt4QuZRoY662doeGUv3SB53MZ019Lp+MdEyDqxuhlZFetA&#10;OB6W03L/dblPCUddkZeHB2WZYLNHf+t8eCNAk7ipqMN3S3Sy1bkPGBNNtyYxnAfV1metUkmItSJO&#10;lCMrhq/MOBcmTJK7Wup3UPfn+zl+MRvESuUVXXppF02ZiGkgovfG8SSLFPRJp13YKBHtlPkgJNIX&#10;00wRR+TdyxS9qmG1+NtdEmBElhh/xB4Anku0GFIa7KOrSHU/Oud/ulif4uiRIoMJo7NuDbjnAFQY&#10;I/f2W5J6aiJLt1BvsLgc9F3nLT9r8XnPmQ+XzGGbYUPi6AjvcZEKuorCsKOkAff5ufNoj9WPWko6&#10;bNuK+k9L5gQl6q3BvjgsJpPY50mYYN2h4HY1t7sas9QngDVT4JCyPG2jfVDbrXSgb3DCLGJUVDHD&#10;MXZFeXBb4ST04wRnFBeLRTLD3rYsnJsryyN4ZDWW7/X6hjk71HjA/riAbYuz2ZNS722jp4HFMoBs&#10;Ux888jrwjXMhFfEww+Lg2ZWT1eOknf8CAAD//wMAUEsDBBQABgAIAAAAIQBukuDv3wAAAA0BAAAP&#10;AAAAZHJzL2Rvd25yZXYueG1sTI/LTsMwEEX3SPyDNUjsWqcPWXWIU0ERa2hhw86NXSeqPQ62m4S/&#10;x13R2Y3m6M651XZylgw6xM6jgMW8AKKx8apDI+Dr8222ARKTRCWtRy3gV0fY1vd3lSyVH3Gvh0My&#10;JIdgLKWANqW+pDQ2rXYyzn2vMd9OPjiZ8hoMVUGOOdxZuiwKRp3sMH9oZa93rW7Oh4sTMDD7+hH2&#10;gb//mPXLzuCKf48rIR4fpucnIElP6R+Gq35Whzo7Hf0FVSRWAOObdUYFzBgrGJArkocDOQrgbLEE&#10;Wlf0tkX9BwAA//8DAFBLAQItABQABgAIAAAAIQC2gziS/gAAAOEBAAATAAAAAAAAAAAAAAAAAAAA&#10;AABbQ29udGVudF9UeXBlc10ueG1sUEsBAi0AFAAGAAgAAAAhADj9If/WAAAAlAEAAAsAAAAAAAAA&#10;AAAAAAAALwEAAF9yZWxzLy5yZWxzUEsBAi0AFAAGAAgAAAAhAJsHGKyqAgAAsQUAAA4AAAAAAAAA&#10;AAAAAAAALgIAAGRycy9lMm9Eb2MueG1sUEsBAi0AFAAGAAgAAAAhAG6S4O/fAAAADQEAAA8AAAAA&#10;AAAAAAAAAAAABAUAAGRycy9kb3ducmV2LnhtbFBLBQYAAAAABAAEAPMAAAAQBgAAAAA=&#10;" fillcolor="#3f3151 [1607]" stroked="f" strokeweight="2pt"/>
            </w:pict>
          </mc:Fallback>
        </mc:AlternateContent>
      </w:r>
      <w:r w:rsidR="001E2270">
        <w:rPr>
          <w:rFonts w:asciiTheme="majorBidi" w:hAnsiTheme="majorBidi" w:cs="Times New Roman"/>
          <w:b/>
          <w:bCs/>
          <w:noProof/>
          <w:sz w:val="32"/>
          <w:szCs w:val="32"/>
          <w:rtl/>
        </w:rPr>
        <mc:AlternateContent>
          <mc:Choice Requires="wps">
            <w:drawing>
              <wp:anchor distT="0" distB="0" distL="114300" distR="114300" simplePos="0" relativeHeight="251671552" behindDoc="0" locked="0" layoutInCell="1" allowOverlap="1" wp14:anchorId="221004B3" wp14:editId="5B911626">
                <wp:simplePos x="0" y="0"/>
                <wp:positionH relativeFrom="column">
                  <wp:posOffset>4602480</wp:posOffset>
                </wp:positionH>
                <wp:positionV relativeFrom="paragraph">
                  <wp:posOffset>-2791460</wp:posOffset>
                </wp:positionV>
                <wp:extent cx="2245360" cy="1967230"/>
                <wp:effectExtent l="0" t="0" r="0" b="0"/>
                <wp:wrapNone/>
                <wp:docPr id="8" name="مربع نص 8"/>
                <wp:cNvGraphicFramePr/>
                <a:graphic xmlns:a="http://schemas.openxmlformats.org/drawingml/2006/main">
                  <a:graphicData uri="http://schemas.microsoft.com/office/word/2010/wordprocessingShape">
                    <wps:wsp>
                      <wps:cNvSpPr txBox="1"/>
                      <wps:spPr>
                        <a:xfrm>
                          <a:off x="0" y="0"/>
                          <a:ext cx="2245360" cy="1967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8702D" w:rsidRDefault="00E50C09" w:rsidP="002B02ED">
                            <w:pPr>
                              <w:spacing w:after="0"/>
                              <w:jc w:val="center"/>
                              <w:rPr>
                                <w:rFonts w:asciiTheme="majorBidi" w:hAnsiTheme="majorBidi" w:cstheme="majorBidi"/>
                                <w:b/>
                                <w:bCs/>
                                <w:color w:val="FFFFFF" w:themeColor="background1"/>
                                <w:sz w:val="44"/>
                                <w:szCs w:val="44"/>
                                <w:rtl/>
                                <w:lang w:bidi="ar-IQ"/>
                              </w:rPr>
                            </w:pPr>
                            <w:r>
                              <w:rPr>
                                <w:rFonts w:asciiTheme="majorBidi" w:hAnsiTheme="majorBidi" w:cstheme="majorBidi" w:hint="cs"/>
                                <w:b/>
                                <w:bCs/>
                                <w:color w:val="FFFFFF" w:themeColor="background1"/>
                                <w:sz w:val="44"/>
                                <w:szCs w:val="44"/>
                                <w:rtl/>
                                <w:lang w:bidi="ar-IQ"/>
                              </w:rPr>
                              <w:t>جامعة كربلاء</w:t>
                            </w:r>
                          </w:p>
                          <w:p w:rsidR="00E50C09" w:rsidRPr="005738A5" w:rsidRDefault="00E50C09" w:rsidP="002B02ED">
                            <w:pPr>
                              <w:spacing w:after="0"/>
                              <w:jc w:val="center"/>
                              <w:rPr>
                                <w:rFonts w:asciiTheme="majorBidi" w:hAnsiTheme="majorBidi" w:cstheme="majorBidi"/>
                                <w:b/>
                                <w:bCs/>
                                <w:color w:val="FFFFFF" w:themeColor="background1"/>
                                <w:sz w:val="44"/>
                                <w:szCs w:val="44"/>
                                <w:rtl/>
                                <w:lang w:bidi="ar-IQ"/>
                              </w:rPr>
                            </w:pPr>
                            <w:r>
                              <w:rPr>
                                <w:rFonts w:asciiTheme="majorBidi" w:hAnsiTheme="majorBidi" w:cstheme="majorBidi" w:hint="cs"/>
                                <w:b/>
                                <w:bCs/>
                                <w:color w:val="FFFFFF" w:themeColor="background1"/>
                                <w:sz w:val="44"/>
                                <w:szCs w:val="44"/>
                                <w:rtl/>
                                <w:lang w:bidi="ar-IQ"/>
                              </w:rPr>
                              <w:t>كلية التمريض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004B3" id="مربع نص 8" o:spid="_x0000_s1027" type="#_x0000_t202" style="position:absolute;margin-left:362.4pt;margin-top:-219.8pt;width:176.8pt;height:154.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FKElgIAAG8FAAAOAAAAZHJzL2Uyb0RvYy54bWysVMFu2zAMvQ/YPwi6r07SNG2DOkXWosOA&#10;oi3WDj0rstQYk0RNUmJn9+1bdt1hh/1J+jejZDsJsl067GJT4iNF8pE8O6+1IkvhfAkmp/2DHiXC&#10;cChK85TTjw9Xb04o8YGZgikwIqcr4en55PWrs8qOxQDmoArhCDoxflzZnM5DsOMs83wuNPMHYIVB&#10;pQSnWcCje8oKxyr0rlU26PVGWQWusA648B5vLxslnST/UgoebqX0IhCVU4wtpK9L31n8ZpMzNn5y&#10;zM5L3obB/iEKzUqDj25cXbLAyMKVf7jSJXfgQYYDDjoDKUsuUg6YTb+3l839nFmRcsHieLspk/9/&#10;bvnN8s6RssgpEmWYRoqev65/rL+vf5Hnb+uf5CSWqLJ+jMh7i9hQv4Uaqe7uPV7GzGvpdPxjTgT1&#10;WOzVpsCiDoTj5WAwPDocoYqjrn86Oh4cJgqyrbl1PrwToEkUcuqQwVRYtrz2AUNBaAeJrxm4KpVK&#10;LCpDqpyODo96yWCjQQtlIlakfmjdxJSa0JMUVkpEjDIfhMR6pAziRepEcaEcWTLsIca5MCEln/wi&#10;OqIkBvESwxa/jeolxk0e3ctgwsZYlwZcyn4v7OJTF7Js8FjInbyjGOpZnRphw+wMihUS7qCZGm/5&#10;VYmkXDMf7pjDMUEicfTDLX6kAiw+tBIlc3Bf/nYf8di9qKWkwrHLqf+8YE5Qot4b7OvT/nAY5zQd&#10;hkfHAzy4Xc1sV2MW+gKQlT4uGcuTGPFBdaJ0oB9xQ0zjq6hihuPbOQ2deBGaZYAbhovpNIFwMi0L&#10;1+be8ug6khRb7qF+ZM62fRmwpW+gG1A23mvPBhstDUwXAWSZejfWualqW3+c6tTS7QaKa2P3nFDb&#10;PTn5DQAA//8DAFBLAwQUAAYACAAAACEAiDmxiOUAAAAOAQAADwAAAGRycy9kb3ducmV2LnhtbEyP&#10;wW7CMBBE75X6D9Yi9QYOaQohjYNQJFSpag9QLr1tYpNE2Os0NpD262tO7XFnRzNv8vVoNLuowXWW&#10;BMxnETBFtZUdNQIOH9tpCsx5JInakhLwrRysi/u7HDNpr7RTl71vWAghl6GA1vs+49zVrTLoZrZX&#10;FH5HOxj04RwaLge8hnCjeRxFC26wo9DQYq/KVtWn/dkIeC2377irYpP+6PLl7bjpvw6fT0I8TMbN&#10;MzCvRv9nhht+QIciMFX2TNIxLWAZJwHdC5gmj6sFsJslWqYJsCpo83iVAi9y/n9G8QsAAP//AwBQ&#10;SwECLQAUAAYACAAAACEAtoM4kv4AAADhAQAAEwAAAAAAAAAAAAAAAAAAAAAAW0NvbnRlbnRfVHlw&#10;ZXNdLnhtbFBLAQItABQABgAIAAAAIQA4/SH/1gAAAJQBAAALAAAAAAAAAAAAAAAAAC8BAABfcmVs&#10;cy8ucmVsc1BLAQItABQABgAIAAAAIQDtKFKElgIAAG8FAAAOAAAAAAAAAAAAAAAAAC4CAABkcnMv&#10;ZTJvRG9jLnhtbFBLAQItABQABgAIAAAAIQCIObGI5QAAAA4BAAAPAAAAAAAAAAAAAAAAAPAEAABk&#10;cnMvZG93bnJldi54bWxQSwUGAAAAAAQABADzAAAAAgYAAAAA&#10;" filled="f" stroked="f" strokeweight=".5pt">
                <v:textbox>
                  <w:txbxContent>
                    <w:p w:rsidR="00D8702D" w:rsidRDefault="00E50C09" w:rsidP="002B02ED">
                      <w:pPr>
                        <w:spacing w:after="0"/>
                        <w:jc w:val="center"/>
                        <w:rPr>
                          <w:rFonts w:asciiTheme="majorBidi" w:hAnsiTheme="majorBidi" w:cstheme="majorBidi"/>
                          <w:b/>
                          <w:bCs/>
                          <w:color w:val="FFFFFF" w:themeColor="background1"/>
                          <w:sz w:val="44"/>
                          <w:szCs w:val="44"/>
                          <w:rtl/>
                          <w:lang w:bidi="ar-IQ"/>
                        </w:rPr>
                      </w:pPr>
                      <w:r>
                        <w:rPr>
                          <w:rFonts w:asciiTheme="majorBidi" w:hAnsiTheme="majorBidi" w:cstheme="majorBidi" w:hint="cs"/>
                          <w:b/>
                          <w:bCs/>
                          <w:color w:val="FFFFFF" w:themeColor="background1"/>
                          <w:sz w:val="44"/>
                          <w:szCs w:val="44"/>
                          <w:rtl/>
                          <w:lang w:bidi="ar-IQ"/>
                        </w:rPr>
                        <w:t>جامعة كربلاء</w:t>
                      </w:r>
                    </w:p>
                    <w:p w:rsidR="00E50C09" w:rsidRPr="005738A5" w:rsidRDefault="00E50C09" w:rsidP="002B02ED">
                      <w:pPr>
                        <w:spacing w:after="0"/>
                        <w:jc w:val="center"/>
                        <w:rPr>
                          <w:rFonts w:asciiTheme="majorBidi" w:hAnsiTheme="majorBidi" w:cstheme="majorBidi"/>
                          <w:b/>
                          <w:bCs/>
                          <w:color w:val="FFFFFF" w:themeColor="background1"/>
                          <w:sz w:val="44"/>
                          <w:szCs w:val="44"/>
                          <w:rtl/>
                          <w:lang w:bidi="ar-IQ"/>
                        </w:rPr>
                      </w:pPr>
                      <w:r>
                        <w:rPr>
                          <w:rFonts w:asciiTheme="majorBidi" w:hAnsiTheme="majorBidi" w:cstheme="majorBidi" w:hint="cs"/>
                          <w:b/>
                          <w:bCs/>
                          <w:color w:val="FFFFFF" w:themeColor="background1"/>
                          <w:sz w:val="44"/>
                          <w:szCs w:val="44"/>
                          <w:rtl/>
                          <w:lang w:bidi="ar-IQ"/>
                        </w:rPr>
                        <w:t>كلية التمريض</w:t>
                      </w:r>
                    </w:p>
                  </w:txbxContent>
                </v:textbox>
              </v:shape>
            </w:pict>
          </mc:Fallback>
        </mc:AlternateContent>
      </w:r>
      <w:r w:rsidR="005738A5">
        <w:rPr>
          <w:rFonts w:asciiTheme="majorBidi" w:hAnsiTheme="majorBidi" w:cs="Times New Roman"/>
          <w:b/>
          <w:bCs/>
          <w:noProof/>
          <w:sz w:val="32"/>
          <w:szCs w:val="32"/>
          <w:rtl/>
        </w:rPr>
        <mc:AlternateContent>
          <mc:Choice Requires="wps">
            <w:drawing>
              <wp:anchor distT="0" distB="0" distL="114300" distR="114300" simplePos="0" relativeHeight="251670528" behindDoc="0" locked="0" layoutInCell="1" allowOverlap="1" wp14:anchorId="680BA8D0" wp14:editId="22581AD1">
                <wp:simplePos x="0" y="0"/>
                <wp:positionH relativeFrom="column">
                  <wp:posOffset>4697730</wp:posOffset>
                </wp:positionH>
                <wp:positionV relativeFrom="paragraph">
                  <wp:posOffset>3084830</wp:posOffset>
                </wp:positionV>
                <wp:extent cx="2259965" cy="1864995"/>
                <wp:effectExtent l="0" t="0" r="0" b="1905"/>
                <wp:wrapNone/>
                <wp:docPr id="7" name="مربع نص 7"/>
                <wp:cNvGraphicFramePr/>
                <a:graphic xmlns:a="http://schemas.openxmlformats.org/drawingml/2006/main">
                  <a:graphicData uri="http://schemas.microsoft.com/office/word/2010/wordprocessingShape">
                    <wps:wsp>
                      <wps:cNvSpPr txBox="1"/>
                      <wps:spPr>
                        <a:xfrm>
                          <a:off x="0" y="0"/>
                          <a:ext cx="2259965" cy="186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8702D" w:rsidRPr="00616868" w:rsidRDefault="00D8702D" w:rsidP="00D8702D">
                            <w:pPr>
                              <w:jc w:val="center"/>
                              <w:rPr>
                                <w:b/>
                                <w:bCs/>
                                <w:color w:val="FFFFFF" w:themeColor="background1"/>
                                <w:sz w:val="44"/>
                                <w:szCs w:val="44"/>
                                <w:u w:val="single"/>
                                <w:rtl/>
                                <w:lang w:bidi="ar-IQ"/>
                              </w:rPr>
                            </w:pPr>
                            <w:r w:rsidRPr="00616868">
                              <w:rPr>
                                <w:rFonts w:hint="cs"/>
                                <w:b/>
                                <w:bCs/>
                                <w:color w:val="FFFFFF" w:themeColor="background1"/>
                                <w:sz w:val="44"/>
                                <w:szCs w:val="44"/>
                                <w:u w:val="single"/>
                                <w:rtl/>
                                <w:lang w:bidi="ar-IQ"/>
                              </w:rPr>
                              <w:t>اعداد</w:t>
                            </w:r>
                          </w:p>
                          <w:p w:rsidR="00D8702D" w:rsidRPr="00616868" w:rsidRDefault="00D8702D" w:rsidP="009F1B36">
                            <w:pPr>
                              <w:jc w:val="center"/>
                              <w:rPr>
                                <w:b/>
                                <w:bCs/>
                                <w:color w:val="FFFFFF" w:themeColor="background1"/>
                                <w:sz w:val="44"/>
                                <w:szCs w:val="44"/>
                                <w:rtl/>
                                <w:lang w:bidi="ar-IQ"/>
                              </w:rPr>
                            </w:pPr>
                            <w:r w:rsidRPr="00616868">
                              <w:rPr>
                                <w:rFonts w:hint="cs"/>
                                <w:b/>
                                <w:bCs/>
                                <w:color w:val="FFFFFF" w:themeColor="background1"/>
                                <w:sz w:val="44"/>
                                <w:szCs w:val="44"/>
                                <w:rtl/>
                                <w:lang w:bidi="ar-IQ"/>
                              </w:rPr>
                              <w:t xml:space="preserve">م. </w:t>
                            </w:r>
                            <w:r w:rsidR="009F1B36">
                              <w:rPr>
                                <w:rFonts w:hint="cs"/>
                                <w:b/>
                                <w:bCs/>
                                <w:color w:val="FFFFFF" w:themeColor="background1"/>
                                <w:sz w:val="44"/>
                                <w:szCs w:val="44"/>
                                <w:rtl/>
                                <w:lang w:bidi="ar-IQ"/>
                              </w:rPr>
                              <w:t>م.</w:t>
                            </w:r>
                            <w:r w:rsidRPr="00616868">
                              <w:rPr>
                                <w:rFonts w:hint="cs"/>
                                <w:b/>
                                <w:bCs/>
                                <w:color w:val="FFFFFF" w:themeColor="background1"/>
                                <w:sz w:val="44"/>
                                <w:szCs w:val="44"/>
                                <w:rtl/>
                                <w:lang w:bidi="ar-IQ"/>
                              </w:rPr>
                              <w:t xml:space="preserve"> ندى عبد علي محمد علي</w:t>
                            </w:r>
                          </w:p>
                          <w:p w:rsidR="00D8702D" w:rsidRPr="00616868" w:rsidRDefault="00D8702D" w:rsidP="00D8702D">
                            <w:pPr>
                              <w:rPr>
                                <w:b/>
                                <w:bCs/>
                                <w:color w:val="FFFFFF" w:themeColor="background1"/>
                                <w:sz w:val="44"/>
                                <w:szCs w:val="44"/>
                                <w:rtl/>
                                <w:lang w:bidi="ar-IQ"/>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BA8D0" id="مربع نص 7" o:spid="_x0000_s1028" type="#_x0000_t202" style="position:absolute;margin-left:369.9pt;margin-top:242.9pt;width:177.95pt;height:146.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N7lwIAAG8FAAAOAAAAZHJzL2Uyb0RvYy54bWysVM1uEzEQviPxDpbvdJOQpE3UTRVaFSFV&#10;bUWLena8drPC9hjbyW64l2fhyoEDb5K+DWPvbhoVLkVcdseeb8bz880cn9RakbVwvgST0/5BjxJh&#10;OBSluc/pp9vzN0eU+MBMwRQYkdON8PRk9vrVcWWnYgBLUIVwBJ0YP61sTpch2GmWeb4UmvkDsMKg&#10;UoLTLODR3WeFYxV61yob9HrjrAJXWAdceI+3Z42SzpJ/KQUPV1J6EYjKKcYW0tel7yJ+s9kxm947&#10;Zpclb8Ng/xCFZqXBR3euzlhgZOXKP1zpkjvwIMMBB52BlCUXKQfMpt97ls3NklmRcsHieLsrk/9/&#10;bvnl+tqRssjpISWGaWzR48P2x/b79hd5/Lb9SQ5jiSrrp4i8sYgN9TuosdXdvcfLmHktnY5/zImg&#10;Hou92RVY1IFwvBwMRpPJeEQJR13/aDycTEbRT/Zkbp0P7wVoEoWcOuxgKixbX/jQQDtIfM3AealU&#10;6qIypMrp+O2olwx2GnSuTMSKxIfWTUypCT1JYaNExCjzUUisR8ogXiQmilPlyJohhxjnwoSUfPKL&#10;6IiSGMRLDFv8U1QvMW7y6F4GE3bGujTgUvbPwi4+dyHLBo8138s7iqFe1IkIg66zCyg22HAHzdR4&#10;y89LbMoF8+GaORwT7DGOfrjCj1SAxYdWomQJ7uvf7iMe2YtaSiocu5z6LyvmBCXqg0FeT/rDYZzT&#10;dBiODgd4cPuaxb7GrPQpYFf6uGQsT2LEB9WJ0oG+ww0xj6+iihmOb+c0dOJpaJYBbhgu5vMEwsm0&#10;LFyYG8uj69ikSLnb+o452/IyIKUvoRtQNn1GzwYbLQ3MVwFkmbgb69xUta0/TnVif7uB4trYPyfU&#10;056c/QYAAP//AwBQSwMEFAAGAAgAAAAhAKax8kbjAAAADAEAAA8AAABkcnMvZG93bnJldi54bWxM&#10;j0tPwzAQhO9I/AdrkbhRh0LIo3GqKlKFhOihpRdum9hNovoRYrcN/Hq2J7jNakYz3xbLyWh2VqPv&#10;nRXwOIuAKds42dtWwP5j/ZAC8wGtRO2sEvCtPCzL25sCc+kudqvOu9AyKrE+RwFdCEPOuW86ZdDP&#10;3KAseQc3Ggx0ji2XI16o3Gg+j6IXbrC3tNDhoKpONcfdyQh4q9Yb3NZzk/7o6vX9sBq+9p+xEPd3&#10;02oBLKgp/IXhik/oUBJT7U5WeqYFJE8ZoQcBz2lM4pqIsjgBVpOXZDHwsuD/nyh/AQAA//8DAFBL&#10;AQItABQABgAIAAAAIQC2gziS/gAAAOEBAAATAAAAAAAAAAAAAAAAAAAAAABbQ29udGVudF9UeXBl&#10;c10ueG1sUEsBAi0AFAAGAAgAAAAhADj9If/WAAAAlAEAAAsAAAAAAAAAAAAAAAAALwEAAF9yZWxz&#10;Ly5yZWxzUEsBAi0AFAAGAAgAAAAhAJRCQ3uXAgAAbwUAAA4AAAAAAAAAAAAAAAAALgIAAGRycy9l&#10;Mm9Eb2MueG1sUEsBAi0AFAAGAAgAAAAhAKax8kbjAAAADAEAAA8AAAAAAAAAAAAAAAAA8QQAAGRy&#10;cy9kb3ducmV2LnhtbFBLBQYAAAAABAAEAPMAAAABBgAAAAA=&#10;" filled="f" stroked="f" strokeweight=".5pt">
                <v:textbox>
                  <w:txbxContent>
                    <w:p w:rsidR="00D8702D" w:rsidRPr="00616868" w:rsidRDefault="00D8702D" w:rsidP="00D8702D">
                      <w:pPr>
                        <w:jc w:val="center"/>
                        <w:rPr>
                          <w:b/>
                          <w:bCs/>
                          <w:color w:val="FFFFFF" w:themeColor="background1"/>
                          <w:sz w:val="44"/>
                          <w:szCs w:val="44"/>
                          <w:u w:val="single"/>
                          <w:rtl/>
                          <w:lang w:bidi="ar-IQ"/>
                        </w:rPr>
                      </w:pPr>
                      <w:r w:rsidRPr="00616868">
                        <w:rPr>
                          <w:rFonts w:hint="cs"/>
                          <w:b/>
                          <w:bCs/>
                          <w:color w:val="FFFFFF" w:themeColor="background1"/>
                          <w:sz w:val="44"/>
                          <w:szCs w:val="44"/>
                          <w:u w:val="single"/>
                          <w:rtl/>
                          <w:lang w:bidi="ar-IQ"/>
                        </w:rPr>
                        <w:t>اعداد</w:t>
                      </w:r>
                    </w:p>
                    <w:p w:rsidR="00D8702D" w:rsidRPr="00616868" w:rsidRDefault="00D8702D" w:rsidP="009F1B36">
                      <w:pPr>
                        <w:jc w:val="center"/>
                        <w:rPr>
                          <w:b/>
                          <w:bCs/>
                          <w:color w:val="FFFFFF" w:themeColor="background1"/>
                          <w:sz w:val="44"/>
                          <w:szCs w:val="44"/>
                          <w:rtl/>
                          <w:lang w:bidi="ar-IQ"/>
                        </w:rPr>
                      </w:pPr>
                      <w:r w:rsidRPr="00616868">
                        <w:rPr>
                          <w:rFonts w:hint="cs"/>
                          <w:b/>
                          <w:bCs/>
                          <w:color w:val="FFFFFF" w:themeColor="background1"/>
                          <w:sz w:val="44"/>
                          <w:szCs w:val="44"/>
                          <w:rtl/>
                          <w:lang w:bidi="ar-IQ"/>
                        </w:rPr>
                        <w:t xml:space="preserve">م. </w:t>
                      </w:r>
                      <w:r w:rsidR="009F1B36">
                        <w:rPr>
                          <w:rFonts w:hint="cs"/>
                          <w:b/>
                          <w:bCs/>
                          <w:color w:val="FFFFFF" w:themeColor="background1"/>
                          <w:sz w:val="44"/>
                          <w:szCs w:val="44"/>
                          <w:rtl/>
                          <w:lang w:bidi="ar-IQ"/>
                        </w:rPr>
                        <w:t>م.</w:t>
                      </w:r>
                      <w:r w:rsidRPr="00616868">
                        <w:rPr>
                          <w:rFonts w:hint="cs"/>
                          <w:b/>
                          <w:bCs/>
                          <w:color w:val="FFFFFF" w:themeColor="background1"/>
                          <w:sz w:val="44"/>
                          <w:szCs w:val="44"/>
                          <w:rtl/>
                          <w:lang w:bidi="ar-IQ"/>
                        </w:rPr>
                        <w:t xml:space="preserve"> ندى عبد علي محمد علي</w:t>
                      </w:r>
                    </w:p>
                    <w:p w:rsidR="00D8702D" w:rsidRPr="00616868" w:rsidRDefault="00D8702D" w:rsidP="00D8702D">
                      <w:pPr>
                        <w:rPr>
                          <w:b/>
                          <w:bCs/>
                          <w:color w:val="FFFFFF" w:themeColor="background1"/>
                          <w:sz w:val="44"/>
                          <w:szCs w:val="44"/>
                          <w:rtl/>
                          <w:lang w:bidi="ar-IQ"/>
                        </w:rPr>
                      </w:pPr>
                    </w:p>
                  </w:txbxContent>
                </v:textbox>
              </v:shape>
            </w:pict>
          </mc:Fallback>
        </mc:AlternateContent>
      </w:r>
      <w:r w:rsidR="002A072B">
        <w:rPr>
          <w:rFonts w:asciiTheme="majorBidi" w:hAnsiTheme="majorBidi" w:cs="Times New Roman"/>
          <w:b/>
          <w:bCs/>
          <w:noProof/>
          <w:sz w:val="32"/>
          <w:szCs w:val="32"/>
          <w:rtl/>
        </w:rPr>
        <mc:AlternateContent>
          <mc:Choice Requires="wps">
            <w:drawing>
              <wp:anchor distT="0" distB="0" distL="114300" distR="114300" simplePos="0" relativeHeight="251676672" behindDoc="1" locked="0" layoutInCell="1" allowOverlap="1" wp14:anchorId="11ECD3DE" wp14:editId="45889EFA">
                <wp:simplePos x="0" y="0"/>
                <wp:positionH relativeFrom="column">
                  <wp:posOffset>-448310</wp:posOffset>
                </wp:positionH>
                <wp:positionV relativeFrom="paragraph">
                  <wp:posOffset>294640</wp:posOffset>
                </wp:positionV>
                <wp:extent cx="4790440" cy="438150"/>
                <wp:effectExtent l="0" t="0" r="0" b="0"/>
                <wp:wrapThrough wrapText="bothSides">
                  <wp:wrapPolygon edited="0">
                    <wp:start x="0" y="0"/>
                    <wp:lineTo x="0" y="20661"/>
                    <wp:lineTo x="21474" y="20661"/>
                    <wp:lineTo x="21474" y="0"/>
                    <wp:lineTo x="0" y="0"/>
                  </wp:wrapPolygon>
                </wp:wrapThrough>
                <wp:docPr id="10" name="مستطيل مستدير الزوايا 10"/>
                <wp:cNvGraphicFramePr/>
                <a:graphic xmlns:a="http://schemas.openxmlformats.org/drawingml/2006/main">
                  <a:graphicData uri="http://schemas.microsoft.com/office/word/2010/wordprocessingShape">
                    <wps:wsp>
                      <wps:cNvSpPr/>
                      <wps:spPr>
                        <a:xfrm>
                          <a:off x="0" y="0"/>
                          <a:ext cx="4790440" cy="438150"/>
                        </a:xfrm>
                        <a:prstGeom prst="roundRect">
                          <a:avLst/>
                        </a:prstGeom>
                        <a:solidFill>
                          <a:srgbClr val="FFCC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D7692" w:rsidRPr="00AB6CF0" w:rsidRDefault="006D7692" w:rsidP="00AB6CF0">
                            <w:pPr>
                              <w:jc w:val="right"/>
                              <w:rPr>
                                <w:color w:val="C00000"/>
                                <w:sz w:val="38"/>
                                <w:szCs w:val="38"/>
                                <w:lang w:bidi="ar-IQ"/>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ECD3DE" id="مستطيل مستدير الزوايا 10" o:spid="_x0000_s1029" style="position:absolute;margin-left:-35.3pt;margin-top:23.2pt;width:377.2pt;height:3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mU4zgIAAL0FAAAOAAAAZHJzL2Uyb0RvYy54bWysVMFu2zAMvQ/YPwi6r3bSdG2DOkWQIsOA&#10;oi3aDj0rshwbkEVNUmJn5w4Y+iMFdhm2HfYryd+Mkh23a4sdhvkgiyL5KD6RPDquS0mWwtgCVEJ7&#10;OzElQnFICzVP6Ifr6ZsDSqxjKmUSlEjoSlh6PHr96qjSQ9GHHGQqDEEQZYeVTmjunB5GkeW5KJnd&#10;AS0UKjMwJXMomnmUGlYheimjfhy/jSowqTbAhbV4etIo6SjgZ5ng7jzLrHBEJhTv5sJqwjrzazQ6&#10;YsO5YToveHsN9g+3KFmhMGgHdcIcIwtTPIMqC27AQuZ2OJQRZFnBRcgBs+nFT7K5ypkWIRckx+qO&#10;Jvv/YPnZ8sKQIsW3Q3oUK/GNNp/XP9df1782d5tb0grfNnfr72R9v7ld/9h8wf/d+p6gC/JXaTtE&#10;mCt9YVrJ4taTUWem9H9Mk9SB81XHuagd4Xg42D+MBwOMzVE32D3o7QXQ6MFbG+veCSiJ3yTUwEKl&#10;l/iwgW+2PLUOw6L91s5HtCCLdFpIGQQzn02kIUuGRTCdTibxNsQfZlJ5YwXerUH0J5FPr0ko7NxK&#10;Cm8n1aXIkDhMoR9uEkpWdHEY50K5XqPKWSqa8Hsxfp41vHDnEaQA6JEzjN9htwC+HZ5jNzCtvXcV&#10;oeI75/hvF2ucO48QGZTrnMtCgXkJQGJWbeTGfktSQ41nydWzOhTV7rZAZpCusNAMNB1oNZ8W+Jyn&#10;zLoLZrDlsAJwjLhzXDIJVUKh3VGSg/n00rm3x05ALSUVtnBC7ccFM4IS+V5hjxz2QmG5IAz29vsY&#10;wzzWzB5r1KKcABZIDweW5mHr7Z3cbjMD5Q1Om7GPiiqmOMZOKHdmK0xcM1pwXnExHgcz7HPN3Km6&#10;0tyDe559pV7XN8zotqYddsMZbNudDZ9UdWPrPRWMFw6yIpS8Z7rhtX0BnBGhlNp55ofQYzlYPUzd&#10;0W8AAAD//wMAUEsDBBQABgAIAAAAIQDgprXu3QAAAAoBAAAPAAAAZHJzL2Rvd25yZXYueG1sTI/B&#10;TsMwEETvSP0Ha5G4tXZDCFWIU7VIPXIghbsbb5OIeB3Fbhr69SwnOK72aeZNsZ1dLyYcQ+dJw3ql&#10;QCDV3nbUaPg4HpYbECEasqb3hBq+McC2XNwVJrf+Su84VbERHEIhNxraGIdcylC36ExY+QGJf2c/&#10;OhP5HBtpR3PlcNfLRKlMOtMRN7RmwNcW66/q4jR8nhvvjkm1n6JTN7nDN5d0VuuH+3n3AiLiHP9g&#10;+NVndSjZ6eQvZIPoNSyfVcaohjRLQTCQbR55y4nJ9VMKsizk/wnlDwAAAP//AwBQSwECLQAUAAYA&#10;CAAAACEAtoM4kv4AAADhAQAAEwAAAAAAAAAAAAAAAAAAAAAAW0NvbnRlbnRfVHlwZXNdLnhtbFBL&#10;AQItABQABgAIAAAAIQA4/SH/1gAAAJQBAAALAAAAAAAAAAAAAAAAAC8BAABfcmVscy8ucmVsc1BL&#10;AQItABQABgAIAAAAIQDhtmU4zgIAAL0FAAAOAAAAAAAAAAAAAAAAAC4CAABkcnMvZTJvRG9jLnht&#10;bFBLAQItABQABgAIAAAAIQDgprXu3QAAAAoBAAAPAAAAAAAAAAAAAAAAACgFAABkcnMvZG93bnJl&#10;di54bWxQSwUGAAAAAAQABADzAAAAMgYAAAAA&#10;" fillcolor="#fc0" stroked="f" strokeweight="2pt">
                <v:textbox>
                  <w:txbxContent>
                    <w:p w:rsidR="006D7692" w:rsidRPr="00AB6CF0" w:rsidRDefault="006D7692" w:rsidP="00AB6CF0">
                      <w:pPr>
                        <w:jc w:val="right"/>
                        <w:rPr>
                          <w:color w:val="C00000"/>
                          <w:sz w:val="38"/>
                          <w:szCs w:val="38"/>
                          <w:lang w:bidi="ar-IQ"/>
                        </w:rPr>
                      </w:pPr>
                    </w:p>
                  </w:txbxContent>
                </v:textbox>
                <w10:wrap type="through"/>
              </v:roundrect>
            </w:pict>
          </mc:Fallback>
        </mc:AlternateContent>
      </w:r>
      <w:r w:rsidR="00616868">
        <w:rPr>
          <w:rFonts w:asciiTheme="majorBidi" w:hAnsiTheme="majorBidi" w:cs="Times New Roman"/>
          <w:b/>
          <w:bCs/>
          <w:noProof/>
          <w:sz w:val="32"/>
          <w:szCs w:val="32"/>
          <w:rtl/>
        </w:rPr>
        <mc:AlternateContent>
          <mc:Choice Requires="wps">
            <w:drawing>
              <wp:anchor distT="0" distB="0" distL="114300" distR="114300" simplePos="0" relativeHeight="251674624" behindDoc="0" locked="0" layoutInCell="1" allowOverlap="1" wp14:anchorId="2547B78F" wp14:editId="4B59C184">
                <wp:simplePos x="0" y="0"/>
                <wp:positionH relativeFrom="column">
                  <wp:posOffset>825830</wp:posOffset>
                </wp:positionH>
                <wp:positionV relativeFrom="paragraph">
                  <wp:posOffset>-2016125</wp:posOffset>
                </wp:positionV>
                <wp:extent cx="3167380" cy="994410"/>
                <wp:effectExtent l="0" t="0" r="0" b="0"/>
                <wp:wrapNone/>
                <wp:docPr id="13" name="مربع نص 13"/>
                <wp:cNvGraphicFramePr/>
                <a:graphic xmlns:a="http://schemas.openxmlformats.org/drawingml/2006/main">
                  <a:graphicData uri="http://schemas.microsoft.com/office/word/2010/wordprocessingShape">
                    <wps:wsp>
                      <wps:cNvSpPr txBox="1"/>
                      <wps:spPr>
                        <a:xfrm>
                          <a:off x="0" y="0"/>
                          <a:ext cx="3167380" cy="9944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C1251" w:rsidRPr="000C1251" w:rsidRDefault="000C1251">
                            <w:pPr>
                              <w:rPr>
                                <w:rFonts w:cs="PT Bold Heading"/>
                                <w:b/>
                                <w:bCs/>
                                <w:color w:val="FF0000"/>
                                <w:sz w:val="52"/>
                                <w:szCs w:val="52"/>
                                <w:lang w:bidi="ar-IQ"/>
                              </w:rPr>
                            </w:pPr>
                            <w:r w:rsidRPr="000C1251">
                              <w:rPr>
                                <w:rFonts w:cs="PT Bold Heading" w:hint="cs"/>
                                <w:b/>
                                <w:bCs/>
                                <w:color w:val="FF0000"/>
                                <w:sz w:val="52"/>
                                <w:szCs w:val="52"/>
                                <w:rtl/>
                                <w:lang w:bidi="ar-IQ"/>
                              </w:rPr>
                              <w:t>ادمان الأنترنيت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7B78F" id="مربع نص 13" o:spid="_x0000_s1030" type="#_x0000_t202" style="position:absolute;margin-left:65.05pt;margin-top:-158.75pt;width:249.4pt;height:78.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smmowIAAJgFAAAOAAAAZHJzL2Uyb0RvYy54bWysVM1uEzEQviPxDpbvdJMm/UnUTRVaFSFV&#10;bUWLena8dmPh9RjbyW64w7Nw5cCBN0nfhrF3NwmllyIuu2PPNzOeb35OTutSk6VwXoHJaX+vR4kw&#10;HAplHnL68e7izTElPjBTMA1G5HQlPD2dvH51Utmx2Ic56EI4gk6MH1c2p/MQ7DjLPJ+Lkvk9sMKg&#10;UoIrWcCje8gKxyr0Xupsv9c7zCpwhXXAhfd4e94o6ST5l1LwcC2lF4HonOLbQvq69J3FbzY5YeMH&#10;x+xc8fYZ7B9eUTJlMOjG1TkLjCyc+stVqbgDDzLscSgzkFJxkXLAbPq9J9nczpkVKRckx9sNTf7/&#10;ueVXyxtHVIG1G1BiWIk1evy6/rH+vv5FHr+tfxK8R5Iq68eIvbWIDvVbqNGgu/d4GXOvpSvjH7Mi&#10;qEe6VxuKRR0Ix8tB//BocIwqjrrRaDjspxpkW2vrfHgnoCRRyKnDEiZm2fLSB3wJQjtIDOZBq+JC&#10;aZ0OsW3EmXZkybDgOqQ3osUfKG1IldPDwUEvOTYQzRvP2kQ3IjVOGy5m3mSYpLDSImK0+SAkEpcS&#10;fSY241yYTfyEjiiJoV5i2OK3r3qJcZMHWqTIYMLGuFQGXMo+TdqWsuJTR5ls8Ej4Tt5RDPWsTh0z&#10;7BpgBsUK+8JBM17e8guFxbtkPtwwh/OE9cYdEa7xIzUg+dBKlMzBfXnuPuKxzVFLSYXzmVP/ecGc&#10;oES/NzgAo/5wGAc6HYYHR/t4cLua2a7GLMozwI7o4zayPIkRH3QnSgflPa6SaYyKKmY4xs5p6MSz&#10;0GwNXEVcTKcJhCNsWbg0t5ZH15Hl2Jp39T1ztu3fgJ1/Bd0ks/GTNm6w0dLAdBFAqtTjkeeG1ZZ/&#10;HP/U+u2qivtl95xQ24U6+Q0AAP//AwBQSwMEFAAGAAgAAAAhAF9fG+XkAAAADQEAAA8AAABkcnMv&#10;ZG93bnJldi54bWxMj01Pg0AQhu8m/ofNmHgx7UJJaYssjTF+JN4sfsTblh2ByM4Sdgv47x1Penxn&#10;nrzzTL6fbSdGHHzrSEG8jEAgVc60VCt4Ke8XWxA+aDK6c4QKvtHDvjg/y3Vm3ETPOB5CLbiEfKYV&#10;NCH0mZS+atBqv3Q9Eu8+3WB14DjU0gx64nLbyVUUpdLqlvhCo3u8bbD6Opysgo+r+v3Jzw+vU7JO&#10;+rvHsdy8mVKpy4v55hpEwDn8wfCrz+pQsNPRnch40XFOophRBYsk3qxBMJKutjsQRx7FabQDWeTy&#10;/xfFDwAAAP//AwBQSwECLQAUAAYACAAAACEAtoM4kv4AAADhAQAAEwAAAAAAAAAAAAAAAAAAAAAA&#10;W0NvbnRlbnRfVHlwZXNdLnhtbFBLAQItABQABgAIAAAAIQA4/SH/1gAAAJQBAAALAAAAAAAAAAAA&#10;AAAAAC8BAABfcmVscy8ucmVsc1BLAQItABQABgAIAAAAIQBx0smmowIAAJgFAAAOAAAAAAAAAAAA&#10;AAAAAC4CAABkcnMvZTJvRG9jLnhtbFBLAQItABQABgAIAAAAIQBfXxvl5AAAAA0BAAAPAAAAAAAA&#10;AAAAAAAAAP0EAABkcnMvZG93bnJldi54bWxQSwUGAAAAAAQABADzAAAADgYAAAAA&#10;" fillcolor="white [3201]" stroked="f" strokeweight=".5pt">
                <v:textbox>
                  <w:txbxContent>
                    <w:p w:rsidR="000C1251" w:rsidRPr="000C1251" w:rsidRDefault="000C1251">
                      <w:pPr>
                        <w:rPr>
                          <w:rFonts w:cs="PT Bold Heading"/>
                          <w:b/>
                          <w:bCs/>
                          <w:color w:val="FF0000"/>
                          <w:sz w:val="52"/>
                          <w:szCs w:val="52"/>
                          <w:lang w:bidi="ar-IQ"/>
                        </w:rPr>
                      </w:pPr>
                      <w:r w:rsidRPr="000C1251">
                        <w:rPr>
                          <w:rFonts w:cs="PT Bold Heading" w:hint="cs"/>
                          <w:b/>
                          <w:bCs/>
                          <w:color w:val="FF0000"/>
                          <w:sz w:val="52"/>
                          <w:szCs w:val="52"/>
                          <w:rtl/>
                          <w:lang w:bidi="ar-IQ"/>
                        </w:rPr>
                        <w:t>ادمان الأنترنيت</w:t>
                      </w:r>
                    </w:p>
                  </w:txbxContent>
                </v:textbox>
              </v:shape>
            </w:pict>
          </mc:Fallback>
        </mc:AlternateContent>
      </w:r>
      <w:r w:rsidR="00616868">
        <w:rPr>
          <w:rFonts w:asciiTheme="majorBidi" w:hAnsiTheme="majorBidi" w:cs="Times New Roman"/>
          <w:b/>
          <w:bCs/>
          <w:noProof/>
          <w:sz w:val="32"/>
          <w:szCs w:val="32"/>
          <w:rtl/>
        </w:rPr>
        <mc:AlternateContent>
          <mc:Choice Requires="wps">
            <w:drawing>
              <wp:anchor distT="0" distB="0" distL="114300" distR="114300" simplePos="0" relativeHeight="251675648" behindDoc="0" locked="0" layoutInCell="1" allowOverlap="1" wp14:anchorId="66B4D52A" wp14:editId="42629861">
                <wp:simplePos x="0" y="0"/>
                <wp:positionH relativeFrom="column">
                  <wp:posOffset>-451714</wp:posOffset>
                </wp:positionH>
                <wp:positionV relativeFrom="paragraph">
                  <wp:posOffset>-823163</wp:posOffset>
                </wp:positionV>
                <wp:extent cx="4579316" cy="5625389"/>
                <wp:effectExtent l="0" t="0" r="0" b="0"/>
                <wp:wrapNone/>
                <wp:docPr id="20" name="مربع نص 20"/>
                <wp:cNvGraphicFramePr/>
                <a:graphic xmlns:a="http://schemas.openxmlformats.org/drawingml/2006/main">
                  <a:graphicData uri="http://schemas.microsoft.com/office/word/2010/wordprocessingShape">
                    <wps:wsp>
                      <wps:cNvSpPr txBox="1"/>
                      <wps:spPr>
                        <a:xfrm>
                          <a:off x="0" y="0"/>
                          <a:ext cx="4579316" cy="562538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16868" w:rsidRDefault="00616868">
                            <w:bookmarkStart w:id="0" w:name="_GoBack"/>
                            <w:r>
                              <w:rPr>
                                <w:rFonts w:asciiTheme="majorBidi" w:hAnsiTheme="majorBidi" w:cs="Times New Roman"/>
                                <w:b/>
                                <w:bCs/>
                                <w:noProof/>
                                <w:sz w:val="32"/>
                                <w:szCs w:val="32"/>
                              </w:rPr>
                              <w:drawing>
                                <wp:inline distT="0" distB="0" distL="0" distR="0" wp14:anchorId="66BF2DBA" wp14:editId="4F4A3015">
                                  <wp:extent cx="4447642" cy="4740250"/>
                                  <wp:effectExtent l="0" t="0" r="0" b="381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3540" cy="4746536"/>
                                          </a:xfrm>
                                          <a:prstGeom prst="rect">
                                            <a:avLst/>
                                          </a:prstGeom>
                                          <a:noFill/>
                                        </pic:spPr>
                                      </pic:pic>
                                    </a:graphicData>
                                  </a:graphic>
                                </wp:inline>
                              </w:drawing>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B4D52A" id="مربع نص 20" o:spid="_x0000_s1031" type="#_x0000_t202" style="position:absolute;margin-left:-35.55pt;margin-top:-64.8pt;width:360.6pt;height:442.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mcrpAIAAJkFAAAOAAAAZHJzL2Uyb0RvYy54bWysVMFOGzEQvVfqP1i+l00CSSFig1IQVSUE&#10;qFBxdrw2ser1uLaT3fROv6XXHnron4S/6di7m6SUC1Uvu7bnzYzn+c0cn9SlJkvhvAKT0/5ejxJh&#10;OBTK3Of00+35m0NKfGCmYBqMyOlKeHoyef3quLJjMYA56EI4gkGMH1c2p/MQ7DjLPJ+Lkvk9sMKg&#10;UYIrWcCtu88KxyqMXups0OuNsgpcYR1w4T2enjVGOknxpRQ8XEnpRSA6p3i3kL4ufWfxm02O2fje&#10;MTtXvL0G+4dblEwZTLoJdcYCIwun/gpVKu7Agwx7HMoMpFRcpBqwmn7vSTU3c2ZFqgXJ8XZDk/9/&#10;Yfnl8toRVeR0gPQYVuIbPT6sf6y/r3+Rx2/rnwTPkaTK+jFibyyiQ/0Oanzs7tzjYay9lq6Mf6yK&#10;oB3jrTYUizoQjocHw7dH+/0RJRxtw9FguH94FONkW3frfHgvoCRxkVOHb5ioZcsLHxpoB4nZPGhV&#10;nCut0ybqRpxqR5YMX1yHdEkM/gdKG1LldLQ/7KXABqJ7E1mbGEYk5bTpYulNiWkVVlpEjDYfhUTm&#10;UqXP5GacC7PJn9ARJTHVSxxb/PZWL3Fu6kCPlBlM2DiXyoBL1adW21JWfO4okw0e32an7rgM9axO&#10;khl2CphBsUJhOGj6y1t+rvDxLpgP18xhQ6EWcEiEK/xIDUg+tCtK5uC+Pnce8ahztFJSYYPm1H9Z&#10;MCco0R8MdsBR/+AgdnTaoKyift2uZbZrMYvyFFARfRxHlqdlxAfdLaWD8g5nyTRmRRMzHHPnNHTL&#10;09CMDZxFXEynCYQ9bFm4MDeWx9CR5SjN2/qOOdvqN6D0L6FrZTZ+IuMGGz0NTBcBpEoajzw3rLb8&#10;Y/+nLmlnVRwwu/uE2k7UyW8AAAD//wMAUEsDBBQABgAIAAAAIQBduGmj4gAAAAwBAAAPAAAAZHJz&#10;L2Rvd25yZXYueG1sTI9NT4QwEIbvJv6HZky8mN3CkgVFysYYPxJvLn7EW5eOQKRTQruA/97xpLf5&#10;ePLOM8Vusb2YcPSdIwXxOgKBVDvTUaPgpbpfXYLwQZPRvSNU8I0eduXpSaFz42Z6xmkfGsEh5HOt&#10;oA1hyKX0dYtW+7UbkHj36UarA7djI82oZw63vdxEUSqt7ogvtHrA2xbrr/3RKvi4aN6f/PLwOifb&#10;ZLh7nKrszVRKnZ8tN9cgAi7hD4ZffVaHkp0O7kjGi17BKotjRrmIN1cpCEbSbcSjg4JsmyYgy0L+&#10;f6L8AQAA//8DAFBLAQItABQABgAIAAAAIQC2gziS/gAAAOEBAAATAAAAAAAAAAAAAAAAAAAAAABb&#10;Q29udGVudF9UeXBlc10ueG1sUEsBAi0AFAAGAAgAAAAhADj9If/WAAAAlAEAAAsAAAAAAAAAAAAA&#10;AAAALwEAAF9yZWxzLy5yZWxzUEsBAi0AFAAGAAgAAAAhAPNmZyukAgAAmQUAAA4AAAAAAAAAAAAA&#10;AAAALgIAAGRycy9lMm9Eb2MueG1sUEsBAi0AFAAGAAgAAAAhAF24aaPiAAAADAEAAA8AAAAAAAAA&#10;AAAAAAAA/gQAAGRycy9kb3ducmV2LnhtbFBLBQYAAAAABAAEAPMAAAANBgAAAAA=&#10;" fillcolor="white [3201]" stroked="f" strokeweight=".5pt">
                <v:textbox>
                  <w:txbxContent>
                    <w:p w:rsidR="00616868" w:rsidRDefault="00616868">
                      <w:bookmarkStart w:id="1" w:name="_GoBack"/>
                      <w:r>
                        <w:rPr>
                          <w:rFonts w:asciiTheme="majorBidi" w:hAnsiTheme="majorBidi" w:cs="Times New Roman"/>
                          <w:b/>
                          <w:bCs/>
                          <w:noProof/>
                          <w:sz w:val="32"/>
                          <w:szCs w:val="32"/>
                        </w:rPr>
                        <w:drawing>
                          <wp:inline distT="0" distB="0" distL="0" distR="0" wp14:anchorId="66BF2DBA" wp14:editId="4F4A3015">
                            <wp:extent cx="4447642" cy="4740250"/>
                            <wp:effectExtent l="0" t="0" r="0" b="381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3540" cy="4746536"/>
                                    </a:xfrm>
                                    <a:prstGeom prst="rect">
                                      <a:avLst/>
                                    </a:prstGeom>
                                    <a:noFill/>
                                  </pic:spPr>
                                </pic:pic>
                              </a:graphicData>
                            </a:graphic>
                          </wp:inline>
                        </w:drawing>
                      </w:r>
                      <w:bookmarkEnd w:id="1"/>
                    </w:p>
                  </w:txbxContent>
                </v:textbox>
              </v:shape>
            </w:pict>
          </mc:Fallback>
        </mc:AlternateContent>
      </w:r>
      <w:r w:rsidR="009257CC">
        <w:rPr>
          <w:rFonts w:asciiTheme="majorBidi" w:hAnsiTheme="majorBidi" w:cs="Times New Roman"/>
          <w:b/>
          <w:bCs/>
          <w:noProof/>
          <w:sz w:val="32"/>
          <w:szCs w:val="32"/>
        </w:rPr>
        <w:drawing>
          <wp:inline distT="0" distB="0" distL="0" distR="0" wp14:anchorId="195683B7" wp14:editId="2707C771">
            <wp:extent cx="3450690" cy="3072035"/>
            <wp:effectExtent l="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50690" cy="3072035"/>
                    </a:xfrm>
                    <a:prstGeom prst="rect">
                      <a:avLst/>
                    </a:prstGeom>
                    <a:noFill/>
                  </pic:spPr>
                </pic:pic>
              </a:graphicData>
            </a:graphic>
          </wp:inline>
        </w:drawing>
      </w:r>
      <w:r w:rsidR="00D8702D">
        <w:rPr>
          <w:rFonts w:asciiTheme="majorBidi" w:hAnsiTheme="majorBidi" w:cs="Times New Roman"/>
          <w:b/>
          <w:bCs/>
          <w:sz w:val="32"/>
          <w:szCs w:val="32"/>
          <w:rtl/>
          <w:lang w:bidi="ar-IQ"/>
        </w:rPr>
        <w:br w:type="page"/>
      </w:r>
    </w:p>
    <w:p w:rsidR="00397B43" w:rsidRDefault="00F84654" w:rsidP="005738A5">
      <w:pPr>
        <w:shd w:val="clear" w:color="auto" w:fill="CCC0D9" w:themeFill="accent4" w:themeFillTint="66"/>
        <w:bidi/>
        <w:ind w:left="-90"/>
        <w:jc w:val="both"/>
        <w:rPr>
          <w:rFonts w:asciiTheme="majorBidi" w:hAnsiTheme="majorBidi" w:cs="Times New Roman"/>
          <w:b/>
          <w:bCs/>
          <w:sz w:val="32"/>
          <w:szCs w:val="32"/>
          <w:rtl/>
          <w:lang w:bidi="ar-IQ"/>
        </w:rPr>
      </w:pPr>
      <w:r>
        <w:rPr>
          <w:rFonts w:asciiTheme="majorBidi" w:hAnsiTheme="majorBidi" w:cs="Times New Roman" w:hint="cs"/>
          <w:b/>
          <w:bCs/>
          <w:sz w:val="32"/>
          <w:szCs w:val="32"/>
          <w:rtl/>
          <w:lang w:bidi="ar-IQ"/>
        </w:rPr>
        <w:lastRenderedPageBreak/>
        <w:t>ادمان الأنترنيت</w:t>
      </w:r>
    </w:p>
    <w:p w:rsidR="00397B43" w:rsidRPr="00397B43" w:rsidRDefault="00397B43" w:rsidP="005D547F">
      <w:pPr>
        <w:bidi/>
        <w:jc w:val="lowKashida"/>
        <w:rPr>
          <w:rFonts w:asciiTheme="majorBidi" w:hAnsiTheme="majorBidi" w:cs="Times New Roman"/>
          <w:b/>
          <w:bCs/>
          <w:sz w:val="32"/>
          <w:szCs w:val="32"/>
          <w:rtl/>
          <w:lang w:bidi="ar-IQ"/>
        </w:rPr>
      </w:pPr>
      <w:r>
        <w:rPr>
          <w:rFonts w:asciiTheme="majorBidi" w:hAnsiTheme="majorBidi" w:cs="Times New Roman" w:hint="cs"/>
          <w:b/>
          <w:bCs/>
          <w:sz w:val="32"/>
          <w:szCs w:val="32"/>
          <w:rtl/>
          <w:lang w:bidi="ar-IQ"/>
        </w:rPr>
        <w:t>المقدمة</w:t>
      </w:r>
    </w:p>
    <w:p w:rsidR="00360CCF" w:rsidRDefault="00F861A0" w:rsidP="005D547F">
      <w:pPr>
        <w:bidi/>
        <w:jc w:val="lowKashida"/>
        <w:rPr>
          <w:rFonts w:asciiTheme="majorBidi" w:hAnsiTheme="majorBidi" w:cstheme="majorBidi"/>
          <w:sz w:val="28"/>
          <w:szCs w:val="28"/>
          <w:rtl/>
          <w:lang w:bidi="ar-IQ"/>
        </w:rPr>
      </w:pPr>
      <w:r>
        <w:rPr>
          <w:rFonts w:asciiTheme="majorBidi" w:hAnsiTheme="majorBidi" w:cstheme="majorBidi"/>
          <w:noProof/>
          <w:sz w:val="28"/>
          <w:szCs w:val="28"/>
        </w:rPr>
        <w:drawing>
          <wp:anchor distT="0" distB="0" distL="114300" distR="114300" simplePos="0" relativeHeight="251658240" behindDoc="1" locked="0" layoutInCell="1" allowOverlap="1" wp14:anchorId="563C177C" wp14:editId="5A5DC3E4">
            <wp:simplePos x="0" y="0"/>
            <wp:positionH relativeFrom="column">
              <wp:posOffset>-107950</wp:posOffset>
            </wp:positionH>
            <wp:positionV relativeFrom="paragraph">
              <wp:posOffset>1907540</wp:posOffset>
            </wp:positionV>
            <wp:extent cx="3697605" cy="2801620"/>
            <wp:effectExtent l="0" t="0" r="0" b="0"/>
            <wp:wrapThrough wrapText="bothSides">
              <wp:wrapPolygon edited="0">
                <wp:start x="0" y="0"/>
                <wp:lineTo x="0" y="21443"/>
                <wp:lineTo x="21478" y="21443"/>
                <wp:lineTo x="21478" y="0"/>
                <wp:lineTo x="0" y="0"/>
              </wp:wrapPolygon>
            </wp:wrapThrough>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97605" cy="2801620"/>
                    </a:xfrm>
                    <a:prstGeom prst="rect">
                      <a:avLst/>
                    </a:prstGeom>
                    <a:noFill/>
                  </pic:spPr>
                </pic:pic>
              </a:graphicData>
            </a:graphic>
            <wp14:sizeRelH relativeFrom="page">
              <wp14:pctWidth>0</wp14:pctWidth>
            </wp14:sizeRelH>
            <wp14:sizeRelV relativeFrom="page">
              <wp14:pctHeight>0</wp14:pctHeight>
            </wp14:sizeRelV>
          </wp:anchor>
        </w:drawing>
      </w:r>
      <w:r w:rsidR="00360CCF">
        <w:rPr>
          <w:rFonts w:asciiTheme="majorBidi" w:hAnsiTheme="majorBidi" w:cs="Times New Roman" w:hint="cs"/>
          <w:sz w:val="28"/>
          <w:szCs w:val="28"/>
          <w:rtl/>
          <w:lang w:bidi="ar-IQ"/>
        </w:rPr>
        <w:t xml:space="preserve">    </w:t>
      </w:r>
      <w:r w:rsidR="005D547F">
        <w:rPr>
          <w:rFonts w:asciiTheme="majorBidi" w:hAnsiTheme="majorBidi" w:cs="Times New Roman"/>
          <w:sz w:val="28"/>
          <w:szCs w:val="28"/>
          <w:lang w:bidi="ar-IQ"/>
        </w:rPr>
        <w:t xml:space="preserve"> </w:t>
      </w:r>
      <w:r w:rsidR="00360CCF" w:rsidRPr="00360CCF">
        <w:rPr>
          <w:rFonts w:asciiTheme="majorBidi" w:hAnsiTheme="majorBidi" w:cs="Times New Roman" w:hint="cs"/>
          <w:sz w:val="28"/>
          <w:szCs w:val="28"/>
          <w:rtl/>
          <w:lang w:bidi="ar-IQ"/>
        </w:rPr>
        <w:t>يعيش</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الجيل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الجديد</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الاطفال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والناشئين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عصر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الانترنيت،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ومعظم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اولياء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امورهم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يشجعونهم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استخدام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الكمبيوتر،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لكن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يجب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الوقت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نفسه</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تشجيعهم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تطوير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عادات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جيدة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لاستخدام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الانترنيت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تماشيا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مع</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العادات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المطلوبة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الاخرى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كالرياضة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والراحة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ولقاء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الاصدقاء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وممارسة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الالعاب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الهواء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الطلق</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حتى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لا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يقعوا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فريسة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للإدمان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شبكة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المعلومات</w:t>
      </w:r>
      <w:r w:rsidR="00360CCF">
        <w:rPr>
          <w:rFonts w:asciiTheme="majorBidi" w:hAnsiTheme="majorBidi" w:cs="Times New Roman" w:hint="cs"/>
          <w:sz w:val="28"/>
          <w:szCs w:val="28"/>
          <w:rtl/>
          <w:lang w:bidi="ar-IQ"/>
        </w:rPr>
        <w:t xml:space="preserve"> </w:t>
      </w:r>
      <w:r w:rsidR="005D547F">
        <w:rPr>
          <w:rFonts w:asciiTheme="majorBidi" w:hAnsiTheme="majorBidi" w:cstheme="majorBidi" w:hint="cs"/>
          <w:sz w:val="28"/>
          <w:szCs w:val="28"/>
          <w:rtl/>
          <w:lang w:bidi="ar-IQ"/>
        </w:rPr>
        <w:t>،</w:t>
      </w:r>
      <w:r w:rsidR="005D547F">
        <w:rPr>
          <w:rFonts w:asciiTheme="majorBidi" w:hAnsiTheme="majorBidi" w:cs="Times New Roman" w:hint="cs"/>
          <w:sz w:val="28"/>
          <w:szCs w:val="28"/>
          <w:rtl/>
          <w:lang w:bidi="ar-IQ"/>
        </w:rPr>
        <w:t>اذن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كيف</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يعرف</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اولياء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الامور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اذا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كان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اولادهم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يعانون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مشكلة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هذا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الصدد؟</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يجيب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الخبراء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هذا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التساؤل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بالقول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انه</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اذا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ظهرت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الحالات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الثلاث</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الآتية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آن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واحد،</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فيجب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رفع</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اليقظة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تجاهها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وهى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ظهور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التعب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الجسدي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او</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الذهني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وانخفاض</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المستوى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الدراسي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وهو</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يظهر</w:t>
      </w:r>
      <w:r w:rsidR="00360CCF" w:rsidRPr="00360CCF">
        <w:rPr>
          <w:rFonts w:asciiTheme="majorBidi" w:hAnsiTheme="majorBidi" w:cs="Times New Roman"/>
          <w:sz w:val="28"/>
          <w:szCs w:val="28"/>
          <w:rtl/>
          <w:lang w:bidi="ar-IQ"/>
        </w:rPr>
        <w:t xml:space="preserve"> </w:t>
      </w:r>
      <w:r w:rsidR="005D547F">
        <w:rPr>
          <w:rFonts w:asciiTheme="majorBidi" w:hAnsiTheme="majorBidi" w:cs="Times New Roman" w:hint="cs"/>
          <w:sz w:val="28"/>
          <w:szCs w:val="28"/>
          <w:rtl/>
          <w:lang w:bidi="ar-IQ"/>
        </w:rPr>
        <w:t>في</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علامات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النتائج</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الدراسية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وفقدا</w:t>
      </w:r>
      <w:r w:rsidR="00360CCF">
        <w:rPr>
          <w:rFonts w:asciiTheme="majorBidi" w:hAnsiTheme="majorBidi" w:cs="Times New Roman" w:hint="cs"/>
          <w:sz w:val="28"/>
          <w:szCs w:val="28"/>
          <w:rtl/>
          <w:lang w:bidi="ar-IQ"/>
        </w:rPr>
        <w:t>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الاهتمام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بالهوايات</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السابقة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وقلة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التبادل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مع</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الاصدقاء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وقد</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يكون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هناك</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سبب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آخر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وراء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ذلك،</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لكن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على</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كل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حال،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يجب</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مناقشة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هذا</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الامر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بين</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اولياء</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الامور</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وعوائلهم</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وخاصة</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الاولاد</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حول</w:t>
      </w:r>
      <w:r w:rsidR="00360CCF" w:rsidRPr="00360CCF">
        <w:rPr>
          <w:rFonts w:asciiTheme="majorBidi" w:hAnsiTheme="majorBidi" w:cs="Times New Roman"/>
          <w:sz w:val="28"/>
          <w:szCs w:val="28"/>
          <w:rtl/>
          <w:lang w:bidi="ar-IQ"/>
        </w:rPr>
        <w:t xml:space="preserve"> </w:t>
      </w:r>
      <w:r w:rsidR="00360CCF" w:rsidRPr="00360CCF">
        <w:rPr>
          <w:rFonts w:asciiTheme="majorBidi" w:hAnsiTheme="majorBidi" w:cs="Times New Roman" w:hint="cs"/>
          <w:sz w:val="28"/>
          <w:szCs w:val="28"/>
          <w:rtl/>
          <w:lang w:bidi="ar-IQ"/>
        </w:rPr>
        <w:t>ذلك</w:t>
      </w:r>
      <w:r w:rsidR="00360CCF">
        <w:rPr>
          <w:rFonts w:asciiTheme="majorBidi" w:hAnsiTheme="majorBidi" w:cs="Times New Roman" w:hint="cs"/>
          <w:sz w:val="28"/>
          <w:szCs w:val="28"/>
          <w:rtl/>
          <w:lang w:bidi="ar-IQ"/>
        </w:rPr>
        <w:t xml:space="preserve"> .</w:t>
      </w:r>
    </w:p>
    <w:p w:rsidR="004750E3" w:rsidRDefault="00360CCF" w:rsidP="005D547F">
      <w:pPr>
        <w:bidi/>
        <w:jc w:val="lowKashida"/>
        <w:rPr>
          <w:rFonts w:asciiTheme="majorBidi" w:hAnsiTheme="majorBidi" w:cstheme="majorBidi"/>
          <w:sz w:val="28"/>
          <w:szCs w:val="28"/>
        </w:rPr>
      </w:pPr>
      <w:r>
        <w:rPr>
          <w:rFonts w:asciiTheme="majorBidi" w:hAnsiTheme="majorBidi" w:cstheme="majorBidi" w:hint="cs"/>
          <w:sz w:val="28"/>
          <w:szCs w:val="28"/>
          <w:rtl/>
          <w:lang w:bidi="ar-IQ"/>
        </w:rPr>
        <w:t xml:space="preserve"> </w:t>
      </w:r>
      <w:r w:rsidR="005D547F">
        <w:rPr>
          <w:rFonts w:asciiTheme="majorBidi" w:hAnsiTheme="majorBidi" w:cstheme="majorBidi" w:hint="cs"/>
          <w:sz w:val="28"/>
          <w:szCs w:val="28"/>
          <w:rtl/>
          <w:lang w:bidi="ar-IQ"/>
        </w:rPr>
        <w:t xml:space="preserve">   </w:t>
      </w:r>
      <w:r w:rsidR="00397B43" w:rsidRPr="008662B4">
        <w:rPr>
          <w:rFonts w:asciiTheme="majorBidi" w:hAnsiTheme="majorBidi" w:cstheme="majorBidi"/>
          <w:sz w:val="28"/>
          <w:szCs w:val="28"/>
          <w:rtl/>
        </w:rPr>
        <w:t>مستخدم الانترنت ربما تكفيه ساعة أو اقل في بدايات استخدامه للإنترنت مع الشعور بالمتعة الكافية، مع الوقت وتكرار الاستعمال وتشعب العلاقات الإلكترونية والفعاليات الأخرى يتولد لدى المستعمل شعور بالحاجة إلى المزيد من الوقت للوصول إلى المتعة نفسها التي شعر بها في البدايات، واذا ما قرر الانسحاب فأنه سيعاني من القلق والتوتر وحدة المزاج، هذه الأعراض تشبه أعراض الإقلاع عن التدخين، وتشبه أعراض المنقطعين عن الأدوية المهدئة، كل هذه الأشياء يمكن أن ندرجها تحت مسمى الإدمان.</w:t>
      </w:r>
      <w:r w:rsidR="004750E3">
        <w:rPr>
          <w:rFonts w:asciiTheme="majorBidi" w:hAnsiTheme="majorBidi" w:cstheme="majorBidi"/>
          <w:sz w:val="28"/>
          <w:szCs w:val="28"/>
        </w:rPr>
        <w:t xml:space="preserve"> </w:t>
      </w:r>
    </w:p>
    <w:p w:rsidR="00F47205" w:rsidRPr="00F84654" w:rsidRDefault="007D6FEF" w:rsidP="005D547F">
      <w:pPr>
        <w:bidi/>
        <w:jc w:val="lowKashida"/>
        <w:rPr>
          <w:rFonts w:asciiTheme="majorBidi" w:hAnsiTheme="majorBidi" w:cstheme="majorBidi"/>
          <w:b/>
          <w:bCs/>
          <w:sz w:val="32"/>
          <w:szCs w:val="32"/>
          <w:rtl/>
          <w:lang w:bidi="ar-IQ"/>
        </w:rPr>
      </w:pPr>
      <w:r w:rsidRPr="00F84654">
        <w:rPr>
          <w:rFonts w:asciiTheme="majorBidi" w:hAnsiTheme="majorBidi" w:cstheme="majorBidi" w:hint="cs"/>
          <w:b/>
          <w:bCs/>
          <w:sz w:val="32"/>
          <w:szCs w:val="32"/>
          <w:rtl/>
          <w:lang w:bidi="ar-IQ"/>
        </w:rPr>
        <w:t>تعريف ادمان الأنترنيت</w:t>
      </w:r>
      <w:r w:rsidR="00F47205" w:rsidRPr="00F84654">
        <w:rPr>
          <w:rFonts w:asciiTheme="majorBidi" w:hAnsiTheme="majorBidi" w:cstheme="majorBidi" w:hint="cs"/>
          <w:b/>
          <w:bCs/>
          <w:sz w:val="32"/>
          <w:szCs w:val="32"/>
          <w:rtl/>
          <w:lang w:bidi="ar-IQ"/>
        </w:rPr>
        <w:t xml:space="preserve"> </w:t>
      </w:r>
    </w:p>
    <w:p w:rsidR="00F47205" w:rsidRDefault="00F47205" w:rsidP="00420FF5">
      <w:pPr>
        <w:tabs>
          <w:tab w:val="right" w:pos="3960"/>
        </w:tabs>
        <w:bidi/>
        <w:jc w:val="lowKashida"/>
        <w:rPr>
          <w:rFonts w:asciiTheme="majorBidi" w:hAnsiTheme="majorBidi" w:cstheme="majorBidi"/>
          <w:sz w:val="28"/>
          <w:szCs w:val="28"/>
          <w:rtl/>
          <w:lang w:bidi="ar-IQ"/>
        </w:rPr>
      </w:pPr>
      <w:r>
        <w:rPr>
          <w:rFonts w:asciiTheme="majorBidi" w:hAnsiTheme="majorBidi" w:cstheme="majorBidi" w:hint="cs"/>
          <w:b/>
          <w:bCs/>
          <w:sz w:val="28"/>
          <w:szCs w:val="28"/>
          <w:rtl/>
          <w:lang w:bidi="ar-IQ"/>
        </w:rPr>
        <w:t xml:space="preserve">  </w:t>
      </w:r>
      <w:r w:rsidRPr="00F47205">
        <w:rPr>
          <w:rFonts w:asciiTheme="majorBidi" w:hAnsiTheme="majorBidi" w:cstheme="majorBidi" w:hint="cs"/>
          <w:sz w:val="28"/>
          <w:szCs w:val="28"/>
          <w:rtl/>
          <w:lang w:bidi="ar-IQ"/>
        </w:rPr>
        <w:t xml:space="preserve">  </w:t>
      </w:r>
      <w:r w:rsidR="005D547F">
        <w:rPr>
          <w:rFonts w:asciiTheme="majorBidi" w:hAnsiTheme="majorBidi" w:cstheme="majorBidi" w:hint="cs"/>
          <w:sz w:val="28"/>
          <w:szCs w:val="28"/>
          <w:rtl/>
          <w:lang w:bidi="ar-IQ"/>
        </w:rPr>
        <w:t xml:space="preserve"> </w:t>
      </w:r>
      <w:r w:rsidRPr="00F47205">
        <w:rPr>
          <w:rFonts w:asciiTheme="majorBidi" w:hAnsiTheme="majorBidi" w:cs="Times New Roman" w:hint="cs"/>
          <w:sz w:val="28"/>
          <w:szCs w:val="28"/>
          <w:rtl/>
          <w:lang w:bidi="ar-IQ"/>
        </w:rPr>
        <w:t>يمكن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تعريفُ</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الإدمان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على</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الإنترنيت</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كما</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يأتي</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هو</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المكوثُ</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فترةً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طويلة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أمامه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بحيث</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يصبح</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الفرد</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أسيراً</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له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ويفضِّله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على</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سائر</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النشاطات،</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والعلاقات</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الاجتماعية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المختلفة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الأخرى؛</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وبالتالي</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يُبعده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الآخرين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بشكل</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لافتٍ</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للانتباه</w:t>
      </w:r>
      <w:r>
        <w:rPr>
          <w:rFonts w:asciiTheme="majorBidi" w:hAnsiTheme="majorBidi" w:cstheme="majorBidi" w:hint="cs"/>
          <w:sz w:val="28"/>
          <w:szCs w:val="28"/>
          <w:rtl/>
          <w:lang w:bidi="ar-IQ"/>
        </w:rPr>
        <w:t xml:space="preserve"> و</w:t>
      </w:r>
      <w:r w:rsidRPr="00F47205">
        <w:rPr>
          <w:rFonts w:asciiTheme="majorBidi" w:hAnsiTheme="majorBidi" w:cs="Times New Roman" w:hint="cs"/>
          <w:sz w:val="28"/>
          <w:szCs w:val="28"/>
          <w:rtl/>
          <w:lang w:bidi="ar-IQ"/>
        </w:rPr>
        <w:t>هو</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عبارةٌ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حالة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غير</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سويّة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ناشئة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عجز</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العضو</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أداء</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وظيفته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الفسيولوجية</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بشكل</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طبيعي،</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ويُصاب</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به</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الكبار</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والصغار</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من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كلا</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الجنسين،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ومن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هذا</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المُنطلق</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يمكن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أن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نقول</w:t>
      </w:r>
      <w:r w:rsidRPr="00F47205">
        <w:rPr>
          <w:rFonts w:asciiTheme="majorBidi" w:hAnsiTheme="majorBidi" w:cs="Times New Roman"/>
          <w:sz w:val="28"/>
          <w:szCs w:val="28"/>
          <w:rtl/>
          <w:lang w:bidi="ar-IQ"/>
        </w:rPr>
        <w:t xml:space="preserve">: </w:t>
      </w:r>
      <w:r w:rsidR="00420FF5">
        <w:rPr>
          <w:rFonts w:asciiTheme="majorBidi" w:hAnsiTheme="majorBidi" w:cs="Times New Roman"/>
          <w:sz w:val="28"/>
          <w:szCs w:val="28"/>
          <w:lang w:bidi="ar-IQ"/>
        </w:rPr>
        <w:t>)</w:t>
      </w:r>
      <w:r w:rsidRPr="00F47205">
        <w:rPr>
          <w:rFonts w:asciiTheme="majorBidi" w:hAnsiTheme="majorBidi" w:cs="Times New Roman" w:hint="cs"/>
          <w:sz w:val="28"/>
          <w:szCs w:val="28"/>
          <w:rtl/>
          <w:lang w:bidi="ar-IQ"/>
        </w:rPr>
        <w:t>إنّ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الإدمان</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على</w:t>
      </w:r>
      <w:r w:rsidRPr="00F47205">
        <w:rPr>
          <w:rFonts w:asciiTheme="majorBidi" w:hAnsiTheme="majorBidi" w:cs="Times New Roman"/>
          <w:sz w:val="28"/>
          <w:szCs w:val="28"/>
          <w:rtl/>
          <w:lang w:bidi="ar-IQ"/>
        </w:rPr>
        <w:t xml:space="preserve"> </w:t>
      </w:r>
      <w:r w:rsidRPr="00F47205">
        <w:rPr>
          <w:rFonts w:asciiTheme="majorBidi" w:hAnsiTheme="majorBidi" w:cs="Times New Roman" w:hint="cs"/>
          <w:sz w:val="28"/>
          <w:szCs w:val="28"/>
          <w:rtl/>
          <w:lang w:bidi="ar-IQ"/>
        </w:rPr>
        <w:t>الإنترنيت</w:t>
      </w:r>
      <w:r w:rsidR="005D547F">
        <w:rPr>
          <w:rFonts w:asciiTheme="majorBidi" w:hAnsiTheme="majorBidi" w:cs="Times New Roman"/>
          <w:sz w:val="28"/>
          <w:szCs w:val="28"/>
          <w:lang w:bidi="ar-IQ"/>
        </w:rPr>
        <w:t xml:space="preserve"> </w:t>
      </w:r>
      <w:r w:rsidR="005D547F">
        <w:rPr>
          <w:rFonts w:asciiTheme="majorBidi" w:hAnsiTheme="majorBidi" w:cs="Times New Roman" w:hint="cs"/>
          <w:sz w:val="28"/>
          <w:szCs w:val="28"/>
          <w:rtl/>
          <w:lang w:bidi="ar-IQ"/>
        </w:rPr>
        <w:t xml:space="preserve"> قد يكون يحتاج لعلاج</w:t>
      </w:r>
      <w:r w:rsidR="00420FF5">
        <w:rPr>
          <w:rFonts w:asciiTheme="majorBidi" w:hAnsiTheme="majorBidi" w:cs="Times New Roman"/>
          <w:sz w:val="28"/>
          <w:szCs w:val="28"/>
          <w:lang w:bidi="ar-IQ"/>
        </w:rPr>
        <w:t>(</w:t>
      </w:r>
      <w:r w:rsidR="005D547F">
        <w:rPr>
          <w:rFonts w:asciiTheme="majorBidi" w:hAnsiTheme="majorBidi" w:cs="Times New Roman" w:hint="cs"/>
          <w:sz w:val="28"/>
          <w:szCs w:val="28"/>
          <w:rtl/>
          <w:lang w:bidi="ar-IQ"/>
        </w:rPr>
        <w:t>.</w:t>
      </w:r>
    </w:p>
    <w:p w:rsidR="006556AC" w:rsidRDefault="00F47205" w:rsidP="00B735AE">
      <w:pPr>
        <w:bidi/>
        <w:jc w:val="lowKashida"/>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00397B43" w:rsidRPr="008662B4">
        <w:rPr>
          <w:rFonts w:asciiTheme="majorBidi" w:hAnsiTheme="majorBidi" w:cstheme="majorBidi"/>
          <w:sz w:val="28"/>
          <w:szCs w:val="28"/>
          <w:rtl/>
        </w:rPr>
        <w:t>يمكن وصف طبيعة إدمان الانترنيت بأنها فشل لا أرادي للتحكم من دون أية حالة سكر أو فقدان للوعي الذاتي فأن كثير من الأطباء النفسيين يقارنون إدمان الانترنت بالإدمان على المقامرة ولكنه لا</w:t>
      </w:r>
      <w:r w:rsidR="004750E3">
        <w:rPr>
          <w:rFonts w:asciiTheme="majorBidi" w:hAnsiTheme="majorBidi" w:cstheme="majorBidi" w:hint="cs"/>
          <w:sz w:val="28"/>
          <w:szCs w:val="28"/>
          <w:rtl/>
        </w:rPr>
        <w:t xml:space="preserve"> </w:t>
      </w:r>
      <w:r w:rsidR="00397B43" w:rsidRPr="008662B4">
        <w:rPr>
          <w:rFonts w:asciiTheme="majorBidi" w:hAnsiTheme="majorBidi" w:cstheme="majorBidi"/>
          <w:sz w:val="28"/>
          <w:szCs w:val="28"/>
          <w:rtl/>
        </w:rPr>
        <w:t>خلاف بأنه يشترك مع بقية أنواع الإدمان الأخرى بقدرته على التدمير</w:t>
      </w:r>
      <w:r w:rsidR="004750E3">
        <w:rPr>
          <w:rFonts w:asciiTheme="majorBidi" w:hAnsiTheme="majorBidi" w:cstheme="majorBidi" w:hint="cs"/>
          <w:sz w:val="28"/>
          <w:szCs w:val="28"/>
          <w:rtl/>
        </w:rPr>
        <w:t>.</w:t>
      </w:r>
      <w:r>
        <w:rPr>
          <w:rFonts w:asciiTheme="majorBidi" w:hAnsiTheme="majorBidi" w:cstheme="majorBidi" w:hint="cs"/>
          <w:sz w:val="28"/>
          <w:szCs w:val="28"/>
          <w:rtl/>
        </w:rPr>
        <w:t xml:space="preserve">                                       </w:t>
      </w:r>
      <w:r w:rsidR="004750E3" w:rsidRPr="004750E3">
        <w:rPr>
          <w:rFonts w:hint="cs"/>
          <w:rtl/>
        </w:rPr>
        <w:t xml:space="preserve"> </w:t>
      </w:r>
    </w:p>
    <w:p w:rsidR="00AB2975" w:rsidRPr="00AB2975" w:rsidRDefault="00AB2975" w:rsidP="005D547F">
      <w:pPr>
        <w:bidi/>
        <w:ind w:left="270" w:hanging="270"/>
        <w:jc w:val="lowKashida"/>
        <w:rPr>
          <w:rFonts w:asciiTheme="majorBidi" w:hAnsiTheme="majorBidi" w:cstheme="majorBidi"/>
          <w:b/>
          <w:bCs/>
          <w:sz w:val="32"/>
          <w:szCs w:val="32"/>
        </w:rPr>
      </w:pPr>
      <w:r w:rsidRPr="00AB2975">
        <w:rPr>
          <w:rFonts w:asciiTheme="majorBidi" w:hAnsiTheme="majorBidi" w:cs="Times New Roman" w:hint="cs"/>
          <w:b/>
          <w:bCs/>
          <w:sz w:val="32"/>
          <w:szCs w:val="32"/>
          <w:rtl/>
        </w:rPr>
        <w:lastRenderedPageBreak/>
        <w:t>اسباب</w:t>
      </w:r>
      <w:r w:rsidRPr="00AB2975">
        <w:rPr>
          <w:rFonts w:asciiTheme="majorBidi" w:hAnsiTheme="majorBidi" w:cs="Times New Roman"/>
          <w:b/>
          <w:bCs/>
          <w:sz w:val="32"/>
          <w:szCs w:val="32"/>
          <w:rtl/>
        </w:rPr>
        <w:t xml:space="preserve"> </w:t>
      </w:r>
      <w:r w:rsidRPr="00AB2975">
        <w:rPr>
          <w:rFonts w:asciiTheme="majorBidi" w:hAnsiTheme="majorBidi" w:cs="Times New Roman" w:hint="cs"/>
          <w:b/>
          <w:bCs/>
          <w:sz w:val="32"/>
          <w:szCs w:val="32"/>
          <w:rtl/>
        </w:rPr>
        <w:t>ادمان</w:t>
      </w:r>
      <w:r w:rsidRPr="00AB2975">
        <w:rPr>
          <w:rFonts w:asciiTheme="majorBidi" w:hAnsiTheme="majorBidi" w:cs="Times New Roman"/>
          <w:b/>
          <w:bCs/>
          <w:sz w:val="32"/>
          <w:szCs w:val="32"/>
          <w:rtl/>
        </w:rPr>
        <w:t xml:space="preserve"> </w:t>
      </w:r>
      <w:r w:rsidRPr="00AB2975">
        <w:rPr>
          <w:rFonts w:asciiTheme="majorBidi" w:hAnsiTheme="majorBidi" w:cs="Times New Roman" w:hint="cs"/>
          <w:b/>
          <w:bCs/>
          <w:sz w:val="32"/>
          <w:szCs w:val="32"/>
          <w:rtl/>
        </w:rPr>
        <w:t>الانترنت</w:t>
      </w:r>
      <w:r w:rsidRPr="00AB2975">
        <w:rPr>
          <w:rFonts w:asciiTheme="majorBidi" w:hAnsiTheme="majorBidi" w:cstheme="majorBidi"/>
          <w:b/>
          <w:bCs/>
          <w:sz w:val="32"/>
          <w:szCs w:val="32"/>
        </w:rPr>
        <w:t xml:space="preserve"> </w:t>
      </w:r>
    </w:p>
    <w:p w:rsidR="00B735AE" w:rsidRDefault="00AB2975" w:rsidP="00B735AE">
      <w:pPr>
        <w:bidi/>
        <w:ind w:left="270" w:hanging="270"/>
        <w:jc w:val="lowKashida"/>
        <w:rPr>
          <w:rFonts w:asciiTheme="majorBidi" w:hAnsiTheme="majorBidi" w:cs="Times New Roman"/>
          <w:sz w:val="28"/>
          <w:szCs w:val="28"/>
          <w:rtl/>
        </w:rPr>
      </w:pPr>
      <w:r>
        <w:rPr>
          <w:rFonts w:asciiTheme="majorBidi" w:hAnsiTheme="majorBidi" w:cs="Times New Roman"/>
          <w:sz w:val="28"/>
          <w:szCs w:val="28"/>
        </w:rPr>
        <w:t xml:space="preserve">   </w:t>
      </w:r>
      <w:r>
        <w:rPr>
          <w:rFonts w:asciiTheme="majorBidi" w:hAnsiTheme="majorBidi" w:cs="Times New Roman" w:hint="cs"/>
          <w:sz w:val="28"/>
          <w:szCs w:val="28"/>
          <w:rtl/>
        </w:rPr>
        <w:t xml:space="preserve">    </w:t>
      </w:r>
      <w:r w:rsidRPr="00AB2975">
        <w:rPr>
          <w:rFonts w:asciiTheme="majorBidi" w:hAnsiTheme="majorBidi" w:cs="Times New Roman" w:hint="cs"/>
          <w:sz w:val="28"/>
          <w:szCs w:val="28"/>
          <w:rtl/>
        </w:rPr>
        <w:t>بدأ</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تعريف</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ادمان</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الانترنت</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وانتشاره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منذ</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عام</w:t>
      </w:r>
      <w:r w:rsidRPr="00AB2975">
        <w:rPr>
          <w:rFonts w:asciiTheme="majorBidi" w:hAnsiTheme="majorBidi" w:cs="Times New Roman"/>
          <w:sz w:val="28"/>
          <w:szCs w:val="28"/>
          <w:rtl/>
        </w:rPr>
        <w:t xml:space="preserve"> 1994 </w:t>
      </w:r>
      <w:r w:rsidRPr="00AB2975">
        <w:rPr>
          <w:rFonts w:asciiTheme="majorBidi" w:hAnsiTheme="majorBidi" w:cs="Times New Roman" w:hint="cs"/>
          <w:sz w:val="28"/>
          <w:szCs w:val="28"/>
          <w:rtl/>
        </w:rPr>
        <w:t>وفى</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الواقع</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هو</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ظاهرة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نظرية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ونفسية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منتشرة</w:t>
      </w:r>
      <w:r w:rsidRPr="00AB2975">
        <w:rPr>
          <w:rFonts w:asciiTheme="majorBidi" w:hAnsiTheme="majorBidi" w:cs="Times New Roman"/>
          <w:sz w:val="28"/>
          <w:szCs w:val="28"/>
          <w:rtl/>
        </w:rPr>
        <w:t xml:space="preserve"> </w:t>
      </w:r>
      <w:r w:rsidR="008601FC" w:rsidRPr="00AB2975">
        <w:rPr>
          <w:rFonts w:asciiTheme="majorBidi" w:hAnsiTheme="majorBidi" w:cs="Times New Roman" w:hint="cs"/>
          <w:sz w:val="28"/>
          <w:szCs w:val="28"/>
          <w:rtl/>
        </w:rPr>
        <w:t>في</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العالم</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كله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ولها</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عدة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اسباب</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منها</w:t>
      </w:r>
      <w:r w:rsidR="007D6FEF">
        <w:rPr>
          <w:rFonts w:asciiTheme="majorBidi" w:hAnsiTheme="majorBidi" w:cs="Times New Roman" w:hint="cs"/>
          <w:sz w:val="28"/>
          <w:szCs w:val="28"/>
          <w:rtl/>
        </w:rPr>
        <w:t>-</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الشعور</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بالملل</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والفراغ</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والوحدة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الى</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جانب</w:t>
      </w:r>
      <w:r w:rsidR="00654B7F">
        <w:rPr>
          <w:rFonts w:asciiTheme="majorBidi" w:hAnsiTheme="majorBidi" w:cs="Times New Roman" w:hint="cs"/>
          <w:sz w:val="28"/>
          <w:szCs w:val="28"/>
          <w:rtl/>
        </w:rPr>
        <w:t>-</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انتشار</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الانترنت</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وتوافره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بشكل</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كبير</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كما</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ان</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البعض</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يجد</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على</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الانترنت</w:t>
      </w:r>
      <w:r w:rsidRPr="00AB2975">
        <w:rPr>
          <w:rFonts w:asciiTheme="majorBidi" w:hAnsiTheme="majorBidi" w:cs="Times New Roman"/>
          <w:sz w:val="28"/>
          <w:szCs w:val="28"/>
          <w:rtl/>
        </w:rPr>
        <w:t xml:space="preserve"> </w:t>
      </w:r>
      <w:r w:rsidR="00654B7F">
        <w:rPr>
          <w:rFonts w:asciiTheme="majorBidi" w:hAnsiTheme="majorBidi" w:cs="Times New Roman" w:hint="cs"/>
          <w:sz w:val="28"/>
          <w:szCs w:val="28"/>
          <w:rtl/>
        </w:rPr>
        <w:t xml:space="preserve">- </w:t>
      </w:r>
      <w:r w:rsidRPr="00AB2975">
        <w:rPr>
          <w:rFonts w:asciiTheme="majorBidi" w:hAnsiTheme="majorBidi" w:cs="Times New Roman" w:hint="cs"/>
          <w:sz w:val="28"/>
          <w:szCs w:val="28"/>
          <w:rtl/>
        </w:rPr>
        <w:t>متنفس</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للتواصل</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والدردشة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والتعارف</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والبعض</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يجد</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فيه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البحث</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المعرفي</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الذى</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يرغب</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فيه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ولكن</w:t>
      </w:r>
      <w:r w:rsidRPr="00AB2975">
        <w:rPr>
          <w:rFonts w:asciiTheme="majorBidi" w:hAnsiTheme="majorBidi" w:cs="Times New Roman"/>
          <w:sz w:val="28"/>
          <w:szCs w:val="28"/>
          <w:rtl/>
        </w:rPr>
        <w:t xml:space="preserve"> </w:t>
      </w:r>
      <w:r w:rsidR="00654B7F" w:rsidRPr="00AB2975">
        <w:rPr>
          <w:rFonts w:asciiTheme="majorBidi" w:hAnsiTheme="majorBidi" w:cs="Times New Roman" w:hint="cs"/>
          <w:sz w:val="28"/>
          <w:szCs w:val="28"/>
          <w:rtl/>
        </w:rPr>
        <w:t>في</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النهاية</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استخدام</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الانترنت</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بشكل</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خاطئ</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هو</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ما</w:t>
      </w:r>
      <w:r w:rsidRPr="00AB2975">
        <w:rPr>
          <w:rFonts w:asciiTheme="majorBidi" w:hAnsiTheme="majorBidi" w:cs="Times New Roman"/>
          <w:sz w:val="28"/>
          <w:szCs w:val="28"/>
          <w:rtl/>
        </w:rPr>
        <w:t xml:space="preserve"> </w:t>
      </w:r>
      <w:r w:rsidR="008601FC" w:rsidRPr="00AB2975">
        <w:rPr>
          <w:rFonts w:asciiTheme="majorBidi" w:hAnsiTheme="majorBidi" w:cs="Times New Roman" w:hint="cs"/>
          <w:sz w:val="28"/>
          <w:szCs w:val="28"/>
          <w:rtl/>
        </w:rPr>
        <w:t>يتسبب</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الادمان</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ويبدا</w:t>
      </w:r>
      <w:r w:rsidRPr="00AB2975">
        <w:rPr>
          <w:rFonts w:asciiTheme="majorBidi" w:hAnsiTheme="majorBidi" w:cs="Times New Roman"/>
          <w:sz w:val="28"/>
          <w:szCs w:val="28"/>
          <w:rtl/>
        </w:rPr>
        <w:t xml:space="preserve"> </w:t>
      </w:r>
      <w:r w:rsidR="008601FC" w:rsidRPr="00AB2975">
        <w:rPr>
          <w:rFonts w:asciiTheme="majorBidi" w:hAnsiTheme="majorBidi" w:cs="Times New Roman" w:hint="cs"/>
          <w:sz w:val="28"/>
          <w:szCs w:val="28"/>
          <w:rtl/>
        </w:rPr>
        <w:t>في</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ظهور</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تأثيراته</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على</w:t>
      </w:r>
      <w:r w:rsidRPr="00AB2975">
        <w:rPr>
          <w:rFonts w:asciiTheme="majorBidi" w:hAnsiTheme="majorBidi" w:cs="Times New Roman"/>
          <w:sz w:val="28"/>
          <w:szCs w:val="28"/>
          <w:rtl/>
        </w:rPr>
        <w:t xml:space="preserve"> </w:t>
      </w:r>
      <w:r w:rsidRPr="00AB2975">
        <w:rPr>
          <w:rFonts w:asciiTheme="majorBidi" w:hAnsiTheme="majorBidi" w:cs="Times New Roman" w:hint="cs"/>
          <w:sz w:val="28"/>
          <w:szCs w:val="28"/>
          <w:rtl/>
        </w:rPr>
        <w:t>الصحة</w:t>
      </w:r>
      <w:r w:rsidR="00B735AE">
        <w:rPr>
          <w:rFonts w:asciiTheme="majorBidi" w:hAnsiTheme="majorBidi" w:cs="Times New Roman" w:hint="cs"/>
          <w:sz w:val="28"/>
          <w:szCs w:val="28"/>
          <w:rtl/>
        </w:rPr>
        <w:t xml:space="preserve"> النفسية والاجتماعية والعامة.</w:t>
      </w:r>
    </w:p>
    <w:p w:rsidR="008601FC" w:rsidRPr="008601FC" w:rsidRDefault="008601FC" w:rsidP="007D4F2B">
      <w:pPr>
        <w:bidi/>
        <w:ind w:left="270" w:hanging="270"/>
        <w:jc w:val="lowKashida"/>
        <w:rPr>
          <w:rFonts w:asciiTheme="majorBidi" w:hAnsiTheme="majorBidi" w:cstheme="majorBidi"/>
          <w:sz w:val="28"/>
          <w:szCs w:val="28"/>
          <w:rtl/>
          <w:lang w:bidi="ar-IQ"/>
        </w:rPr>
      </w:pPr>
      <w:r>
        <w:rPr>
          <w:rFonts w:asciiTheme="majorBidi" w:hAnsiTheme="majorBidi" w:cs="Times New Roman" w:hint="cs"/>
          <w:sz w:val="28"/>
          <w:szCs w:val="28"/>
          <w:rtl/>
        </w:rPr>
        <w:t xml:space="preserve"> </w:t>
      </w:r>
      <w:r w:rsidR="00AB2975" w:rsidRPr="00AB2975">
        <w:rPr>
          <w:rFonts w:asciiTheme="majorBidi" w:hAnsiTheme="majorBidi" w:cstheme="majorBidi"/>
          <w:sz w:val="28"/>
          <w:szCs w:val="28"/>
        </w:rPr>
        <w:t xml:space="preserve"> </w:t>
      </w:r>
      <w:r w:rsidRPr="008601FC">
        <w:rPr>
          <w:rFonts w:asciiTheme="majorBidi" w:hAnsiTheme="majorBidi" w:cstheme="majorBidi" w:hint="cs"/>
          <w:b/>
          <w:bCs/>
          <w:sz w:val="32"/>
          <w:szCs w:val="32"/>
          <w:rtl/>
        </w:rPr>
        <w:t>أعراض ادمان ال</w:t>
      </w:r>
      <w:r w:rsidR="007D4F2B">
        <w:rPr>
          <w:rFonts w:asciiTheme="majorBidi" w:hAnsiTheme="majorBidi" w:cstheme="majorBidi" w:hint="cs"/>
          <w:b/>
          <w:bCs/>
          <w:sz w:val="32"/>
          <w:szCs w:val="32"/>
          <w:rtl/>
          <w:lang w:bidi="ar-IQ"/>
        </w:rPr>
        <w:t>أنترنيت</w:t>
      </w:r>
      <w:r w:rsidR="007D4F2B">
        <w:rPr>
          <w:rFonts w:asciiTheme="majorBidi" w:hAnsiTheme="majorBidi" w:cstheme="majorBidi" w:hint="cs"/>
          <w:sz w:val="28"/>
          <w:szCs w:val="28"/>
          <w:rtl/>
          <w:lang w:bidi="ar-IQ"/>
        </w:rPr>
        <w:t xml:space="preserve">: </w:t>
      </w:r>
      <w:r w:rsidRPr="008601FC">
        <w:rPr>
          <w:rFonts w:asciiTheme="majorBidi" w:hAnsiTheme="majorBidi" w:cs="Times New Roman" w:hint="cs"/>
          <w:sz w:val="28"/>
          <w:szCs w:val="28"/>
          <w:rtl/>
        </w:rPr>
        <w:t>تظهر</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اعراض</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ادمان</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الانترنت</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وتأثيرها</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على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الصحة</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النفسية</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بشكل</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قوى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بالى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جانب</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قضاء</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ساعات</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كثيرة</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على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الانترنت</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تظهر</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علامات</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اخرى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تشير</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الى</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ادمان</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الانترنت</w:t>
      </w:r>
      <w:r w:rsidRPr="008601FC">
        <w:rPr>
          <w:rFonts w:asciiTheme="majorBidi" w:hAnsiTheme="majorBidi" w:cs="Times New Roman"/>
          <w:sz w:val="28"/>
          <w:szCs w:val="28"/>
          <w:rtl/>
        </w:rPr>
        <w:t xml:space="preserve"> </w:t>
      </w:r>
      <w:r w:rsidRPr="008601FC">
        <w:rPr>
          <w:rFonts w:asciiTheme="majorBidi" w:hAnsiTheme="majorBidi" w:cs="Times New Roman" w:hint="cs"/>
          <w:sz w:val="28"/>
          <w:szCs w:val="28"/>
          <w:rtl/>
        </w:rPr>
        <w:t>وهى</w:t>
      </w:r>
      <w:r>
        <w:rPr>
          <w:rFonts w:asciiTheme="majorBidi" w:hAnsiTheme="majorBidi" w:cs="Times New Roman" w:hint="cs"/>
          <w:sz w:val="28"/>
          <w:szCs w:val="28"/>
          <w:rtl/>
        </w:rPr>
        <w:t>:</w:t>
      </w:r>
      <w:r w:rsidRPr="008601FC">
        <w:rPr>
          <w:rFonts w:asciiTheme="majorBidi" w:hAnsiTheme="majorBidi" w:cstheme="majorBidi"/>
          <w:sz w:val="28"/>
          <w:szCs w:val="28"/>
        </w:rPr>
        <w:t xml:space="preserve"> </w:t>
      </w:r>
    </w:p>
    <w:p w:rsidR="008601FC" w:rsidRDefault="008601FC" w:rsidP="00366C78">
      <w:pPr>
        <w:pStyle w:val="a3"/>
        <w:numPr>
          <w:ilvl w:val="0"/>
          <w:numId w:val="1"/>
        </w:numPr>
        <w:bidi/>
        <w:jc w:val="lowKashida"/>
        <w:rPr>
          <w:rFonts w:asciiTheme="majorBidi" w:hAnsiTheme="majorBidi" w:cstheme="majorBidi"/>
          <w:sz w:val="28"/>
          <w:szCs w:val="28"/>
          <w:lang w:bidi="ar-IQ"/>
        </w:rPr>
      </w:pPr>
      <w:r w:rsidRPr="00366C78">
        <w:rPr>
          <w:rFonts w:asciiTheme="majorBidi" w:hAnsiTheme="majorBidi" w:cs="Times New Roman" w:hint="cs"/>
          <w:sz w:val="28"/>
          <w:szCs w:val="28"/>
          <w:rtl/>
        </w:rPr>
        <w:t>التوتر</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والقلق</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والخوف</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عند</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انقطاع</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خدمة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الانترنت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او</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عدم</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توافرها</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والاحساس</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بسعادة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بالغة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وراحة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نفسية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عند</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الرجوع</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الى</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استخدامها.</w:t>
      </w:r>
      <w:r w:rsidRPr="00366C78">
        <w:rPr>
          <w:rFonts w:asciiTheme="majorBidi" w:hAnsiTheme="majorBidi" w:cstheme="majorBidi"/>
          <w:sz w:val="28"/>
          <w:szCs w:val="28"/>
        </w:rPr>
        <w:t xml:space="preserve"> </w:t>
      </w:r>
    </w:p>
    <w:p w:rsidR="008601FC" w:rsidRDefault="008601FC" w:rsidP="00366C78">
      <w:pPr>
        <w:pStyle w:val="a3"/>
        <w:numPr>
          <w:ilvl w:val="0"/>
          <w:numId w:val="1"/>
        </w:numPr>
        <w:bidi/>
        <w:jc w:val="lowKashida"/>
        <w:rPr>
          <w:rFonts w:asciiTheme="majorBidi" w:hAnsiTheme="majorBidi" w:cstheme="majorBidi"/>
          <w:sz w:val="28"/>
          <w:szCs w:val="28"/>
          <w:lang w:bidi="ar-IQ"/>
        </w:rPr>
      </w:pPr>
      <w:r w:rsidRPr="00366C78">
        <w:rPr>
          <w:rFonts w:asciiTheme="majorBidi" w:hAnsiTheme="majorBidi" w:cstheme="majorBidi"/>
          <w:sz w:val="28"/>
          <w:szCs w:val="28"/>
        </w:rPr>
        <w:t xml:space="preserve"> </w:t>
      </w:r>
      <w:r w:rsidRPr="00366C78">
        <w:rPr>
          <w:rFonts w:asciiTheme="majorBidi" w:hAnsiTheme="majorBidi" w:cs="Times New Roman" w:hint="cs"/>
          <w:sz w:val="28"/>
          <w:szCs w:val="28"/>
          <w:rtl/>
        </w:rPr>
        <w:t>القيام</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من</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النوم</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بشكل</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مفاجئ</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للجلوس</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على</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الانترنت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او</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تفحص</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البريد</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الإلكتروني</w:t>
      </w:r>
      <w:r w:rsidRPr="00366C78">
        <w:rPr>
          <w:rFonts w:asciiTheme="majorBidi" w:hAnsiTheme="majorBidi" w:cstheme="majorBidi"/>
          <w:sz w:val="28"/>
          <w:szCs w:val="28"/>
        </w:rPr>
        <w:t xml:space="preserve"> </w:t>
      </w:r>
      <w:r w:rsidR="00366C78">
        <w:rPr>
          <w:rFonts w:asciiTheme="majorBidi" w:hAnsiTheme="majorBidi" w:cstheme="majorBidi" w:hint="cs"/>
          <w:sz w:val="28"/>
          <w:szCs w:val="28"/>
          <w:rtl/>
        </w:rPr>
        <w:t>.</w:t>
      </w:r>
    </w:p>
    <w:p w:rsidR="008601FC" w:rsidRDefault="008601FC" w:rsidP="00366C78">
      <w:pPr>
        <w:pStyle w:val="a3"/>
        <w:numPr>
          <w:ilvl w:val="0"/>
          <w:numId w:val="1"/>
        </w:numPr>
        <w:bidi/>
        <w:jc w:val="lowKashida"/>
        <w:rPr>
          <w:rFonts w:asciiTheme="majorBidi" w:hAnsiTheme="majorBidi" w:cstheme="majorBidi"/>
          <w:sz w:val="28"/>
          <w:szCs w:val="28"/>
          <w:lang w:bidi="ar-IQ"/>
        </w:rPr>
      </w:pPr>
      <w:r w:rsidRPr="00366C78">
        <w:rPr>
          <w:rFonts w:asciiTheme="majorBidi" w:hAnsiTheme="majorBidi" w:cs="Times New Roman" w:hint="cs"/>
          <w:sz w:val="28"/>
          <w:szCs w:val="28"/>
          <w:rtl/>
        </w:rPr>
        <w:t>التحدث</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عن</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الانترنت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باستمرار</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وعدم</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التفكير</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في</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أي</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شيء</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اخر.</w:t>
      </w:r>
      <w:r w:rsidRPr="00366C78">
        <w:rPr>
          <w:rFonts w:asciiTheme="majorBidi" w:hAnsiTheme="majorBidi" w:cstheme="majorBidi"/>
          <w:sz w:val="28"/>
          <w:szCs w:val="28"/>
        </w:rPr>
        <w:t xml:space="preserve"> </w:t>
      </w:r>
    </w:p>
    <w:p w:rsidR="008601FC" w:rsidRPr="00366C78" w:rsidRDefault="008601FC" w:rsidP="00366C78">
      <w:pPr>
        <w:pStyle w:val="a3"/>
        <w:numPr>
          <w:ilvl w:val="0"/>
          <w:numId w:val="1"/>
        </w:numPr>
        <w:bidi/>
        <w:jc w:val="lowKashida"/>
        <w:rPr>
          <w:rFonts w:asciiTheme="majorBidi" w:hAnsiTheme="majorBidi" w:cstheme="majorBidi"/>
          <w:sz w:val="28"/>
          <w:szCs w:val="28"/>
          <w:lang w:bidi="ar-IQ"/>
        </w:rPr>
      </w:pPr>
      <w:r w:rsidRPr="00366C78">
        <w:rPr>
          <w:rFonts w:asciiTheme="majorBidi" w:hAnsiTheme="majorBidi" w:cs="Times New Roman" w:hint="cs"/>
          <w:sz w:val="28"/>
          <w:szCs w:val="28"/>
          <w:rtl/>
        </w:rPr>
        <w:t>اهمال</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الواجبات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الاجتماعية</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والعمل</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بسبب</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ادمان</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الانترنت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واستخدامه</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لساعات</w:t>
      </w:r>
      <w:r w:rsidRPr="00366C78">
        <w:rPr>
          <w:rFonts w:asciiTheme="majorBidi" w:hAnsiTheme="majorBidi" w:cs="Times New Roman"/>
          <w:sz w:val="28"/>
          <w:szCs w:val="28"/>
          <w:rtl/>
        </w:rPr>
        <w:t xml:space="preserve"> </w:t>
      </w:r>
      <w:r w:rsidRPr="00366C78">
        <w:rPr>
          <w:rFonts w:asciiTheme="majorBidi" w:hAnsiTheme="majorBidi" w:cs="Times New Roman" w:hint="cs"/>
          <w:sz w:val="28"/>
          <w:szCs w:val="28"/>
          <w:rtl/>
        </w:rPr>
        <w:t>طويلة</w:t>
      </w:r>
      <w:r w:rsidRPr="00366C78">
        <w:rPr>
          <w:rFonts w:asciiTheme="majorBidi" w:hAnsiTheme="majorBidi" w:cstheme="majorBidi"/>
          <w:sz w:val="28"/>
          <w:szCs w:val="28"/>
        </w:rPr>
        <w:t xml:space="preserve"> </w:t>
      </w:r>
      <w:r w:rsidR="00366C78">
        <w:rPr>
          <w:rFonts w:asciiTheme="majorBidi" w:hAnsiTheme="majorBidi" w:cstheme="majorBidi" w:hint="cs"/>
          <w:sz w:val="28"/>
          <w:szCs w:val="28"/>
          <w:rtl/>
        </w:rPr>
        <w:t>.</w:t>
      </w:r>
      <w:r w:rsidR="00771D42" w:rsidRPr="00771D42">
        <w:rPr>
          <w:rFonts w:ascii="Arial" w:hAnsi="Arial" w:cs="Arial"/>
          <w:b/>
          <w:bCs/>
          <w:noProof/>
          <w:color w:val="000000"/>
        </w:rPr>
        <w:t xml:space="preserve"> </w:t>
      </w:r>
    </w:p>
    <w:p w:rsidR="0053118D" w:rsidRDefault="007D4F2B" w:rsidP="007D4F2B">
      <w:pPr>
        <w:bidi/>
        <w:spacing w:after="0"/>
        <w:ind w:left="270" w:hanging="270"/>
        <w:jc w:val="lowKashida"/>
        <w:rPr>
          <w:rFonts w:asciiTheme="majorBidi" w:hAnsiTheme="majorBidi" w:cs="Times New Roman"/>
          <w:b/>
          <w:bCs/>
          <w:sz w:val="28"/>
          <w:szCs w:val="28"/>
          <w:rtl/>
        </w:rPr>
      </w:pPr>
      <w:r>
        <w:rPr>
          <w:rFonts w:asciiTheme="majorBidi" w:hAnsiTheme="majorBidi" w:cs="Times New Roman" w:hint="cs"/>
          <w:sz w:val="28"/>
          <w:szCs w:val="28"/>
          <w:rtl/>
        </w:rPr>
        <w:t xml:space="preserve">    </w:t>
      </w:r>
      <w:r w:rsidR="00654B7F" w:rsidRPr="00654B7F">
        <w:rPr>
          <w:rFonts w:asciiTheme="majorBidi" w:hAnsiTheme="majorBidi" w:cs="Times New Roman" w:hint="cs"/>
          <w:sz w:val="28"/>
          <w:szCs w:val="28"/>
          <w:rtl/>
        </w:rPr>
        <w:t>يلعب</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الإنترنيت</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دوراً</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مهمّاً</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في</w:t>
      </w:r>
      <w:r w:rsidR="00654B7F" w:rsidRPr="00654B7F">
        <w:rPr>
          <w:rFonts w:asciiTheme="majorBidi" w:hAnsiTheme="majorBidi" w:cs="Times New Roman"/>
          <w:sz w:val="28"/>
          <w:szCs w:val="28"/>
          <w:rtl/>
        </w:rPr>
        <w:t xml:space="preserve"> </w:t>
      </w:r>
      <w:r w:rsidR="00641982" w:rsidRPr="00654B7F">
        <w:rPr>
          <w:rFonts w:asciiTheme="majorBidi" w:hAnsiTheme="majorBidi" w:cs="Times New Roman" w:hint="cs"/>
          <w:sz w:val="28"/>
          <w:szCs w:val="28"/>
          <w:rtl/>
        </w:rPr>
        <w:t>انشغال</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الفرد،</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والحدِّ</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من</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علاقاته</w:t>
      </w:r>
      <w:r w:rsidR="00654B7F" w:rsidRPr="00654B7F">
        <w:rPr>
          <w:rFonts w:asciiTheme="majorBidi" w:hAnsiTheme="majorBidi" w:cs="Times New Roman"/>
          <w:sz w:val="28"/>
          <w:szCs w:val="28"/>
          <w:rtl/>
        </w:rPr>
        <w:t xml:space="preserve"> </w:t>
      </w:r>
      <w:r w:rsidR="00641982" w:rsidRPr="00654B7F">
        <w:rPr>
          <w:rFonts w:asciiTheme="majorBidi" w:hAnsiTheme="majorBidi" w:cs="Times New Roman" w:hint="cs"/>
          <w:sz w:val="28"/>
          <w:szCs w:val="28"/>
          <w:rtl/>
        </w:rPr>
        <w:t>الاجتماعية</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والأسرية؛</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وهو</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ما</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يؤدِّي</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بالتالي</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إلى</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تباعدهم</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وصعوبة</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التفاعل</w:t>
      </w:r>
      <w:r w:rsidR="00654B7F" w:rsidRPr="00654B7F">
        <w:rPr>
          <w:rFonts w:asciiTheme="majorBidi" w:hAnsiTheme="majorBidi" w:cs="Times New Roman"/>
          <w:sz w:val="28"/>
          <w:szCs w:val="28"/>
          <w:rtl/>
        </w:rPr>
        <w:t xml:space="preserve"> </w:t>
      </w:r>
      <w:r w:rsidR="00641982" w:rsidRPr="00654B7F">
        <w:rPr>
          <w:rFonts w:asciiTheme="majorBidi" w:hAnsiTheme="majorBidi" w:cs="Times New Roman" w:hint="cs"/>
          <w:sz w:val="28"/>
          <w:szCs w:val="28"/>
          <w:rtl/>
        </w:rPr>
        <w:t>الاجتماعي</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بينهم؛</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وبدوره</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يؤدِّي</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هذا</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إلى</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قلة</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الكلام</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بينهم،</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وإن</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زاد</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فإنّه</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يؤدِّي</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إلى</w:t>
      </w:r>
      <w:r w:rsidR="00654B7F" w:rsidRPr="00654B7F">
        <w:rPr>
          <w:rFonts w:asciiTheme="majorBidi" w:hAnsiTheme="majorBidi" w:cs="Times New Roman"/>
          <w:sz w:val="28"/>
          <w:szCs w:val="28"/>
          <w:rtl/>
        </w:rPr>
        <w:t xml:space="preserve"> </w:t>
      </w:r>
      <w:r w:rsidR="00654B7F" w:rsidRPr="00654B7F">
        <w:rPr>
          <w:rFonts w:asciiTheme="majorBidi" w:hAnsiTheme="majorBidi" w:cs="Times New Roman" w:hint="cs"/>
          <w:sz w:val="28"/>
          <w:szCs w:val="28"/>
          <w:rtl/>
        </w:rPr>
        <w:t>الصمت</w:t>
      </w:r>
      <w:r w:rsidR="00641982">
        <w:rPr>
          <w:rFonts w:asciiTheme="majorBidi" w:hAnsiTheme="majorBidi" w:cs="Times New Roman" w:hint="cs"/>
          <w:sz w:val="28"/>
          <w:szCs w:val="28"/>
          <w:rtl/>
        </w:rPr>
        <w:t xml:space="preserve">.                                                                                </w:t>
      </w:r>
      <w:r w:rsidR="00641982" w:rsidRPr="00641982">
        <w:rPr>
          <w:rFonts w:asciiTheme="majorBidi" w:hAnsiTheme="majorBidi" w:cs="Times New Roman" w:hint="cs"/>
          <w:b/>
          <w:bCs/>
          <w:sz w:val="28"/>
          <w:szCs w:val="28"/>
          <w:rtl/>
        </w:rPr>
        <w:t xml:space="preserve"> </w:t>
      </w:r>
    </w:p>
    <w:p w:rsidR="00641982" w:rsidRPr="0053118D" w:rsidRDefault="00771D42" w:rsidP="005D547F">
      <w:pPr>
        <w:bidi/>
        <w:ind w:left="270" w:hanging="270"/>
        <w:jc w:val="lowKashida"/>
        <w:rPr>
          <w:rFonts w:asciiTheme="majorBidi" w:hAnsiTheme="majorBidi" w:cs="Times New Roman"/>
          <w:sz w:val="28"/>
          <w:szCs w:val="28"/>
          <w:rtl/>
        </w:rPr>
      </w:pPr>
      <w:r>
        <w:rPr>
          <w:rFonts w:ascii="Arial" w:hAnsi="Arial" w:cs="Arial"/>
          <w:b/>
          <w:bCs/>
          <w:noProof/>
          <w:color w:val="000000"/>
        </w:rPr>
        <w:drawing>
          <wp:anchor distT="0" distB="0" distL="114300" distR="114300" simplePos="0" relativeHeight="251666432" behindDoc="1" locked="0" layoutInCell="1" allowOverlap="1" wp14:anchorId="6A7E3B7D" wp14:editId="07BD1C61">
            <wp:simplePos x="0" y="0"/>
            <wp:positionH relativeFrom="column">
              <wp:posOffset>74930</wp:posOffset>
            </wp:positionH>
            <wp:positionV relativeFrom="paragraph">
              <wp:posOffset>7620</wp:posOffset>
            </wp:positionV>
            <wp:extent cx="2324735" cy="3261995"/>
            <wp:effectExtent l="0" t="0" r="0" b="0"/>
            <wp:wrapThrough wrapText="bothSides">
              <wp:wrapPolygon edited="0">
                <wp:start x="0" y="0"/>
                <wp:lineTo x="0" y="21444"/>
                <wp:lineTo x="21417" y="21444"/>
                <wp:lineTo x="21417" y="0"/>
                <wp:lineTo x="0" y="0"/>
              </wp:wrapPolygon>
            </wp:wrapThrough>
            <wp:docPr id="15" name="صورة 15" descr="http://www.4shbab.com/attach/fckupload/image/net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4shbab.com/attach/fckupload/image/net0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735" cy="32619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41982" w:rsidRPr="0053118D">
        <w:rPr>
          <w:rFonts w:asciiTheme="majorBidi" w:hAnsiTheme="majorBidi" w:cs="Times New Roman" w:hint="cs"/>
          <w:b/>
          <w:bCs/>
          <w:sz w:val="32"/>
          <w:szCs w:val="32"/>
          <w:rtl/>
        </w:rPr>
        <w:t>الفرق</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بين</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الإدمان</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على</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الإنترنيت</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والإدمان</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على</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المخدِّرات</w:t>
      </w:r>
      <w:r w:rsidR="00641982" w:rsidRPr="0053118D">
        <w:rPr>
          <w:rFonts w:asciiTheme="majorBidi" w:hAnsiTheme="majorBidi" w:cs="Times New Roman"/>
          <w:b/>
          <w:bCs/>
          <w:sz w:val="32"/>
          <w:szCs w:val="32"/>
          <w:rtl/>
        </w:rPr>
        <w:t xml:space="preserve"> </w:t>
      </w:r>
      <w:r w:rsidR="00641982" w:rsidRPr="0053118D">
        <w:rPr>
          <w:rFonts w:asciiTheme="majorBidi" w:hAnsiTheme="majorBidi" w:cs="Times New Roman" w:hint="cs"/>
          <w:b/>
          <w:bCs/>
          <w:sz w:val="32"/>
          <w:szCs w:val="32"/>
          <w:rtl/>
        </w:rPr>
        <w:t>والكحول</w:t>
      </w:r>
    </w:p>
    <w:p w:rsidR="001C5D48" w:rsidRDefault="00641982" w:rsidP="005D547F">
      <w:pPr>
        <w:bidi/>
        <w:ind w:left="270" w:hanging="270"/>
        <w:jc w:val="lowKashida"/>
        <w:rPr>
          <w:rFonts w:asciiTheme="majorBidi" w:hAnsiTheme="majorBidi" w:cs="Times New Roman"/>
          <w:sz w:val="28"/>
          <w:szCs w:val="28"/>
        </w:rPr>
      </w:pPr>
      <w:r>
        <w:rPr>
          <w:rFonts w:asciiTheme="majorBidi" w:hAnsiTheme="majorBidi" w:cs="Times New Roman" w:hint="cs"/>
          <w:b/>
          <w:bCs/>
          <w:sz w:val="28"/>
          <w:szCs w:val="28"/>
          <w:rtl/>
        </w:rPr>
        <w:t xml:space="preserve">  </w:t>
      </w:r>
      <w:r w:rsidRPr="00641982">
        <w:rPr>
          <w:rFonts w:asciiTheme="majorBidi" w:hAnsiTheme="majorBidi" w:cs="Times New Roman"/>
          <w:sz w:val="28"/>
          <w:szCs w:val="28"/>
          <w:rtl/>
        </w:rPr>
        <w:t xml:space="preserve"> </w:t>
      </w:r>
      <w:r w:rsidR="0053118D">
        <w:rPr>
          <w:rFonts w:asciiTheme="majorBidi" w:hAnsiTheme="majorBidi" w:cs="Times New Roman" w:hint="cs"/>
          <w:sz w:val="28"/>
          <w:szCs w:val="28"/>
          <w:rtl/>
        </w:rPr>
        <w:t xml:space="preserve"> </w:t>
      </w:r>
      <w:r w:rsidR="007D4F2B">
        <w:rPr>
          <w:rFonts w:asciiTheme="majorBidi" w:hAnsiTheme="majorBidi" w:cs="Times New Roman" w:hint="cs"/>
          <w:sz w:val="28"/>
          <w:szCs w:val="28"/>
          <w:rtl/>
        </w:rPr>
        <w:t xml:space="preserve">    </w:t>
      </w:r>
      <w:r w:rsidRPr="00641982">
        <w:rPr>
          <w:rFonts w:asciiTheme="majorBidi" w:hAnsiTheme="majorBidi" w:cs="Times New Roman" w:hint="cs"/>
          <w:sz w:val="28"/>
          <w:szCs w:val="28"/>
          <w:rtl/>
        </w:rPr>
        <w:t>لا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يخجل</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الإنترنيت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عندما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يذكر</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بأنّه</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ولكنّ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المخدرات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يخجل</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الاعتراف</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بهذا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ويخفي</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يمارسه</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سلوكيات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تتعلّق</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بالمخدرات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والأهل</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والأقرباء</w:t>
      </w:r>
      <w:r w:rsidRPr="00641982">
        <w:rPr>
          <w:rFonts w:asciiTheme="majorBidi" w:hAnsiTheme="majorBidi" w:cs="Times New Roman"/>
          <w:sz w:val="28"/>
          <w:szCs w:val="28"/>
          <w:rtl/>
        </w:rPr>
        <w:t xml:space="preserve"> – </w:t>
      </w:r>
      <w:r w:rsidRPr="00641982">
        <w:rPr>
          <w:rFonts w:asciiTheme="majorBidi" w:hAnsiTheme="majorBidi" w:cs="Times New Roman" w:hint="cs"/>
          <w:sz w:val="28"/>
          <w:szCs w:val="28"/>
          <w:rtl/>
        </w:rPr>
        <w:t>أيضاً</w:t>
      </w:r>
      <w:r w:rsidRPr="00641982">
        <w:rPr>
          <w:rFonts w:asciiTheme="majorBidi" w:hAnsiTheme="majorBidi" w:cs="Times New Roman"/>
          <w:sz w:val="28"/>
          <w:szCs w:val="28"/>
          <w:rtl/>
        </w:rPr>
        <w:t xml:space="preserve"> – </w:t>
      </w:r>
      <w:r w:rsidRPr="00641982">
        <w:rPr>
          <w:rFonts w:asciiTheme="majorBidi" w:hAnsiTheme="majorBidi" w:cs="Times New Roman" w:hint="cs"/>
          <w:sz w:val="28"/>
          <w:szCs w:val="28"/>
          <w:rtl/>
        </w:rPr>
        <w:t>يخفون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ذلك</w:t>
      </w:r>
      <w:r>
        <w:rPr>
          <w:rFonts w:asciiTheme="majorBidi" w:hAnsiTheme="majorBidi" w:cs="Times New Roman" w:hint="cs"/>
          <w:sz w:val="28"/>
          <w:szCs w:val="28"/>
          <w:rtl/>
        </w:rPr>
        <w:t xml:space="preserve">، </w:t>
      </w:r>
      <w:r w:rsidRPr="00641982">
        <w:rPr>
          <w:rFonts w:asciiTheme="majorBidi" w:hAnsiTheme="majorBidi" w:cs="Times New Roman" w:hint="cs"/>
          <w:sz w:val="28"/>
          <w:szCs w:val="28"/>
          <w:rtl/>
        </w:rPr>
        <w:t>وعندما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يُقلِع</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الكحول</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يُصاب</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بأعراضٍ</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انسحابيه،</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بينما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الإنترنيت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يكون</w:t>
      </w:r>
      <w:r w:rsidRPr="00641982">
        <w:rPr>
          <w:rFonts w:asciiTheme="majorBidi" w:hAnsiTheme="majorBidi" w:cs="Times New Roman"/>
          <w:sz w:val="28"/>
          <w:szCs w:val="28"/>
          <w:rtl/>
        </w:rPr>
        <w:t xml:space="preserve"> </w:t>
      </w:r>
      <w:r>
        <w:rPr>
          <w:rFonts w:asciiTheme="majorBidi" w:hAnsiTheme="majorBidi" w:cs="Times New Roman" w:hint="cs"/>
          <w:sz w:val="28"/>
          <w:szCs w:val="28"/>
          <w:rtl/>
        </w:rPr>
        <w:t xml:space="preserve">على </w:t>
      </w:r>
      <w:r w:rsidRPr="00641982">
        <w:rPr>
          <w:rFonts w:asciiTheme="majorBidi" w:hAnsiTheme="majorBidi" w:cs="Times New Roman" w:hint="cs"/>
          <w:sz w:val="28"/>
          <w:szCs w:val="28"/>
          <w:rtl/>
        </w:rPr>
        <w:t>العكس؛</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كلما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ابتعد</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الإنترنيت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تخلص</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الإشعاعات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الناتجة</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الأجهزة</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الإلكترونية</w:t>
      </w:r>
      <w:r>
        <w:rPr>
          <w:rFonts w:asciiTheme="majorBidi" w:hAnsiTheme="majorBidi" w:cs="Times New Roman" w:hint="cs"/>
          <w:sz w:val="28"/>
          <w:szCs w:val="28"/>
          <w:rtl/>
        </w:rPr>
        <w:t xml:space="preserve"> ، </w:t>
      </w:r>
      <w:r w:rsidRPr="00641982">
        <w:rPr>
          <w:rFonts w:asciiTheme="majorBidi" w:hAnsiTheme="majorBidi" w:cs="Times New Roman" w:hint="cs"/>
          <w:sz w:val="28"/>
          <w:szCs w:val="28"/>
          <w:rtl/>
        </w:rPr>
        <w:t>ويحتاج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المخدِّرات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للعلاج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في</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المستشفى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لسحب</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المواد</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الضارة</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جسمه</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بينما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لا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يحتاج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مدمن</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الإنترنيت</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إلى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ذلك</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وإنّما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يحتاج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إلى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التوعية</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والتشجيع</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فقط،</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ولا</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يحتاج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إلى</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علاج</w:t>
      </w:r>
      <w:r w:rsidRPr="00641982">
        <w:rPr>
          <w:rFonts w:asciiTheme="majorBidi" w:hAnsiTheme="majorBidi" w:cs="Times New Roman"/>
          <w:sz w:val="28"/>
          <w:szCs w:val="28"/>
          <w:rtl/>
        </w:rPr>
        <w:t xml:space="preserve"> </w:t>
      </w:r>
      <w:r w:rsidRPr="00641982">
        <w:rPr>
          <w:rFonts w:asciiTheme="majorBidi" w:hAnsiTheme="majorBidi" w:cs="Times New Roman" w:hint="cs"/>
          <w:sz w:val="28"/>
          <w:szCs w:val="28"/>
          <w:rtl/>
        </w:rPr>
        <w:t>دوائي</w:t>
      </w:r>
      <w:r w:rsidR="0053118D">
        <w:rPr>
          <w:rFonts w:asciiTheme="majorBidi" w:hAnsiTheme="majorBidi" w:cs="Times New Roman" w:hint="cs"/>
          <w:sz w:val="28"/>
          <w:szCs w:val="28"/>
          <w:rtl/>
        </w:rPr>
        <w:t xml:space="preserve">.  </w:t>
      </w:r>
    </w:p>
    <w:p w:rsidR="001C5D48" w:rsidRDefault="001C5D48" w:rsidP="001C5D48">
      <w:pPr>
        <w:bidi/>
        <w:ind w:left="270" w:hanging="270"/>
        <w:jc w:val="lowKashida"/>
        <w:rPr>
          <w:rFonts w:asciiTheme="majorBidi" w:hAnsiTheme="majorBidi" w:cs="Times New Roman"/>
          <w:sz w:val="28"/>
          <w:szCs w:val="28"/>
        </w:rPr>
      </w:pPr>
    </w:p>
    <w:p w:rsidR="001C5D48" w:rsidRDefault="001C5D48" w:rsidP="001C5D48">
      <w:pPr>
        <w:bidi/>
        <w:ind w:left="270" w:hanging="270"/>
        <w:jc w:val="lowKashida"/>
        <w:rPr>
          <w:rFonts w:asciiTheme="majorBidi" w:hAnsiTheme="majorBidi" w:cs="Times New Roman"/>
          <w:sz w:val="28"/>
          <w:szCs w:val="28"/>
        </w:rPr>
      </w:pPr>
    </w:p>
    <w:p w:rsidR="00641982" w:rsidRPr="007D4F2B" w:rsidRDefault="0053118D" w:rsidP="007307D6">
      <w:pPr>
        <w:bidi/>
        <w:rPr>
          <w:rFonts w:asciiTheme="majorBidi" w:hAnsiTheme="majorBidi" w:cs="Times New Roman"/>
          <w:sz w:val="28"/>
          <w:szCs w:val="28"/>
          <w:rtl/>
        </w:rPr>
      </w:pPr>
      <w:r w:rsidRPr="0053118D">
        <w:rPr>
          <w:rFonts w:asciiTheme="majorBidi" w:hAnsiTheme="majorBidi" w:cs="Times New Roman" w:hint="cs"/>
          <w:b/>
          <w:bCs/>
          <w:sz w:val="32"/>
          <w:szCs w:val="32"/>
          <w:rtl/>
        </w:rPr>
        <w:lastRenderedPageBreak/>
        <w:t>أسئلة وأجوبة حول ادمان الأنترنيت</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سؤال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وصل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شبابنا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الإدمان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لمرحلة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أننا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نحتاج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لفتح</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قسم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مستشفى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مُتخصِّص؟</w:t>
      </w:r>
      <w:r>
        <w:rPr>
          <w:rFonts w:asciiTheme="majorBidi" w:hAnsiTheme="majorBidi" w:cs="Times New Roman" w:hint="cs"/>
          <w:sz w:val="28"/>
          <w:szCs w:val="28"/>
          <w:rtl/>
        </w:rPr>
        <w:t xml:space="preserve">                                                                                                 </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الجواب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نعم،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وصل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البعض</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شبابنا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مرحلة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الإدمان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وهذا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يحتاج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دراسات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مسحية؛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لإعطاء</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الأرقام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الحقيقية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الوقت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الحاضر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يستعي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الأمر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فتح</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مستشفى،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وإنّما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الحاجة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فتح</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مراكز</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توعية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وإرشاد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نفسيٍّ؛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لمساعدة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الناس</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استعمال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بشكلٍ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منطقي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ومعقول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ساعات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محددة</w:t>
      </w:r>
      <w:r>
        <w:rPr>
          <w:rFonts w:asciiTheme="majorBidi" w:hAnsiTheme="majorBidi" w:cs="Times New Roman" w:hint="cs"/>
          <w:sz w:val="28"/>
          <w:szCs w:val="28"/>
          <w:rtl/>
        </w:rPr>
        <w:t xml:space="preserve">                                                            </w:t>
      </w:r>
      <w:r w:rsidR="005A52C7">
        <w:rPr>
          <w:rFonts w:asciiTheme="majorBidi" w:hAnsiTheme="majorBidi" w:cs="Times New Roman" w:hint="cs"/>
          <w:sz w:val="28"/>
          <w:szCs w:val="28"/>
          <w:rtl/>
        </w:rPr>
        <w:t xml:space="preserve">                                          </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سؤال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كمجتمعٍ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عربي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لماذا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يلجأ</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أبناؤنا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إدمان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وهل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السبب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عدم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وجود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وسائل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ترفيهية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للشباب؟</w:t>
      </w:r>
      <w:r w:rsidR="005A52C7">
        <w:rPr>
          <w:rFonts w:asciiTheme="majorBidi" w:hAnsiTheme="majorBidi" w:cs="Times New Roman" w:hint="cs"/>
          <w:sz w:val="28"/>
          <w:szCs w:val="28"/>
          <w:rtl/>
        </w:rPr>
        <w:t xml:space="preserve">                                                                                                     </w:t>
      </w:r>
    </w:p>
    <w:p w:rsidR="00A76DCC" w:rsidRDefault="0053118D" w:rsidP="005D547F">
      <w:pPr>
        <w:bidi/>
        <w:ind w:left="270" w:hanging="270"/>
        <w:jc w:val="lowKashida"/>
        <w:rPr>
          <w:rFonts w:asciiTheme="majorBidi" w:hAnsiTheme="majorBidi" w:cs="Times New Roman"/>
          <w:sz w:val="28"/>
          <w:szCs w:val="28"/>
        </w:rPr>
      </w:pPr>
      <w:r w:rsidRPr="0053118D">
        <w:rPr>
          <w:rFonts w:asciiTheme="majorBidi" w:hAnsiTheme="majorBidi" w:cs="Times New Roman" w:hint="cs"/>
          <w:sz w:val="28"/>
          <w:szCs w:val="28"/>
          <w:rtl/>
        </w:rPr>
        <w:t>الجواب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نعم،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صحيحٌ</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لو</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وجد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الشباب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مجالات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للترفيه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ربّما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قسموا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وقتهم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وذاك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المشكلات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العائلية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والاجتماعية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الأخرى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تلعب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دوراً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مهماً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اشارت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الدراسات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شريحة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p>
    <w:p w:rsidR="007D4F2B" w:rsidRDefault="0053118D" w:rsidP="000954B1">
      <w:pPr>
        <w:bidi/>
        <w:jc w:val="lowKashida"/>
        <w:rPr>
          <w:rFonts w:asciiTheme="majorBidi" w:hAnsiTheme="majorBidi" w:cs="Times New Roman"/>
          <w:sz w:val="28"/>
          <w:szCs w:val="28"/>
          <w:rtl/>
        </w:rPr>
      </w:pPr>
      <w:r w:rsidRPr="0053118D">
        <w:rPr>
          <w:rFonts w:asciiTheme="majorBidi" w:hAnsiTheme="majorBidi" w:cs="Times New Roman" w:hint="cs"/>
          <w:sz w:val="28"/>
          <w:szCs w:val="28"/>
          <w:rtl/>
        </w:rPr>
        <w:t>تتميّز</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بالكآبة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والقلق</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وكذلك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المدخنون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الذين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أقلعوا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التدخين،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وربّات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البيوت،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والذين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يعجزون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تكوين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علاقات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اجتماعية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اعتيادية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الآخرين</w:t>
      </w:r>
      <w:r w:rsidR="005A52C7">
        <w:rPr>
          <w:rFonts w:asciiTheme="majorBidi" w:hAnsiTheme="majorBidi" w:cs="Times New Roman" w:hint="cs"/>
          <w:sz w:val="28"/>
          <w:szCs w:val="28"/>
          <w:rtl/>
        </w:rPr>
        <w:t xml:space="preserve">.                 </w:t>
      </w:r>
    </w:p>
    <w:p w:rsidR="0053118D" w:rsidRPr="0053118D" w:rsidRDefault="0053118D" w:rsidP="007D4F2B">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سؤال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أغرب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الحالات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واجهتموها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الإدمان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الجواب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أعتبر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الحالات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واجهتها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غريبةً،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ولكن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هناك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ينسَى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واجباته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المختلفة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بسبب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وكثيرٌ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المشكلات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الآباء</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والأبناء</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وقلقهم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أبنائهم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لإهمالهم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واجباتهم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المدرسية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تكون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أيضاً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بسبب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إضافة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بعض</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المشكلات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الزوجية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جاءتني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كانت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بسبب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والغيرة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العلاقات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يكوِّنها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الزوج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أو</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الزوجة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طريق</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الشات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أو</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الحوار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الآخرين،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وبعضها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كادت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تصل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الطلاق</w:t>
      </w:r>
      <w:r w:rsidR="00B545D1">
        <w:rPr>
          <w:rFonts w:asciiTheme="majorBidi" w:hAnsiTheme="majorBidi" w:cs="Times New Roman" w:hint="cs"/>
          <w:sz w:val="28"/>
          <w:szCs w:val="28"/>
          <w:rtl/>
        </w:rPr>
        <w:t>.</w:t>
      </w:r>
      <w:r w:rsidR="005A52C7">
        <w:rPr>
          <w:rFonts w:asciiTheme="majorBidi" w:hAnsiTheme="majorBidi" w:cs="Times New Roman" w:hint="cs"/>
          <w:sz w:val="28"/>
          <w:szCs w:val="28"/>
          <w:rtl/>
        </w:rPr>
        <w:t xml:space="preserve">                                                 </w:t>
      </w:r>
    </w:p>
    <w:p w:rsidR="0053118D" w:rsidRPr="0053118D" w:rsidRDefault="00EB1278" w:rsidP="005D547F">
      <w:pPr>
        <w:bidi/>
        <w:ind w:left="270" w:hanging="270"/>
        <w:jc w:val="lowKashida"/>
        <w:rPr>
          <w:rFonts w:asciiTheme="majorBidi" w:hAnsiTheme="majorBidi" w:cs="Times New Roman"/>
          <w:sz w:val="28"/>
          <w:szCs w:val="28"/>
          <w:rtl/>
        </w:rPr>
      </w:pPr>
      <w:r>
        <w:rPr>
          <w:rFonts w:asciiTheme="majorBidi" w:hAnsiTheme="majorBidi" w:cs="Times New Roman"/>
          <w:noProof/>
          <w:sz w:val="28"/>
          <w:szCs w:val="28"/>
          <w:rtl/>
        </w:rPr>
        <w:drawing>
          <wp:anchor distT="0" distB="0" distL="114300" distR="114300" simplePos="0" relativeHeight="251659264" behindDoc="1" locked="0" layoutInCell="1" allowOverlap="1" wp14:anchorId="37AAB851" wp14:editId="2B6DDB30">
            <wp:simplePos x="0" y="0"/>
            <wp:positionH relativeFrom="column">
              <wp:posOffset>-107950</wp:posOffset>
            </wp:positionH>
            <wp:positionV relativeFrom="paragraph">
              <wp:posOffset>130175</wp:posOffset>
            </wp:positionV>
            <wp:extent cx="4204335" cy="3321050"/>
            <wp:effectExtent l="0" t="0" r="5715" b="0"/>
            <wp:wrapThrough wrapText="bothSides">
              <wp:wrapPolygon edited="0">
                <wp:start x="0" y="0"/>
                <wp:lineTo x="0" y="21435"/>
                <wp:lineTo x="21531" y="21435"/>
                <wp:lineTo x="21531" y="0"/>
                <wp:lineTo x="0" y="0"/>
              </wp:wrapPolygon>
            </wp:wrapThrough>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04335" cy="3321050"/>
                    </a:xfrm>
                    <a:prstGeom prst="rect">
                      <a:avLst/>
                    </a:prstGeom>
                    <a:noFill/>
                  </pic:spPr>
                </pic:pic>
              </a:graphicData>
            </a:graphic>
            <wp14:sizeRelH relativeFrom="page">
              <wp14:pctWidth>0</wp14:pctWidth>
            </wp14:sizeRelH>
            <wp14:sizeRelV relativeFrom="page">
              <wp14:pctHeight>0</wp14:pctHeight>
            </wp14:sizeRelV>
          </wp:anchor>
        </w:drawing>
      </w:r>
      <w:r w:rsidR="0053118D" w:rsidRPr="0053118D">
        <w:rPr>
          <w:rFonts w:asciiTheme="majorBidi" w:hAnsiTheme="majorBidi" w:cs="Times New Roman" w:hint="cs"/>
          <w:sz w:val="28"/>
          <w:szCs w:val="28"/>
          <w:rtl/>
        </w:rPr>
        <w:t>سؤال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هل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حال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الفتيات</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مشابهةٌ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لحال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الشباب</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في</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الإدمان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على</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الإنترنيت؟</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الجواب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نعم،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يمكن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تكون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الفتيات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أكثر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استعمالا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سنحت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لهنّ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الفرصة؛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لجلوسهنّ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البيت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أكثر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البنين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وليس</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لديهنّ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يشغل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أوقات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فراغهنّ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وقد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أكّدت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بعض</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الإحصائيات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النساء</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أكثر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الفئات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استخداما</w:t>
      </w:r>
      <w:r w:rsidRPr="0053118D">
        <w:rPr>
          <w:rFonts w:asciiTheme="majorBidi" w:hAnsiTheme="majorBidi" w:cs="Times New Roman"/>
          <w:sz w:val="28"/>
          <w:szCs w:val="28"/>
          <w:rtl/>
        </w:rPr>
        <w:t xml:space="preserve"> </w:t>
      </w:r>
      <w:r w:rsidR="00406B18">
        <w:rPr>
          <w:rFonts w:asciiTheme="majorBidi" w:hAnsiTheme="majorBidi" w:cs="Times New Roman"/>
          <w:sz w:val="28"/>
          <w:szCs w:val="28"/>
        </w:rPr>
        <w:t>.</w:t>
      </w:r>
      <w:r w:rsidR="005A52C7">
        <w:rPr>
          <w:rFonts w:asciiTheme="majorBidi" w:hAnsiTheme="majorBidi" w:cs="Times New Roman" w:hint="cs"/>
          <w:sz w:val="28"/>
          <w:szCs w:val="28"/>
          <w:rtl/>
        </w:rPr>
        <w:t xml:space="preserve">                                                        </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سؤال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مراحل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المستشفى؟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وكيف</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عالجتهم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المستشفى؟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الخطوات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بشكلٍ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عام؟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وهل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تتضمّن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علاجاً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دوائياً؟</w:t>
      </w:r>
      <w:r w:rsidR="00591E05">
        <w:rPr>
          <w:rFonts w:asciiTheme="majorBidi" w:hAnsiTheme="majorBidi" w:cs="Times New Roman" w:hint="cs"/>
          <w:sz w:val="28"/>
          <w:szCs w:val="28"/>
          <w:rtl/>
        </w:rPr>
        <w:t xml:space="preserve">                                                                        </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lastRenderedPageBreak/>
        <w:t>الجواب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يحتاج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دوائي،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نفسي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سلوكي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ومعرفي؛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بإيجاد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نشاطات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أخرى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تشغله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وتشجيعه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تحديد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ساعات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للجلوس</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وتدريبه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الامتناع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ألعاب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والشات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لفترة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معيّنة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ثمّ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التقليل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إضافة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تشجيعه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الدخول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الأسبوع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مرّتين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فقط،</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إضافة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إعداد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بطاقات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يحفظها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جيبه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تذكِّره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بمساوئ</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الجلوس</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جانبها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محاسن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الابتعاد</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لتذكيره</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وبيان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الخسارة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حصلت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بسبب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كانخفاض</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المستوى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الدراسي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أو</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مشكلات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المهنة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أو</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المشكلات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العائلية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إلخ</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كذلك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تشجيع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الاشتراك</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نشاطات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مختلفة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كالرياضة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والانضمام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النوادي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والتسجيل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بالدورات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لاكتئاب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المهارات</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المُختلفة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ننسى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المعالجة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الأسرية،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وتعاونهم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فيما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بينهم؛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لتحقيق</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العلاج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المرجو</w:t>
      </w:r>
      <w:r w:rsidR="00CB5805">
        <w:rPr>
          <w:rFonts w:asciiTheme="majorBidi" w:hAnsiTheme="majorBidi" w:cs="Times New Roman"/>
          <w:sz w:val="28"/>
          <w:szCs w:val="28"/>
        </w:rPr>
        <w:t>.</w:t>
      </w:r>
      <w:r w:rsidR="00591E05">
        <w:rPr>
          <w:rFonts w:asciiTheme="majorBidi" w:hAnsiTheme="majorBidi" w:cs="Times New Roman" w:hint="cs"/>
          <w:sz w:val="28"/>
          <w:szCs w:val="28"/>
          <w:rtl/>
        </w:rPr>
        <w:t xml:space="preserve">                                  </w:t>
      </w:r>
    </w:p>
    <w:p w:rsidR="0053118D" w:rsidRPr="0053118D" w:rsidRDefault="0053118D" w:rsidP="005D547F">
      <w:pPr>
        <w:bidi/>
        <w:ind w:left="270" w:hanging="270"/>
        <w:jc w:val="lowKashida"/>
        <w:rPr>
          <w:rFonts w:asciiTheme="majorBidi" w:hAnsiTheme="majorBidi" w:cs="Times New Roman"/>
          <w:sz w:val="28"/>
          <w:szCs w:val="28"/>
          <w:rtl/>
        </w:rPr>
      </w:pPr>
      <w:r w:rsidRPr="0053118D">
        <w:rPr>
          <w:rFonts w:asciiTheme="majorBidi" w:hAnsiTheme="majorBidi" w:cs="Times New Roman" w:hint="cs"/>
          <w:sz w:val="28"/>
          <w:szCs w:val="28"/>
          <w:rtl/>
        </w:rPr>
        <w:t>سؤال</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الأعراض</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التي</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تظهر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الشاب</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المُدمن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على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الإنترنيت؟</w:t>
      </w:r>
      <w:r w:rsidR="00591E05">
        <w:rPr>
          <w:rFonts w:asciiTheme="majorBidi" w:hAnsiTheme="majorBidi" w:cs="Times New Roman" w:hint="cs"/>
          <w:sz w:val="28"/>
          <w:szCs w:val="28"/>
          <w:rtl/>
        </w:rPr>
        <w:t xml:space="preserve"> </w:t>
      </w:r>
      <w:r w:rsidRPr="0053118D">
        <w:rPr>
          <w:rFonts w:asciiTheme="majorBidi" w:hAnsiTheme="majorBidi" w:cs="Times New Roman" w:hint="cs"/>
          <w:sz w:val="28"/>
          <w:szCs w:val="28"/>
          <w:rtl/>
        </w:rPr>
        <w:t>ومتى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يحتاج</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إلى</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مساعدة؟</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أم</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أنّ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هذا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النوع</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من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الإدمان</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لا</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تظهر</w:t>
      </w:r>
      <w:r w:rsidRPr="0053118D">
        <w:rPr>
          <w:rFonts w:asciiTheme="majorBidi" w:hAnsiTheme="majorBidi" w:cs="Times New Roman"/>
          <w:sz w:val="28"/>
          <w:szCs w:val="28"/>
          <w:rtl/>
        </w:rPr>
        <w:t xml:space="preserve"> </w:t>
      </w:r>
      <w:r w:rsidRPr="0053118D">
        <w:rPr>
          <w:rFonts w:asciiTheme="majorBidi" w:hAnsiTheme="majorBidi" w:cs="Times New Roman" w:hint="cs"/>
          <w:sz w:val="28"/>
          <w:szCs w:val="28"/>
          <w:rtl/>
        </w:rPr>
        <w:t>له</w:t>
      </w:r>
      <w:r w:rsidRPr="0053118D">
        <w:rPr>
          <w:rFonts w:asciiTheme="majorBidi" w:hAnsiTheme="majorBidi" w:cs="Times New Roman"/>
          <w:sz w:val="28"/>
          <w:szCs w:val="28"/>
          <w:rtl/>
        </w:rPr>
        <w:t xml:space="preserve"> </w:t>
      </w:r>
      <w:r w:rsidR="00591E05">
        <w:rPr>
          <w:rFonts w:asciiTheme="majorBidi" w:hAnsiTheme="majorBidi" w:cs="Times New Roman" w:hint="cs"/>
          <w:sz w:val="28"/>
          <w:szCs w:val="28"/>
          <w:rtl/>
        </w:rPr>
        <w:t>أعراض.</w:t>
      </w:r>
    </w:p>
    <w:p w:rsidR="00B93099" w:rsidRDefault="002D3B7F" w:rsidP="00B93099">
      <w:pPr>
        <w:bidi/>
        <w:ind w:left="270" w:hanging="270"/>
        <w:jc w:val="lowKashida"/>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665408" behindDoc="1" locked="0" layoutInCell="1" allowOverlap="1" wp14:anchorId="4DB92834" wp14:editId="5348368B">
            <wp:simplePos x="0" y="0"/>
            <wp:positionH relativeFrom="column">
              <wp:posOffset>-115570</wp:posOffset>
            </wp:positionH>
            <wp:positionV relativeFrom="paragraph">
              <wp:posOffset>495935</wp:posOffset>
            </wp:positionV>
            <wp:extent cx="3047365" cy="4344670"/>
            <wp:effectExtent l="0" t="0" r="635" b="0"/>
            <wp:wrapThrough wrapText="bothSides">
              <wp:wrapPolygon edited="0">
                <wp:start x="0" y="0"/>
                <wp:lineTo x="0" y="21499"/>
                <wp:lineTo x="21469" y="21499"/>
                <wp:lineTo x="21469" y="0"/>
                <wp:lineTo x="0" y="0"/>
              </wp:wrapPolygon>
            </wp:wrapThrough>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7365" cy="4344670"/>
                    </a:xfrm>
                    <a:prstGeom prst="rect">
                      <a:avLst/>
                    </a:prstGeom>
                    <a:noFill/>
                  </pic:spPr>
                </pic:pic>
              </a:graphicData>
            </a:graphic>
            <wp14:sizeRelH relativeFrom="page">
              <wp14:pctWidth>0</wp14:pctWidth>
            </wp14:sizeRelH>
            <wp14:sizeRelV relativeFrom="page">
              <wp14:pctHeight>0</wp14:pctHeight>
            </wp14:sizeRelV>
          </wp:anchor>
        </w:drawing>
      </w:r>
      <w:r w:rsidR="0053118D" w:rsidRPr="0053118D">
        <w:rPr>
          <w:rFonts w:asciiTheme="majorBidi" w:hAnsiTheme="majorBidi" w:cs="Times New Roman" w:hint="cs"/>
          <w:sz w:val="28"/>
          <w:szCs w:val="28"/>
          <w:rtl/>
        </w:rPr>
        <w:t>الجواب</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يُعاني</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مدمن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الإنترنيت</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من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آلام</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الظهر</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والعينين،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وتلك</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الهالات</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السوداء</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حولهما،</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والسمنة،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وآلام</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الرُسغين،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وضعف</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المناعة،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وقلة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ساعات</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النوم،</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والتعب</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والإرهاق</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مما</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يؤدي</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إلى</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التقاعس</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عن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الذهاب</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إلى</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العمل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أو</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المدرسة،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وإهمال</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واجباته</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المختلفة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ومن</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ضمنها</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الأسرية</w:t>
      </w:r>
      <w:r w:rsidR="0053118D" w:rsidRPr="0053118D">
        <w:rPr>
          <w:rFonts w:asciiTheme="majorBidi" w:hAnsiTheme="majorBidi" w:cs="Times New Roman"/>
          <w:sz w:val="28"/>
          <w:szCs w:val="28"/>
          <w:rtl/>
        </w:rPr>
        <w:t xml:space="preserve"> </w:t>
      </w:r>
      <w:r w:rsidR="0053118D" w:rsidRPr="0053118D">
        <w:rPr>
          <w:rFonts w:asciiTheme="majorBidi" w:hAnsiTheme="majorBidi" w:cs="Times New Roman" w:hint="cs"/>
          <w:sz w:val="28"/>
          <w:szCs w:val="28"/>
          <w:rtl/>
        </w:rPr>
        <w:t>والأكاديمية</w:t>
      </w:r>
      <w:r w:rsidR="00591E05" w:rsidRPr="00B545D1">
        <w:rPr>
          <w:rFonts w:asciiTheme="majorBidi" w:hAnsiTheme="majorBidi" w:cstheme="majorBidi"/>
          <w:sz w:val="28"/>
          <w:szCs w:val="28"/>
          <w:rtl/>
        </w:rPr>
        <w:t xml:space="preserve">. </w:t>
      </w:r>
    </w:p>
    <w:p w:rsidR="00A76DCC" w:rsidRPr="00B93099" w:rsidRDefault="00591E05" w:rsidP="00B93099">
      <w:pPr>
        <w:bidi/>
        <w:ind w:left="270" w:hanging="270"/>
        <w:jc w:val="lowKashida"/>
        <w:rPr>
          <w:rFonts w:asciiTheme="majorBidi" w:hAnsiTheme="majorBidi" w:cstheme="majorBidi"/>
          <w:sz w:val="28"/>
          <w:szCs w:val="28"/>
        </w:rPr>
      </w:pPr>
      <w:r w:rsidRPr="00B545D1">
        <w:rPr>
          <w:rFonts w:asciiTheme="majorBidi" w:hAnsiTheme="majorBidi" w:cstheme="majorBidi"/>
          <w:sz w:val="28"/>
          <w:szCs w:val="28"/>
          <w:rtl/>
        </w:rPr>
        <w:t xml:space="preserve">  سؤال: وكيف تحكمون عليه بأنّه مدمن؟</w:t>
      </w:r>
      <w:r w:rsidR="00A76DCC">
        <w:rPr>
          <w:rFonts w:asciiTheme="majorBidi" w:hAnsiTheme="majorBidi" w:cstheme="majorBidi" w:hint="cs"/>
          <w:sz w:val="28"/>
          <w:szCs w:val="28"/>
          <w:rtl/>
        </w:rPr>
        <w:t xml:space="preserve"> </w:t>
      </w:r>
      <w:r w:rsidR="00B93099">
        <w:rPr>
          <w:rFonts w:asciiTheme="majorBidi" w:hAnsiTheme="majorBidi" w:cstheme="majorBidi"/>
          <w:sz w:val="28"/>
          <w:szCs w:val="28"/>
        </w:rPr>
        <w:t xml:space="preserve">    </w:t>
      </w:r>
    </w:p>
    <w:p w:rsidR="00591E05" w:rsidRDefault="00591E05" w:rsidP="00A76DCC">
      <w:pPr>
        <w:bidi/>
        <w:ind w:left="270" w:hanging="270"/>
        <w:jc w:val="lowKashida"/>
        <w:rPr>
          <w:rFonts w:asciiTheme="majorBidi" w:hAnsiTheme="majorBidi" w:cstheme="majorBidi"/>
          <w:sz w:val="28"/>
          <w:szCs w:val="28"/>
        </w:rPr>
      </w:pPr>
      <w:r w:rsidRPr="00B545D1">
        <w:rPr>
          <w:rFonts w:asciiTheme="majorBidi" w:hAnsiTheme="majorBidi" w:cstheme="majorBidi"/>
          <w:sz w:val="28"/>
          <w:szCs w:val="28"/>
          <w:rtl/>
        </w:rPr>
        <w:t>الجواب: عندما تظهر عليه السلوكيات التالية: التعطش إلى الإنترنيت – إهمال الحياة الاجتماعية والالتزامات المهنية والوظيفية – وإهمال مُتطلّبات العائلة – والشعور بالقلق والحزن عندما يحدث عطلٌ في الإنترنيت – وإهمال نظامه الغذائي؛ بحيث يتناول طعامه هو منكبٌ على الإنترنيت – وإنفاق مبالغ بسبب الإنترنيت من اشتراك وشراء أدواتٍ إلكترونية مُختلفة... إلخ. لدرجة أن هناك مَن يشعر بأنّ حياته لا تستقيم بدون الإنترنيت. كما أشارت الدراسة التي أجريت في اليوم العالمي للصحة العقلية إلى أن مستخدمي الإنترنيت يصنفون مدمنين إذا أمضوا ثماني وثلاثين ساعة ونصف الساعة أمام الإنترنيت في الأسبوع. كذلك يبتدئ الفرد في استعمال الإنترنيت كهواية وينتهي به إلى الإدمان؛ وذلك لعناصر الجذب والتشويق اللذين يتميّز بهما الإنترنيت</w:t>
      </w:r>
      <w:r w:rsidR="00B545D1">
        <w:rPr>
          <w:rFonts w:asciiTheme="majorBidi" w:hAnsiTheme="majorBidi" w:cstheme="majorBidi" w:hint="cs"/>
          <w:sz w:val="28"/>
          <w:szCs w:val="28"/>
          <w:rtl/>
        </w:rPr>
        <w:t>.</w:t>
      </w:r>
    </w:p>
    <w:p w:rsidR="00CB5805" w:rsidRDefault="00CB5805" w:rsidP="00CB5805">
      <w:pPr>
        <w:bidi/>
        <w:ind w:left="270" w:hanging="270"/>
        <w:jc w:val="lowKashida"/>
        <w:rPr>
          <w:rFonts w:asciiTheme="majorBidi" w:hAnsiTheme="majorBidi" w:cstheme="majorBidi"/>
          <w:sz w:val="28"/>
          <w:szCs w:val="28"/>
        </w:rPr>
      </w:pPr>
    </w:p>
    <w:p w:rsidR="00CB5805" w:rsidRDefault="00CB5805" w:rsidP="00CB5805">
      <w:pPr>
        <w:bidi/>
        <w:ind w:left="270" w:hanging="270"/>
        <w:jc w:val="lowKashida"/>
        <w:rPr>
          <w:rFonts w:asciiTheme="majorBidi" w:hAnsiTheme="majorBidi" w:cstheme="majorBidi"/>
          <w:sz w:val="28"/>
          <w:szCs w:val="28"/>
        </w:rPr>
      </w:pPr>
    </w:p>
    <w:p w:rsidR="00591E05" w:rsidRPr="00B545D1" w:rsidRDefault="00591E05" w:rsidP="007307D6">
      <w:pPr>
        <w:bidi/>
        <w:jc w:val="lowKashida"/>
        <w:rPr>
          <w:rFonts w:asciiTheme="majorBidi" w:hAnsiTheme="majorBidi" w:cstheme="majorBidi"/>
          <w:sz w:val="28"/>
          <w:szCs w:val="28"/>
          <w:rtl/>
        </w:rPr>
      </w:pPr>
      <w:r w:rsidRPr="00B545D1">
        <w:rPr>
          <w:rFonts w:asciiTheme="majorBidi" w:hAnsiTheme="majorBidi" w:cstheme="majorBidi"/>
          <w:sz w:val="28"/>
          <w:szCs w:val="28"/>
          <w:rtl/>
        </w:rPr>
        <w:lastRenderedPageBreak/>
        <w:t>سؤال: كيف يتمُّ التنسيق بينكم وبين الأسرة لعلاج مُدمن الإنترنيت؟</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بالعمل على وضع برنامج يعتمد على وسائل العلاج التي ذكرناها وتشجيع المدمن على الالتزام بها، وكلما تقدم في ذلك يكافأ معنوياً، وأهله يكافئونه ماديّاً</w:t>
      </w:r>
      <w:r w:rsidRPr="00B545D1">
        <w:rPr>
          <w:rFonts w:asciiTheme="majorBidi" w:hAnsiTheme="majorBidi" w:cstheme="majorBidi"/>
          <w:sz w:val="28"/>
          <w:szCs w:val="28"/>
        </w:rPr>
        <w:t>.</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هل الأهل هم الذين يُحضرون أبناءهم المدمنين على الإنترنيت للعلاج في المستشفى، أم يأتي الشاب وحده للعلاج؟</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يأتي الشابُّ – أحياناً – إلى العيادة النفسية وحده، وأحياناً الأهل يجلبون أبناءهم خاصة إذا كانوا صغاراً</w:t>
      </w:r>
      <w:r w:rsidRPr="00B545D1">
        <w:rPr>
          <w:rFonts w:asciiTheme="majorBidi" w:hAnsiTheme="majorBidi" w:cstheme="majorBidi"/>
          <w:sz w:val="28"/>
          <w:szCs w:val="28"/>
        </w:rPr>
        <w:t>.</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وهل يتم العلاج في سرِّية كما يحدث لمدمنين آخرين؟</w:t>
      </w:r>
    </w:p>
    <w:p w:rsidR="00473212" w:rsidRDefault="000954B1" w:rsidP="000954B1">
      <w:pPr>
        <w:bidi/>
        <w:ind w:left="270" w:hanging="270"/>
        <w:jc w:val="lowKashida"/>
        <w:rPr>
          <w:rFonts w:asciiTheme="majorBidi" w:hAnsiTheme="majorBidi" w:cstheme="majorBidi"/>
          <w:sz w:val="28"/>
          <w:szCs w:val="28"/>
        </w:rPr>
      </w:pPr>
      <w:r>
        <w:rPr>
          <w:rFonts w:ascii="Arial" w:hAnsi="Arial" w:cs="Arial"/>
          <w:b/>
          <w:bCs/>
          <w:noProof/>
          <w:color w:val="000000"/>
        </w:rPr>
        <w:drawing>
          <wp:anchor distT="0" distB="0" distL="114300" distR="114300" simplePos="0" relativeHeight="251662336" behindDoc="1" locked="0" layoutInCell="1" allowOverlap="1" wp14:anchorId="4E81E0BD" wp14:editId="6797A346">
            <wp:simplePos x="0" y="0"/>
            <wp:positionH relativeFrom="column">
              <wp:posOffset>-295275</wp:posOffset>
            </wp:positionH>
            <wp:positionV relativeFrom="paragraph">
              <wp:posOffset>296545</wp:posOffset>
            </wp:positionV>
            <wp:extent cx="4383405" cy="2910840"/>
            <wp:effectExtent l="0" t="0" r="0" b="3810"/>
            <wp:wrapThrough wrapText="bothSides">
              <wp:wrapPolygon edited="0">
                <wp:start x="0" y="0"/>
                <wp:lineTo x="0" y="21487"/>
                <wp:lineTo x="21497" y="21487"/>
                <wp:lineTo x="21497" y="0"/>
                <wp:lineTo x="0" y="0"/>
              </wp:wrapPolygon>
            </wp:wrapThrough>
            <wp:docPr id="18" name="صورة 18" descr="http://www.4shbab.com/attach/fckupload/image/net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4shbab.com/attach/fckupload/image/net0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3405" cy="29108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91E05" w:rsidRPr="00B545D1">
        <w:rPr>
          <w:rFonts w:asciiTheme="majorBidi" w:hAnsiTheme="majorBidi" w:cstheme="majorBidi"/>
          <w:sz w:val="28"/>
          <w:szCs w:val="28"/>
          <w:rtl/>
        </w:rPr>
        <w:t>الجواب: لا يحتاج إلى السرِّية؛ لأنّه ليس هناك ما يعيبُ استعمال الإنترنيت؛ بل بالعكس فإنّها ظاهرة يعتبرها الناس حضارية وثقافية</w:t>
      </w:r>
      <w:r w:rsidR="00591E05" w:rsidRPr="00B545D1">
        <w:rPr>
          <w:rFonts w:asciiTheme="majorBidi" w:hAnsiTheme="majorBidi" w:cstheme="majorBidi"/>
          <w:sz w:val="28"/>
          <w:szCs w:val="28"/>
        </w:rPr>
        <w:t>.</w:t>
      </w:r>
    </w:p>
    <w:p w:rsidR="00591E05" w:rsidRPr="00B545D1" w:rsidRDefault="00591E05" w:rsidP="00473212">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وما هي أعراض الانسحاب من الإنترنيت؟</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يشعر الفرد بأنّه ينقصه شيءٌ، وبذلك الفراغ الكبير الذي كان الإنترنيت شاغله، ولا تحدث أعراضٌ انسحابيه كالتي تحدث لمدمني الكحول</w:t>
      </w:r>
      <w:r w:rsidRPr="00B545D1">
        <w:rPr>
          <w:rFonts w:asciiTheme="majorBidi" w:hAnsiTheme="majorBidi" w:cstheme="majorBidi"/>
          <w:sz w:val="28"/>
          <w:szCs w:val="28"/>
        </w:rPr>
        <w:t>.</w:t>
      </w:r>
    </w:p>
    <w:p w:rsidR="00591E05" w:rsidRPr="002A1F4B"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وهل هناك أشخاصٌ رجعوا لحالة الإدمان من جديد بعد العلاج؟</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نَعَم، إذا لو يجدوا ما يُشبعون به رغباتهم في الانشغال بشيء معيّن</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كما أنّ الرجوع إلى الإنترنيت من السهولة بمكانٍ؛ وذلك لتوافر الأجهزة في كل مكانٍ</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وهل تراقبونه بعد العلاج؟</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نعم، يحتاج الأمر إلى المُراقبة والتشجيع على الابتعاد عن الإنترنيت قدر الإمكان</w:t>
      </w:r>
    </w:p>
    <w:p w:rsidR="00A76DCC" w:rsidRPr="00BA4E0F" w:rsidRDefault="00591E05" w:rsidP="00BA4E0F">
      <w:pPr>
        <w:bidi/>
        <w:ind w:left="270" w:hanging="270"/>
        <w:jc w:val="lowKashida"/>
        <w:rPr>
          <w:rFonts w:asciiTheme="majorBidi" w:hAnsiTheme="majorBidi" w:cstheme="majorBidi"/>
          <w:sz w:val="28"/>
          <w:szCs w:val="28"/>
        </w:rPr>
      </w:pPr>
      <w:r w:rsidRPr="00B545D1">
        <w:rPr>
          <w:rFonts w:asciiTheme="majorBidi" w:hAnsiTheme="majorBidi" w:cstheme="majorBidi"/>
          <w:sz w:val="28"/>
          <w:szCs w:val="28"/>
          <w:rtl/>
        </w:rPr>
        <w:t>سؤال: هل هناك درجاتٌ لإدمان الإنترنيت؟</w:t>
      </w:r>
    </w:p>
    <w:p w:rsidR="00591E05" w:rsidRPr="00B545D1" w:rsidRDefault="00591E05" w:rsidP="00A76DCC">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نَعم، هناك درجاتٌ منها المتوسِّطة، ومنها الشديدة. أمّا الخفيفة فلا تعتبر إدماناً</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وهل له أنواع، مثل: مدمني تحميل موادٍّ – مدمني دردشة – مدمني قراءة منتديات؟</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lastRenderedPageBreak/>
        <w:t>الجواب: نعم، هذا يتعلق باتجاهات الأفراد ورغباتهم وحاجاتهم. كما أن مدمن الحوارات الحية، وألعاب الإنترنيت، والدخول إلى المواقع الإباحية قد تكون حالته أشد من مدمني البحث والتصفُّح. وتعتمد الدرجة على قوة دافع الشاب على اكتشاف المجهول في تلك المجالات</w:t>
      </w:r>
      <w:r w:rsidRPr="00B545D1">
        <w:rPr>
          <w:rFonts w:asciiTheme="majorBidi" w:hAnsiTheme="majorBidi" w:cstheme="majorBidi"/>
          <w:sz w:val="28"/>
          <w:szCs w:val="28"/>
        </w:rPr>
        <w:t>.</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هل طبيعة العمل على الإنترنيت تُسبِّب الإدمان عليه؟</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لا نُسمِّي ذلك إدماناً؛ لأنّه طبيعة العمل تجبرهم على ذلك، خاصة موظفي البنوك، والمطارات، وبعض الدوائر والشركات. وعندما ينتهي عملهم نجد البعض يتمطّى، ويظهر تعبه من تلك الآلة، وقد يشتكي البعض الآخر، وتعلمين أنّ الممنوع متبوعٌ، أمّا في تلك المؤسسات فيكون العكس حيث إنهم مُجبرون على ذلك وقد يؤثِّر هذا على اتجاهاتهم النفسية نحو تلك الأجهزة</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هل تتمُّ متابعة المدمن بعد الخروج من المستشفى؟ وهل يمكن أن يرجع لحالته من جديد؟</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نعم، بكلِّ تأكيد يعودُ كلّما سنحت الفرصة لتوافر هذه التكنولوجيا في كل مكان، ولا يخجل الفرد من استعمالها مثل مدمني المخدّرات والكحول</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وما مدة العلاج؟ وهل درجة الإدمان لها علاقةٌ بمدة العلاج الذي يتلقّاه المريضُ؟ أم أنّ الجميع يعالجون بالطريقة نفسها؟</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يعتمِد هذا على طبيعة الفرد وعلى درجة الإدمان، وعلى توافر الأجهزة في البيت أو المدرسة أو المؤسسة</w:t>
      </w:r>
      <w:r w:rsidRPr="00B545D1">
        <w:rPr>
          <w:rFonts w:asciiTheme="majorBidi" w:hAnsiTheme="majorBidi" w:cstheme="majorBidi"/>
          <w:sz w:val="28"/>
          <w:szCs w:val="28"/>
        </w:rPr>
        <w:t>.</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ما أعمار الذين يعالجون؟ وهل فئة المُوظَّفينَ تُعالج أيضاً؟</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الجواب: يُمكن ألا نعتبر المُوظَّفين مدمنين؛ لأنّ طبيعة عملهم تتطلّب ذلك. بشكلٍ عامٍّ تكون فئة الشباب بين (15-25) هم أكثر الفئات قابلية على الإدمان</w:t>
      </w:r>
    </w:p>
    <w:p w:rsidR="00591E05" w:rsidRPr="00B545D1" w:rsidRDefault="00591E05" w:rsidP="005D547F">
      <w:pPr>
        <w:bidi/>
        <w:ind w:left="270" w:hanging="270"/>
        <w:jc w:val="lowKashida"/>
        <w:rPr>
          <w:rFonts w:asciiTheme="majorBidi" w:hAnsiTheme="majorBidi" w:cstheme="majorBidi"/>
          <w:sz w:val="28"/>
          <w:szCs w:val="28"/>
          <w:rtl/>
        </w:rPr>
      </w:pPr>
      <w:r w:rsidRPr="00B545D1">
        <w:rPr>
          <w:rFonts w:asciiTheme="majorBidi" w:hAnsiTheme="majorBidi" w:cstheme="majorBidi"/>
          <w:sz w:val="28"/>
          <w:szCs w:val="28"/>
          <w:rtl/>
        </w:rPr>
        <w:t>سؤال: بالنسبة للفتيات المُدمنات على الإنترنيت كيف يتم علاجهنّ وخاصة بسبب التحرُّج من مُسمَّى مدمنة؟</w:t>
      </w:r>
    </w:p>
    <w:p w:rsidR="00591E05" w:rsidRDefault="00522828" w:rsidP="005D547F">
      <w:pPr>
        <w:bidi/>
        <w:ind w:left="270" w:hanging="270"/>
        <w:jc w:val="lowKashida"/>
        <w:rPr>
          <w:rFonts w:asciiTheme="majorBidi" w:hAnsiTheme="majorBidi" w:cstheme="majorBidi"/>
          <w:sz w:val="28"/>
          <w:szCs w:val="28"/>
        </w:rPr>
      </w:pPr>
      <w:r>
        <w:rPr>
          <w:rFonts w:ascii="Arial" w:hAnsi="Arial" w:cs="Arial"/>
          <w:b/>
          <w:bCs/>
          <w:noProof/>
          <w:color w:val="000000"/>
        </w:rPr>
        <w:drawing>
          <wp:anchor distT="0" distB="0" distL="114300" distR="114300" simplePos="0" relativeHeight="251668480" behindDoc="1" locked="0" layoutInCell="1" allowOverlap="1" wp14:anchorId="5BC961CE" wp14:editId="57BA0BDA">
            <wp:simplePos x="0" y="0"/>
            <wp:positionH relativeFrom="column">
              <wp:posOffset>111125</wp:posOffset>
            </wp:positionH>
            <wp:positionV relativeFrom="paragraph">
              <wp:posOffset>751840</wp:posOffset>
            </wp:positionV>
            <wp:extent cx="2764790" cy="2326005"/>
            <wp:effectExtent l="0" t="0" r="0" b="0"/>
            <wp:wrapThrough wrapText="bothSides">
              <wp:wrapPolygon edited="0">
                <wp:start x="0" y="0"/>
                <wp:lineTo x="0" y="21405"/>
                <wp:lineTo x="21431" y="21405"/>
                <wp:lineTo x="21431" y="0"/>
                <wp:lineTo x="0" y="0"/>
              </wp:wrapPolygon>
            </wp:wrapThrough>
            <wp:docPr id="12" name="صورة 12" descr="http://www.4shbab.com/attach/fckupload/image/ne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4shbab.com/attach/fckupload/image/net0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4790" cy="23260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Theme="majorBidi" w:hAnsiTheme="majorBidi" w:cstheme="majorBidi"/>
          <w:noProof/>
          <w:sz w:val="28"/>
          <w:szCs w:val="28"/>
        </w:rPr>
        <w:drawing>
          <wp:anchor distT="0" distB="0" distL="114300" distR="114300" simplePos="0" relativeHeight="251667456" behindDoc="1" locked="0" layoutInCell="1" allowOverlap="1" wp14:anchorId="1E9243CB" wp14:editId="6C3F8475">
            <wp:simplePos x="0" y="0"/>
            <wp:positionH relativeFrom="column">
              <wp:posOffset>3236595</wp:posOffset>
            </wp:positionH>
            <wp:positionV relativeFrom="paragraph">
              <wp:posOffset>751205</wp:posOffset>
            </wp:positionV>
            <wp:extent cx="3064510" cy="2214880"/>
            <wp:effectExtent l="0" t="0" r="2540" b="0"/>
            <wp:wrapThrough wrapText="bothSides">
              <wp:wrapPolygon edited="0">
                <wp:start x="0" y="0"/>
                <wp:lineTo x="0" y="21365"/>
                <wp:lineTo x="21484" y="21365"/>
                <wp:lineTo x="21484" y="0"/>
                <wp:lineTo x="0" y="0"/>
              </wp:wrapPolygon>
            </wp:wrapThrough>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4510" cy="2214880"/>
                    </a:xfrm>
                    <a:prstGeom prst="rect">
                      <a:avLst/>
                    </a:prstGeom>
                    <a:noFill/>
                  </pic:spPr>
                </pic:pic>
              </a:graphicData>
            </a:graphic>
            <wp14:sizeRelH relativeFrom="page">
              <wp14:pctWidth>0</wp14:pctWidth>
            </wp14:sizeRelH>
            <wp14:sizeRelV relativeFrom="page">
              <wp14:pctHeight>0</wp14:pctHeight>
            </wp14:sizeRelV>
          </wp:anchor>
        </w:drawing>
      </w:r>
      <w:r w:rsidR="00591E05" w:rsidRPr="00B545D1">
        <w:rPr>
          <w:rFonts w:asciiTheme="majorBidi" w:hAnsiTheme="majorBidi" w:cstheme="majorBidi"/>
          <w:sz w:val="28"/>
          <w:szCs w:val="28"/>
          <w:rtl/>
        </w:rPr>
        <w:t>الجواب: لا أعتقد أن هناك تحرُّجاً للفتاة أو الفتى؛ لأنّه يختلف – كما ذكرنا – عن الإدمان على المخدِّرات التي يخجل منها الجميعُ، وإنّما نلاحظ أنّ الوالدين يتكلّمان عن إدمان أبنائهما البنين والبنات بشكل اعتيادي ولا خجل في ذلك، وليس هناك فرقٌ بين الجنسين في العلاج</w:t>
      </w:r>
      <w:r w:rsidR="00CB5805">
        <w:rPr>
          <w:rFonts w:asciiTheme="majorBidi" w:hAnsiTheme="majorBidi" w:cstheme="majorBidi"/>
          <w:sz w:val="28"/>
          <w:szCs w:val="28"/>
        </w:rPr>
        <w:t xml:space="preserve"> .</w:t>
      </w:r>
      <w:r w:rsidRPr="00522828">
        <w:rPr>
          <w:rFonts w:ascii="Arial" w:hAnsi="Arial" w:cs="Arial"/>
          <w:b/>
          <w:bCs/>
          <w:noProof/>
          <w:color w:val="000000"/>
        </w:rPr>
        <w:t xml:space="preserve"> </w:t>
      </w:r>
    </w:p>
    <w:p w:rsidR="00CB5805" w:rsidRDefault="00CB5805" w:rsidP="00CB5805">
      <w:pPr>
        <w:bidi/>
        <w:ind w:left="270" w:hanging="270"/>
        <w:jc w:val="lowKashida"/>
        <w:rPr>
          <w:rFonts w:asciiTheme="majorBidi" w:hAnsiTheme="majorBidi" w:cstheme="majorBidi"/>
          <w:sz w:val="28"/>
          <w:szCs w:val="28"/>
        </w:rPr>
      </w:pPr>
    </w:p>
    <w:p w:rsidR="00CB5805" w:rsidRDefault="00CB5805" w:rsidP="00CB5805">
      <w:pPr>
        <w:bidi/>
        <w:ind w:left="270" w:hanging="270"/>
        <w:jc w:val="lowKashida"/>
        <w:rPr>
          <w:rFonts w:asciiTheme="majorBidi" w:hAnsiTheme="majorBidi" w:cstheme="majorBidi"/>
          <w:sz w:val="28"/>
          <w:szCs w:val="28"/>
        </w:rPr>
      </w:pPr>
    </w:p>
    <w:p w:rsidR="00CB5805" w:rsidRDefault="00CB5805" w:rsidP="00CB5805">
      <w:pPr>
        <w:bidi/>
        <w:ind w:left="270" w:hanging="270"/>
        <w:jc w:val="lowKashida"/>
        <w:rPr>
          <w:rFonts w:asciiTheme="majorBidi" w:hAnsiTheme="majorBidi" w:cstheme="majorBidi"/>
          <w:sz w:val="28"/>
          <w:szCs w:val="28"/>
        </w:rPr>
      </w:pPr>
    </w:p>
    <w:p w:rsidR="00CB5805" w:rsidRDefault="00CB5805" w:rsidP="00CB5805">
      <w:pPr>
        <w:bidi/>
        <w:ind w:left="270" w:hanging="270"/>
        <w:jc w:val="lowKashida"/>
        <w:rPr>
          <w:rFonts w:asciiTheme="majorBidi" w:hAnsiTheme="majorBidi" w:cstheme="majorBidi"/>
          <w:sz w:val="28"/>
          <w:szCs w:val="28"/>
        </w:rPr>
      </w:pPr>
    </w:p>
    <w:p w:rsidR="00591E05" w:rsidRPr="00B545D1" w:rsidRDefault="00591E05" w:rsidP="007307D6">
      <w:pPr>
        <w:bidi/>
        <w:jc w:val="lowKashida"/>
        <w:rPr>
          <w:rFonts w:asciiTheme="majorBidi" w:hAnsiTheme="majorBidi" w:cstheme="majorBidi"/>
          <w:sz w:val="28"/>
          <w:szCs w:val="28"/>
          <w:rtl/>
        </w:rPr>
      </w:pPr>
      <w:r w:rsidRPr="00B545D1">
        <w:rPr>
          <w:rFonts w:asciiTheme="majorBidi" w:hAnsiTheme="majorBidi" w:cstheme="majorBidi"/>
          <w:sz w:val="28"/>
          <w:szCs w:val="28"/>
          <w:rtl/>
        </w:rPr>
        <w:lastRenderedPageBreak/>
        <w:t>سؤال: هل نسبة الإدمان مرتفعةٌ؟ وكم عدد الأشخاص الذين يعالجون من الإدمان في المستشفيات؟</w:t>
      </w:r>
    </w:p>
    <w:p w:rsidR="00366C78" w:rsidRPr="00473212" w:rsidRDefault="00473212" w:rsidP="00473212">
      <w:pPr>
        <w:bidi/>
        <w:ind w:left="270" w:hanging="270"/>
        <w:jc w:val="lowKashida"/>
        <w:rPr>
          <w:rFonts w:asciiTheme="majorBidi" w:hAnsiTheme="majorBidi" w:cstheme="majorBidi"/>
          <w:sz w:val="28"/>
          <w:szCs w:val="28"/>
          <w:rtl/>
        </w:rPr>
      </w:pPr>
      <w:r>
        <w:rPr>
          <w:rFonts w:ascii="Arial" w:hAnsi="Arial" w:cs="Arial"/>
          <w:b/>
          <w:bCs/>
          <w:noProof/>
          <w:color w:val="000000"/>
        </w:rPr>
        <w:drawing>
          <wp:anchor distT="0" distB="0" distL="114300" distR="114300" simplePos="0" relativeHeight="251661312" behindDoc="1" locked="0" layoutInCell="1" allowOverlap="1" wp14:anchorId="0869F57E" wp14:editId="63FBA096">
            <wp:simplePos x="0" y="0"/>
            <wp:positionH relativeFrom="column">
              <wp:posOffset>-93345</wp:posOffset>
            </wp:positionH>
            <wp:positionV relativeFrom="paragraph">
              <wp:posOffset>311150</wp:posOffset>
            </wp:positionV>
            <wp:extent cx="4561840" cy="3562350"/>
            <wp:effectExtent l="0" t="0" r="0" b="0"/>
            <wp:wrapThrough wrapText="bothSides">
              <wp:wrapPolygon edited="0">
                <wp:start x="0" y="0"/>
                <wp:lineTo x="0" y="21484"/>
                <wp:lineTo x="21468" y="21484"/>
                <wp:lineTo x="21468" y="0"/>
                <wp:lineTo x="0" y="0"/>
              </wp:wrapPolygon>
            </wp:wrapThrough>
            <wp:docPr id="23" name="صورة 23" descr="http://www.4shbab.com/attach/fckupload/image/net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4shbab.com/attach/fckupload/image/net1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1840" cy="3562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91E05" w:rsidRPr="00B545D1">
        <w:rPr>
          <w:rFonts w:asciiTheme="majorBidi" w:hAnsiTheme="majorBidi" w:cstheme="majorBidi"/>
          <w:sz w:val="28"/>
          <w:szCs w:val="28"/>
          <w:rtl/>
        </w:rPr>
        <w:t>الجواب: ليس هناك إحصائياتٌ في الوطن العربي يمكن الاعتماد عليها، ولكن النِّسَبَ في ازدياد تبعاً لانتشار الأجهزة الإلكترونية المُختلفة، وكذلك التقدُّم في السرعة التي تُبهِر الناس</w:t>
      </w:r>
      <w:r>
        <w:rPr>
          <w:rFonts w:asciiTheme="majorBidi" w:hAnsiTheme="majorBidi" w:cstheme="majorBidi"/>
          <w:sz w:val="28"/>
          <w:szCs w:val="28"/>
        </w:rPr>
        <w:t>.</w:t>
      </w:r>
    </w:p>
    <w:p w:rsidR="00591E05" w:rsidRPr="00B545D1" w:rsidRDefault="00591E05" w:rsidP="00792286">
      <w:pPr>
        <w:bidi/>
        <w:ind w:left="270" w:hanging="270"/>
        <w:jc w:val="lowKashida"/>
        <w:rPr>
          <w:rFonts w:asciiTheme="majorBidi" w:hAnsiTheme="majorBidi" w:cstheme="majorBidi"/>
          <w:b/>
          <w:bCs/>
          <w:sz w:val="32"/>
          <w:szCs w:val="32"/>
          <w:rtl/>
        </w:rPr>
      </w:pPr>
      <w:r w:rsidRPr="00B545D1">
        <w:rPr>
          <w:rFonts w:asciiTheme="majorBidi" w:hAnsiTheme="majorBidi" w:cstheme="majorBidi"/>
          <w:b/>
          <w:bCs/>
          <w:sz w:val="32"/>
          <w:szCs w:val="32"/>
          <w:rtl/>
        </w:rPr>
        <w:t>نصائحُ</w:t>
      </w:r>
      <w:r w:rsidR="00B545D1" w:rsidRPr="00B545D1">
        <w:rPr>
          <w:rFonts w:asciiTheme="majorBidi" w:hAnsiTheme="majorBidi" w:cs="Times New Roman"/>
          <w:b/>
          <w:bCs/>
          <w:sz w:val="32"/>
          <w:szCs w:val="32"/>
          <w:rtl/>
        </w:rPr>
        <w:t xml:space="preserve"> </w:t>
      </w:r>
      <w:r w:rsidR="00792286">
        <w:rPr>
          <w:rFonts w:asciiTheme="majorBidi" w:hAnsiTheme="majorBidi" w:cs="Times New Roman" w:hint="cs"/>
          <w:b/>
          <w:bCs/>
          <w:sz w:val="32"/>
          <w:szCs w:val="32"/>
          <w:rtl/>
        </w:rPr>
        <w:t>حول</w:t>
      </w:r>
      <w:r w:rsidRPr="00B545D1">
        <w:rPr>
          <w:rFonts w:asciiTheme="majorBidi" w:hAnsiTheme="majorBidi" w:cstheme="majorBidi"/>
          <w:b/>
          <w:bCs/>
          <w:sz w:val="32"/>
          <w:szCs w:val="32"/>
          <w:rtl/>
        </w:rPr>
        <w:t xml:space="preserve"> الإنترنيت</w:t>
      </w:r>
    </w:p>
    <w:p w:rsidR="00591E05" w:rsidRPr="00B545D1" w:rsidRDefault="00591E05" w:rsidP="005D547F">
      <w:pPr>
        <w:bidi/>
        <w:ind w:left="270" w:hanging="270"/>
        <w:jc w:val="lowKashida"/>
        <w:rPr>
          <w:rFonts w:asciiTheme="majorBidi" w:hAnsiTheme="majorBidi" w:cstheme="majorBidi"/>
          <w:b/>
          <w:bCs/>
          <w:sz w:val="28"/>
          <w:szCs w:val="28"/>
          <w:rtl/>
        </w:rPr>
      </w:pPr>
      <w:r w:rsidRPr="00B545D1">
        <w:rPr>
          <w:rFonts w:asciiTheme="majorBidi" w:hAnsiTheme="majorBidi" w:cstheme="majorBidi"/>
          <w:b/>
          <w:bCs/>
          <w:sz w:val="28"/>
          <w:szCs w:val="28"/>
          <w:rtl/>
        </w:rPr>
        <w:t xml:space="preserve"> على الأهل اتباع ما يأتي</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tl/>
        </w:rPr>
        <w:t>إحاطةُ الأبناء بالحُبِّ والحنان</w:t>
      </w:r>
      <w:r w:rsidR="00366C78">
        <w:rPr>
          <w:rFonts w:asciiTheme="majorBidi" w:hAnsiTheme="majorBidi" w:cstheme="majorBidi" w:hint="cs"/>
          <w:sz w:val="28"/>
          <w:szCs w:val="28"/>
          <w:rtl/>
        </w:rPr>
        <w:t>.</w:t>
      </w:r>
    </w:p>
    <w:p w:rsidR="00591E05" w:rsidRDefault="00366C78"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tl/>
        </w:rPr>
        <w:t>مساعدتُهم على حلِّ مشكلاته</w:t>
      </w:r>
      <w:r>
        <w:rPr>
          <w:rFonts w:asciiTheme="majorBidi" w:hAnsiTheme="majorBidi" w:cstheme="majorBidi" w:hint="cs"/>
          <w:sz w:val="28"/>
          <w:szCs w:val="28"/>
          <w:rtl/>
        </w:rPr>
        <w:t>.</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Pr>
        <w:t xml:space="preserve"> </w:t>
      </w:r>
      <w:r w:rsidRPr="00366C78">
        <w:rPr>
          <w:rFonts w:asciiTheme="majorBidi" w:hAnsiTheme="majorBidi" w:cstheme="majorBidi"/>
          <w:sz w:val="28"/>
          <w:szCs w:val="28"/>
          <w:rtl/>
        </w:rPr>
        <w:t>تكوينُ علاقة صداقة بين الوالدين والأبناء</w:t>
      </w:r>
      <w:r w:rsidR="00366C78">
        <w:rPr>
          <w:rFonts w:asciiTheme="majorBidi" w:hAnsiTheme="majorBidi" w:cstheme="majorBidi" w:hint="cs"/>
          <w:sz w:val="28"/>
          <w:szCs w:val="28"/>
          <w:rtl/>
        </w:rPr>
        <w:t>.</w:t>
      </w:r>
      <w:r w:rsidR="00473212" w:rsidRPr="00473212">
        <w:rPr>
          <w:rFonts w:ascii="Arial" w:hAnsi="Arial" w:cs="Arial"/>
          <w:b/>
          <w:bCs/>
          <w:noProof/>
          <w:color w:val="000000"/>
        </w:rPr>
        <w:t xml:space="preserve"> </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Pr>
        <w:t xml:space="preserve"> </w:t>
      </w:r>
      <w:r w:rsidRPr="00366C78">
        <w:rPr>
          <w:rFonts w:asciiTheme="majorBidi" w:hAnsiTheme="majorBidi" w:cstheme="majorBidi"/>
          <w:sz w:val="28"/>
          <w:szCs w:val="28"/>
          <w:rtl/>
        </w:rPr>
        <w:t>إشراكُهم في مهام الأسرة؛ كي يشعروا بمسؤولية تجاه أسرهم</w:t>
      </w:r>
      <w:r w:rsidR="00366C78">
        <w:rPr>
          <w:rFonts w:asciiTheme="majorBidi" w:hAnsiTheme="majorBidi" w:cstheme="majorBidi" w:hint="cs"/>
          <w:sz w:val="28"/>
          <w:szCs w:val="28"/>
          <w:rtl/>
        </w:rPr>
        <w:t>.</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Pr>
        <w:t xml:space="preserve"> </w:t>
      </w:r>
      <w:r w:rsidRPr="00366C78">
        <w:rPr>
          <w:rFonts w:asciiTheme="majorBidi" w:hAnsiTheme="majorBidi" w:cstheme="majorBidi"/>
          <w:sz w:val="28"/>
          <w:szCs w:val="28"/>
          <w:rtl/>
        </w:rPr>
        <w:t>مساعدتُهم على الانضمام للنوادي، أو النشاطات الاجتماعية المختلفة</w:t>
      </w:r>
      <w:r w:rsidR="00366C78">
        <w:rPr>
          <w:rFonts w:asciiTheme="majorBidi" w:hAnsiTheme="majorBidi" w:cstheme="majorBidi" w:hint="cs"/>
          <w:sz w:val="28"/>
          <w:szCs w:val="28"/>
          <w:rtl/>
        </w:rPr>
        <w:t>.</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tl/>
        </w:rPr>
        <w:t>القيام برحلات سياحية على الأقل في السنة مرّة، حتى لو كانت لمناطق قريبة</w:t>
      </w:r>
      <w:r w:rsidR="00366C78">
        <w:rPr>
          <w:rFonts w:asciiTheme="majorBidi" w:hAnsiTheme="majorBidi" w:cstheme="majorBidi" w:hint="cs"/>
          <w:sz w:val="28"/>
          <w:szCs w:val="28"/>
          <w:rtl/>
        </w:rPr>
        <w:t>.</w:t>
      </w:r>
    </w:p>
    <w:p w:rsidR="00591E05" w:rsidRDefault="00591E05" w:rsidP="00366C78">
      <w:pPr>
        <w:pStyle w:val="a3"/>
        <w:numPr>
          <w:ilvl w:val="0"/>
          <w:numId w:val="2"/>
        </w:numPr>
        <w:bidi/>
        <w:jc w:val="lowKashida"/>
        <w:rPr>
          <w:rFonts w:asciiTheme="majorBidi" w:hAnsiTheme="majorBidi" w:cstheme="majorBidi"/>
          <w:sz w:val="28"/>
          <w:szCs w:val="28"/>
        </w:rPr>
      </w:pPr>
      <w:r w:rsidRPr="00366C78">
        <w:rPr>
          <w:rFonts w:asciiTheme="majorBidi" w:hAnsiTheme="majorBidi" w:cstheme="majorBidi"/>
          <w:sz w:val="28"/>
          <w:szCs w:val="28"/>
          <w:rtl/>
        </w:rPr>
        <w:t>تجنُّب إهمال الأبناء مع الإنترنيت؛ لئلا تسيطر عليهم تلك المواقع التي تكون آثارها سلبية أكثر مما تكون إيجابية</w:t>
      </w:r>
      <w:r w:rsidR="00366C78">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إبداء التعاون بين البيت والمدرسة على حلِّ مشكلات الأبناء قبل استفحالها</w:t>
      </w:r>
      <w:r w:rsidR="00792286">
        <w:rPr>
          <w:rFonts w:asciiTheme="majorBidi" w:hAnsiTheme="majorBidi" w:cstheme="majorBidi" w:hint="cs"/>
          <w:sz w:val="28"/>
          <w:szCs w:val="28"/>
          <w:rtl/>
        </w:rPr>
        <w:t>.</w:t>
      </w:r>
    </w:p>
    <w:p w:rsidR="00591E05" w:rsidRDefault="00123D58"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Pr>
        <w:t xml:space="preserve"> </w:t>
      </w:r>
      <w:r w:rsidR="00591E05" w:rsidRPr="00792286">
        <w:rPr>
          <w:rFonts w:asciiTheme="majorBidi" w:hAnsiTheme="majorBidi" w:cstheme="majorBidi"/>
          <w:sz w:val="28"/>
          <w:szCs w:val="28"/>
          <w:rtl/>
        </w:rPr>
        <w:t>معالجة الحالات النفسية التي يعاني منها الأبناء قبل أن يجدوا حلها في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توجيه الأبناء إلى الوجهة الصحيحة لاستعمال الإنترنيت، وتوعيتهم لذلك</w:t>
      </w:r>
      <w:r w:rsidR="00123D58" w:rsidRPr="00792286">
        <w:rPr>
          <w:rFonts w:asciiTheme="majorBidi" w:hAnsiTheme="majorBidi" w:cstheme="majorBidi" w:hint="cs"/>
          <w:sz w:val="28"/>
          <w:szCs w:val="28"/>
          <w:rtl/>
        </w:rPr>
        <w:t xml:space="preserve"> </w:t>
      </w:r>
      <w:r w:rsidRPr="00792286">
        <w:rPr>
          <w:rFonts w:asciiTheme="majorBidi" w:hAnsiTheme="majorBidi" w:cstheme="majorBidi"/>
          <w:sz w:val="28"/>
          <w:szCs w:val="28"/>
          <w:rtl/>
        </w:rPr>
        <w:t xml:space="preserve">مراقبة اختيار الأبناء للأصدقاء، بعيداً عن التدخُّل في الصغيرة والكبيرة؛ لئلا تأتي بنتائج </w:t>
      </w:r>
      <w:r w:rsidR="00C21429" w:rsidRPr="00792286">
        <w:rPr>
          <w:rFonts w:asciiTheme="majorBidi" w:hAnsiTheme="majorBidi" w:cstheme="majorBidi"/>
          <w:sz w:val="28"/>
          <w:szCs w:val="28"/>
          <w:rtl/>
        </w:rPr>
        <w:t>عكسي</w:t>
      </w:r>
      <w:r w:rsidR="00123D58" w:rsidRPr="00792286">
        <w:rPr>
          <w:rFonts w:asciiTheme="majorBidi" w:hAnsiTheme="majorBidi" w:cstheme="majorBidi" w:hint="cs"/>
          <w:sz w:val="28"/>
          <w:szCs w:val="28"/>
          <w:rtl/>
        </w:rPr>
        <w:t xml:space="preserve"> </w:t>
      </w:r>
      <w:r w:rsidRPr="00792286">
        <w:rPr>
          <w:rFonts w:asciiTheme="majorBidi" w:hAnsiTheme="majorBidi" w:cstheme="majorBidi"/>
          <w:sz w:val="28"/>
          <w:szCs w:val="28"/>
          <w:rtl/>
        </w:rPr>
        <w:t>تجنُّب استعمال الشدة مع المدمنين على الإنترنيت</w:t>
      </w:r>
      <w:r w:rsidR="00123D58" w:rsidRP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تنبيه أفراد العائلة ومن ضِمنهم الزوج والزوجة، إن بدا هناك مؤشِّرٌ للإدمان على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مراقبة فاتورة الاشتراك، وتنبيه مَن يستعمل الإنترنيت إلى ذلك؛ كي يلزم الحذر والتقليل من استعمال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على الأبناء أن يسيطروا على اندفاعاتهم نحو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تحديد ساعات الدخول على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وضع أولوية للعمل والدراسة أوّلاً، ثمّ الإنترنيت</w:t>
      </w:r>
      <w:r w:rsidR="00792286">
        <w:rPr>
          <w:rFonts w:asciiTheme="majorBidi" w:hAnsiTheme="majorBidi" w:cstheme="majorBidi" w:hint="cs"/>
          <w:sz w:val="28"/>
          <w:szCs w:val="28"/>
          <w:rtl/>
        </w:rPr>
        <w:t>.</w:t>
      </w:r>
    </w:p>
    <w:p w:rsidR="00792286"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lastRenderedPageBreak/>
        <w:t>طلب المساعدة من مراكز مكافحة الإدمان على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تكوين علاقات اجتماعية بنّاءة مع الآخرين</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الخروج إلى الحدائق العامة والساحات يومياً</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زيارة المتاحف والمراكز الثقافية والمكتبات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ممارسة مهارة من المهارات التي تعود بالنفع على صاحبها</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الاشتراك في الفصول الدراسية لتعلم اللغات، أو إحدى المهارات المفيدة</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تجنّب إعطاء فرصة للإنترنيت للسيطرة عليك، بل سيطر عليه أنت قبل ذلك</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وضع جدول أسبوعي أو يومي للعمل، بحيث يكون متنوع النشاطات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تجنب تناول الطعام أمام الإنترنيت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تجنب أخذ الأجهزة الإلكترونية إلى غرف النوم</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تنظيم ساعات النوم على الأقل 8 ساعات في اليوم</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اخذ حمّام دافئ يومياً، وإن تعذر ذلك فوضع القدمين في ماء فيه ملحٌ، أو شامبو، وغسل اليدين، والوجه بعد استعمال الكمبيوتر؛ للتخلص من الإشعاعات</w:t>
      </w:r>
      <w:r w:rsidR="00792286">
        <w:rPr>
          <w:rFonts w:asciiTheme="majorBidi" w:hAnsiTheme="majorBidi" w:cstheme="majorBidi" w:hint="cs"/>
          <w:sz w:val="28"/>
          <w:szCs w:val="28"/>
          <w:rtl/>
        </w:rPr>
        <w:t>.</w:t>
      </w:r>
    </w:p>
    <w:p w:rsidR="00591E05" w:rsidRDefault="00591E05" w:rsidP="00792286">
      <w:pPr>
        <w:pStyle w:val="a3"/>
        <w:numPr>
          <w:ilvl w:val="0"/>
          <w:numId w:val="2"/>
        </w:numPr>
        <w:bidi/>
        <w:jc w:val="lowKashida"/>
        <w:rPr>
          <w:rFonts w:asciiTheme="majorBidi" w:hAnsiTheme="majorBidi" w:cstheme="majorBidi"/>
          <w:sz w:val="28"/>
          <w:szCs w:val="28"/>
        </w:rPr>
      </w:pPr>
      <w:r w:rsidRPr="00792286">
        <w:rPr>
          <w:rFonts w:asciiTheme="majorBidi" w:hAnsiTheme="majorBidi" w:cstheme="majorBidi"/>
          <w:sz w:val="28"/>
          <w:szCs w:val="28"/>
          <w:rtl/>
        </w:rPr>
        <w:t xml:space="preserve">ممارسة الرياضة البدنية؛ للمحافظة على رشاقة </w:t>
      </w:r>
      <w:r w:rsidR="00C21429" w:rsidRPr="00792286">
        <w:rPr>
          <w:rFonts w:asciiTheme="majorBidi" w:hAnsiTheme="majorBidi" w:cstheme="majorBidi"/>
          <w:sz w:val="28"/>
          <w:szCs w:val="28"/>
          <w:rtl/>
        </w:rPr>
        <w:t>الجس</w:t>
      </w:r>
      <w:r w:rsidR="00C21429" w:rsidRPr="00792286">
        <w:rPr>
          <w:rFonts w:asciiTheme="majorBidi" w:hAnsiTheme="majorBidi" w:cstheme="majorBidi" w:hint="cs"/>
          <w:sz w:val="28"/>
          <w:szCs w:val="28"/>
          <w:rtl/>
        </w:rPr>
        <w:t>م</w:t>
      </w:r>
      <w:r w:rsidR="00792286">
        <w:rPr>
          <w:rFonts w:asciiTheme="majorBidi" w:hAnsiTheme="majorBidi" w:cstheme="majorBidi"/>
          <w:sz w:val="28"/>
          <w:szCs w:val="28"/>
        </w:rPr>
        <w:t xml:space="preserve"> </w:t>
      </w:r>
      <w:r w:rsidR="00792286">
        <w:rPr>
          <w:rFonts w:asciiTheme="majorBidi" w:hAnsiTheme="majorBidi" w:cstheme="majorBidi" w:hint="cs"/>
          <w:sz w:val="28"/>
          <w:szCs w:val="28"/>
          <w:rtl/>
        </w:rPr>
        <w:t>.</w:t>
      </w:r>
    </w:p>
    <w:p w:rsidR="00F97FBE" w:rsidRPr="00F97FBE" w:rsidRDefault="00F97FBE" w:rsidP="00F97FBE">
      <w:pPr>
        <w:bidi/>
        <w:ind w:left="429"/>
        <w:jc w:val="lowKashida"/>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664384" behindDoc="1" locked="0" layoutInCell="1" allowOverlap="1" wp14:anchorId="1956FA87" wp14:editId="38D5D98C">
            <wp:simplePos x="0" y="0"/>
            <wp:positionH relativeFrom="column">
              <wp:posOffset>440690</wp:posOffset>
            </wp:positionH>
            <wp:positionV relativeFrom="paragraph">
              <wp:posOffset>205740</wp:posOffset>
            </wp:positionV>
            <wp:extent cx="5268595" cy="3723005"/>
            <wp:effectExtent l="0" t="0" r="8255" b="0"/>
            <wp:wrapThrough wrapText="bothSides">
              <wp:wrapPolygon edited="0">
                <wp:start x="0" y="0"/>
                <wp:lineTo x="0" y="21442"/>
                <wp:lineTo x="21556" y="21442"/>
                <wp:lineTo x="21556" y="0"/>
                <wp:lineTo x="0" y="0"/>
              </wp:wrapPolygon>
            </wp:wrapThrough>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8595" cy="3723005"/>
                    </a:xfrm>
                    <a:prstGeom prst="rect">
                      <a:avLst/>
                    </a:prstGeom>
                    <a:noFill/>
                  </pic:spPr>
                </pic:pic>
              </a:graphicData>
            </a:graphic>
            <wp14:sizeRelH relativeFrom="page">
              <wp14:pctWidth>0</wp14:pctWidth>
            </wp14:sizeRelH>
            <wp14:sizeRelV relativeFrom="page">
              <wp14:pctHeight>0</wp14:pctHeight>
            </wp14:sizeRelV>
          </wp:anchor>
        </w:drawing>
      </w:r>
    </w:p>
    <w:p w:rsidR="0053118D" w:rsidRPr="00B545D1" w:rsidRDefault="0053118D" w:rsidP="005D547F">
      <w:pPr>
        <w:bidi/>
        <w:ind w:left="270" w:hanging="270"/>
        <w:jc w:val="lowKashida"/>
        <w:rPr>
          <w:rFonts w:asciiTheme="majorBidi" w:hAnsiTheme="majorBidi" w:cstheme="majorBidi"/>
          <w:sz w:val="28"/>
          <w:szCs w:val="28"/>
          <w:rtl/>
        </w:rPr>
      </w:pPr>
    </w:p>
    <w:p w:rsidR="0053118D" w:rsidRPr="00B545D1" w:rsidRDefault="0053118D" w:rsidP="005D547F">
      <w:pPr>
        <w:bidi/>
        <w:ind w:left="270" w:hanging="270"/>
        <w:jc w:val="lowKashida"/>
        <w:rPr>
          <w:rFonts w:asciiTheme="majorBidi" w:hAnsiTheme="majorBidi" w:cstheme="majorBidi"/>
          <w:b/>
          <w:bCs/>
          <w:sz w:val="28"/>
          <w:szCs w:val="28"/>
          <w:rtl/>
        </w:rPr>
      </w:pPr>
    </w:p>
    <w:p w:rsidR="0053118D" w:rsidRPr="00B545D1" w:rsidRDefault="0053118D" w:rsidP="005D547F">
      <w:pPr>
        <w:bidi/>
        <w:ind w:left="270" w:hanging="270"/>
        <w:jc w:val="lowKashida"/>
        <w:rPr>
          <w:rFonts w:asciiTheme="majorBidi" w:hAnsiTheme="majorBidi" w:cstheme="majorBidi"/>
          <w:b/>
          <w:bCs/>
          <w:sz w:val="28"/>
          <w:szCs w:val="28"/>
        </w:rPr>
      </w:pPr>
    </w:p>
    <w:p w:rsidR="00641982" w:rsidRPr="00B545D1" w:rsidRDefault="00641982" w:rsidP="005D547F">
      <w:pPr>
        <w:bidi/>
        <w:jc w:val="lowKashida"/>
        <w:rPr>
          <w:rFonts w:asciiTheme="majorBidi" w:hAnsiTheme="majorBidi" w:cstheme="majorBidi"/>
          <w:sz w:val="28"/>
          <w:szCs w:val="28"/>
        </w:rPr>
      </w:pPr>
    </w:p>
    <w:p w:rsidR="00641982" w:rsidRPr="00B545D1" w:rsidRDefault="00641982" w:rsidP="005D547F">
      <w:pPr>
        <w:bidi/>
        <w:jc w:val="lowKashida"/>
        <w:rPr>
          <w:rFonts w:asciiTheme="majorBidi" w:hAnsiTheme="majorBidi" w:cstheme="majorBidi"/>
          <w:sz w:val="28"/>
          <w:szCs w:val="28"/>
        </w:rPr>
      </w:pPr>
    </w:p>
    <w:p w:rsidR="008601FC" w:rsidRPr="00641982" w:rsidRDefault="00641982" w:rsidP="005D547F">
      <w:pPr>
        <w:tabs>
          <w:tab w:val="left" w:pos="5553"/>
        </w:tabs>
        <w:bidi/>
        <w:jc w:val="lowKashida"/>
        <w:rPr>
          <w:rFonts w:asciiTheme="majorBidi" w:hAnsiTheme="majorBidi" w:cstheme="majorBidi"/>
          <w:sz w:val="28"/>
          <w:szCs w:val="28"/>
        </w:rPr>
      </w:pPr>
      <w:r>
        <w:rPr>
          <w:rFonts w:asciiTheme="majorBidi" w:hAnsiTheme="majorBidi" w:cstheme="majorBidi"/>
          <w:sz w:val="28"/>
          <w:szCs w:val="28"/>
        </w:rPr>
        <w:tab/>
      </w:r>
    </w:p>
    <w:sectPr w:rsidR="008601FC" w:rsidRPr="00641982" w:rsidSect="00D8702D">
      <w:headerReference w:type="default" r:id="rId17"/>
      <w:footerReference w:type="default" r:id="rId18"/>
      <w:pgSz w:w="12240" w:h="15840"/>
      <w:pgMar w:top="1440" w:right="1080" w:bottom="1440" w:left="1080" w:header="720" w:footer="720" w:gutter="0"/>
      <w:pgBorders w:display="notFirstPage" w:offsetFrom="page">
        <w:top w:val="triangleParty" w:sz="15" w:space="24" w:color="8064A2" w:themeColor="accent4"/>
        <w:left w:val="triangleParty" w:sz="15" w:space="24" w:color="8064A2" w:themeColor="accent4"/>
        <w:bottom w:val="triangleParty" w:sz="15" w:space="24" w:color="8064A2" w:themeColor="accent4"/>
        <w:right w:val="triangleParty" w:sz="15" w:space="24" w:color="8064A2" w:themeColor="accent4"/>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2CC4" w:rsidRDefault="003A2CC4" w:rsidP="00D8702D">
      <w:pPr>
        <w:spacing w:after="0" w:line="240" w:lineRule="auto"/>
      </w:pPr>
      <w:r>
        <w:separator/>
      </w:r>
    </w:p>
  </w:endnote>
  <w:endnote w:type="continuationSeparator" w:id="0">
    <w:p w:rsidR="003A2CC4" w:rsidRDefault="003A2CC4" w:rsidP="00D870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9127347"/>
      <w:docPartObj>
        <w:docPartGallery w:val="Page Numbers (Bottom of Page)"/>
        <w:docPartUnique/>
      </w:docPartObj>
    </w:sdtPr>
    <w:sdtEndPr/>
    <w:sdtContent>
      <w:p w:rsidR="00D8702D" w:rsidRDefault="00D8702D">
        <w:pPr>
          <w:pStyle w:val="a6"/>
          <w:jc w:val="center"/>
        </w:pPr>
        <w:r>
          <w:fldChar w:fldCharType="begin"/>
        </w:r>
        <w:r>
          <w:instrText>PAGE   \* MERGEFORMAT</w:instrText>
        </w:r>
        <w:r>
          <w:fldChar w:fldCharType="separate"/>
        </w:r>
        <w:r w:rsidR="009F1B36" w:rsidRPr="009F1B36">
          <w:rPr>
            <w:rFonts w:cs="Calibri"/>
            <w:noProof/>
            <w:lang w:val="ar-SA"/>
          </w:rPr>
          <w:t>1</w:t>
        </w:r>
        <w:r>
          <w:fldChar w:fldCharType="end"/>
        </w:r>
      </w:p>
    </w:sdtContent>
  </w:sdt>
  <w:p w:rsidR="00D8702D" w:rsidRDefault="00D8702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2CC4" w:rsidRDefault="003A2CC4" w:rsidP="00D8702D">
      <w:pPr>
        <w:spacing w:after="0" w:line="240" w:lineRule="auto"/>
      </w:pPr>
      <w:r>
        <w:separator/>
      </w:r>
    </w:p>
  </w:footnote>
  <w:footnote w:type="continuationSeparator" w:id="0">
    <w:p w:rsidR="003A2CC4" w:rsidRDefault="003A2CC4" w:rsidP="00D8702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57CC" w:rsidRDefault="009257CC">
    <w:pPr>
      <w:pStyle w:val="a5"/>
      <w:rPr>
        <w:rtl/>
        <w:lang w:bidi="ar-IQ"/>
      </w:rPr>
    </w:pPr>
  </w:p>
  <w:p w:rsidR="009257CC" w:rsidRDefault="009257CC">
    <w:pPr>
      <w:pStyle w:val="a5"/>
      <w:rPr>
        <w:rtl/>
        <w:lang w:bidi="ar-IQ"/>
      </w:rPr>
    </w:pPr>
  </w:p>
  <w:p w:rsidR="009257CC" w:rsidRDefault="009257CC" w:rsidP="007307D6">
    <w:pPr>
      <w:pStyle w:val="a5"/>
      <w:jc w:val="right"/>
      <w:rPr>
        <w:rtl/>
        <w:lang w:bidi="ar-IQ"/>
      </w:rPr>
    </w:pPr>
  </w:p>
  <w:p w:rsidR="009257CC" w:rsidRDefault="009257CC">
    <w:pPr>
      <w:pStyle w:val="a5"/>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ED520A0"/>
    <w:multiLevelType w:val="hybridMultilevel"/>
    <w:tmpl w:val="F65A8704"/>
    <w:lvl w:ilvl="0" w:tplc="3F864A9A">
      <w:start w:val="1"/>
      <w:numFmt w:val="bullet"/>
      <w:lvlText w:val=""/>
      <w:lvlJc w:val="left"/>
      <w:pPr>
        <w:ind w:left="789" w:hanging="360"/>
      </w:pPr>
      <w:rPr>
        <w:rFonts w:ascii="Symbol" w:hAnsi="Symbol" w:hint="default"/>
        <w:color w:val="FF0000"/>
      </w:rPr>
    </w:lvl>
    <w:lvl w:ilvl="1" w:tplc="04090003" w:tentative="1">
      <w:start w:val="1"/>
      <w:numFmt w:val="bullet"/>
      <w:lvlText w:val="o"/>
      <w:lvlJc w:val="left"/>
      <w:pPr>
        <w:ind w:left="1509" w:hanging="360"/>
      </w:pPr>
      <w:rPr>
        <w:rFonts w:ascii="Courier New" w:hAnsi="Courier New" w:cs="Courier New" w:hint="default"/>
      </w:rPr>
    </w:lvl>
    <w:lvl w:ilvl="2" w:tplc="04090005" w:tentative="1">
      <w:start w:val="1"/>
      <w:numFmt w:val="bullet"/>
      <w:lvlText w:val=""/>
      <w:lvlJc w:val="left"/>
      <w:pPr>
        <w:ind w:left="2229" w:hanging="360"/>
      </w:pPr>
      <w:rPr>
        <w:rFonts w:ascii="Wingdings" w:hAnsi="Wingdings" w:hint="default"/>
      </w:rPr>
    </w:lvl>
    <w:lvl w:ilvl="3" w:tplc="04090001" w:tentative="1">
      <w:start w:val="1"/>
      <w:numFmt w:val="bullet"/>
      <w:lvlText w:val=""/>
      <w:lvlJc w:val="left"/>
      <w:pPr>
        <w:ind w:left="2949" w:hanging="360"/>
      </w:pPr>
      <w:rPr>
        <w:rFonts w:ascii="Symbol" w:hAnsi="Symbol" w:hint="default"/>
      </w:rPr>
    </w:lvl>
    <w:lvl w:ilvl="4" w:tplc="04090003" w:tentative="1">
      <w:start w:val="1"/>
      <w:numFmt w:val="bullet"/>
      <w:lvlText w:val="o"/>
      <w:lvlJc w:val="left"/>
      <w:pPr>
        <w:ind w:left="3669" w:hanging="360"/>
      </w:pPr>
      <w:rPr>
        <w:rFonts w:ascii="Courier New" w:hAnsi="Courier New" w:cs="Courier New" w:hint="default"/>
      </w:rPr>
    </w:lvl>
    <w:lvl w:ilvl="5" w:tplc="04090005" w:tentative="1">
      <w:start w:val="1"/>
      <w:numFmt w:val="bullet"/>
      <w:lvlText w:val=""/>
      <w:lvlJc w:val="left"/>
      <w:pPr>
        <w:ind w:left="4389" w:hanging="360"/>
      </w:pPr>
      <w:rPr>
        <w:rFonts w:ascii="Wingdings" w:hAnsi="Wingdings" w:hint="default"/>
      </w:rPr>
    </w:lvl>
    <w:lvl w:ilvl="6" w:tplc="04090001" w:tentative="1">
      <w:start w:val="1"/>
      <w:numFmt w:val="bullet"/>
      <w:lvlText w:val=""/>
      <w:lvlJc w:val="left"/>
      <w:pPr>
        <w:ind w:left="5109" w:hanging="360"/>
      </w:pPr>
      <w:rPr>
        <w:rFonts w:ascii="Symbol" w:hAnsi="Symbol" w:hint="default"/>
      </w:rPr>
    </w:lvl>
    <w:lvl w:ilvl="7" w:tplc="04090003" w:tentative="1">
      <w:start w:val="1"/>
      <w:numFmt w:val="bullet"/>
      <w:lvlText w:val="o"/>
      <w:lvlJc w:val="left"/>
      <w:pPr>
        <w:ind w:left="5829" w:hanging="360"/>
      </w:pPr>
      <w:rPr>
        <w:rFonts w:ascii="Courier New" w:hAnsi="Courier New" w:cs="Courier New" w:hint="default"/>
      </w:rPr>
    </w:lvl>
    <w:lvl w:ilvl="8" w:tplc="04090005" w:tentative="1">
      <w:start w:val="1"/>
      <w:numFmt w:val="bullet"/>
      <w:lvlText w:val=""/>
      <w:lvlJc w:val="left"/>
      <w:pPr>
        <w:ind w:left="6549" w:hanging="360"/>
      </w:pPr>
      <w:rPr>
        <w:rFonts w:ascii="Wingdings" w:hAnsi="Wingdings" w:hint="default"/>
      </w:rPr>
    </w:lvl>
  </w:abstractNum>
  <w:abstractNum w:abstractNumId="1">
    <w:nsid w:val="7FA075AC"/>
    <w:multiLevelType w:val="hybridMultilevel"/>
    <w:tmpl w:val="59E4E04C"/>
    <w:lvl w:ilvl="0" w:tplc="2D4E93F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5F23"/>
    <w:rsid w:val="000243AD"/>
    <w:rsid w:val="000954B1"/>
    <w:rsid w:val="000C1251"/>
    <w:rsid w:val="00123D58"/>
    <w:rsid w:val="001C5D48"/>
    <w:rsid w:val="001E2270"/>
    <w:rsid w:val="00253955"/>
    <w:rsid w:val="002A072B"/>
    <w:rsid w:val="002A1F4B"/>
    <w:rsid w:val="002B02ED"/>
    <w:rsid w:val="002C27C6"/>
    <w:rsid w:val="002D3B7F"/>
    <w:rsid w:val="002E2413"/>
    <w:rsid w:val="00360CCF"/>
    <w:rsid w:val="00366C78"/>
    <w:rsid w:val="0038745B"/>
    <w:rsid w:val="00397B43"/>
    <w:rsid w:val="003A2CC4"/>
    <w:rsid w:val="00406B18"/>
    <w:rsid w:val="00420FF5"/>
    <w:rsid w:val="004504C8"/>
    <w:rsid w:val="00473212"/>
    <w:rsid w:val="004750E3"/>
    <w:rsid w:val="00522828"/>
    <w:rsid w:val="0053118D"/>
    <w:rsid w:val="00547EEF"/>
    <w:rsid w:val="005738A5"/>
    <w:rsid w:val="00591E05"/>
    <w:rsid w:val="005A52C7"/>
    <w:rsid w:val="005D547F"/>
    <w:rsid w:val="00616868"/>
    <w:rsid w:val="006256C8"/>
    <w:rsid w:val="00641982"/>
    <w:rsid w:val="00654B7F"/>
    <w:rsid w:val="006556AC"/>
    <w:rsid w:val="006D7692"/>
    <w:rsid w:val="007307D6"/>
    <w:rsid w:val="00771D42"/>
    <w:rsid w:val="00792286"/>
    <w:rsid w:val="007B7B83"/>
    <w:rsid w:val="007D4F2B"/>
    <w:rsid w:val="007D6FEF"/>
    <w:rsid w:val="008601FC"/>
    <w:rsid w:val="008662B4"/>
    <w:rsid w:val="009257CC"/>
    <w:rsid w:val="00945153"/>
    <w:rsid w:val="009F1B36"/>
    <w:rsid w:val="00A76DCC"/>
    <w:rsid w:val="00AB2975"/>
    <w:rsid w:val="00AB6CF0"/>
    <w:rsid w:val="00AC5F23"/>
    <w:rsid w:val="00AD668B"/>
    <w:rsid w:val="00B545D1"/>
    <w:rsid w:val="00B735AE"/>
    <w:rsid w:val="00B93099"/>
    <w:rsid w:val="00BA4E0F"/>
    <w:rsid w:val="00C21429"/>
    <w:rsid w:val="00CB5805"/>
    <w:rsid w:val="00CE2A7C"/>
    <w:rsid w:val="00D657BC"/>
    <w:rsid w:val="00D8702D"/>
    <w:rsid w:val="00E50C09"/>
    <w:rsid w:val="00E55A42"/>
    <w:rsid w:val="00EB1278"/>
    <w:rsid w:val="00F02455"/>
    <w:rsid w:val="00F47205"/>
    <w:rsid w:val="00F84654"/>
    <w:rsid w:val="00F861A0"/>
    <w:rsid w:val="00F97F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882EB1-B4D7-4E05-9A5C-10D745D33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6C78"/>
    <w:pPr>
      <w:ind w:left="720"/>
      <w:contextualSpacing/>
    </w:pPr>
  </w:style>
  <w:style w:type="paragraph" w:styleId="a4">
    <w:name w:val="Balloon Text"/>
    <w:basedOn w:val="a"/>
    <w:link w:val="Char"/>
    <w:uiPriority w:val="99"/>
    <w:semiHidden/>
    <w:unhideWhenUsed/>
    <w:rsid w:val="00F861A0"/>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F861A0"/>
    <w:rPr>
      <w:rFonts w:ascii="Tahoma" w:hAnsi="Tahoma" w:cs="Tahoma"/>
      <w:sz w:val="16"/>
      <w:szCs w:val="16"/>
    </w:rPr>
  </w:style>
  <w:style w:type="paragraph" w:styleId="a5">
    <w:name w:val="header"/>
    <w:basedOn w:val="a"/>
    <w:link w:val="Char0"/>
    <w:uiPriority w:val="99"/>
    <w:unhideWhenUsed/>
    <w:rsid w:val="00D8702D"/>
    <w:pPr>
      <w:tabs>
        <w:tab w:val="center" w:pos="4680"/>
        <w:tab w:val="right" w:pos="9360"/>
      </w:tabs>
      <w:spacing w:after="0" w:line="240" w:lineRule="auto"/>
    </w:pPr>
  </w:style>
  <w:style w:type="character" w:customStyle="1" w:styleId="Char0">
    <w:name w:val="رأس الصفحة Char"/>
    <w:basedOn w:val="a0"/>
    <w:link w:val="a5"/>
    <w:uiPriority w:val="99"/>
    <w:rsid w:val="00D8702D"/>
  </w:style>
  <w:style w:type="paragraph" w:styleId="a6">
    <w:name w:val="footer"/>
    <w:basedOn w:val="a"/>
    <w:link w:val="Char1"/>
    <w:uiPriority w:val="99"/>
    <w:unhideWhenUsed/>
    <w:rsid w:val="00D8702D"/>
    <w:pPr>
      <w:tabs>
        <w:tab w:val="center" w:pos="4680"/>
        <w:tab w:val="right" w:pos="9360"/>
      </w:tabs>
      <w:spacing w:after="0" w:line="240" w:lineRule="auto"/>
    </w:pPr>
  </w:style>
  <w:style w:type="character" w:customStyle="1" w:styleId="Char1">
    <w:name w:val="تذييل الصفحة Char"/>
    <w:basedOn w:val="a0"/>
    <w:link w:val="a6"/>
    <w:uiPriority w:val="99"/>
    <w:rsid w:val="00D870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298</TotalTime>
  <Pages>1</Pages>
  <Words>1974</Words>
  <Characters>11254</Characters>
  <Application>Microsoft Office Word</Application>
  <DocSecurity>0</DocSecurity>
  <Lines>93</Lines>
  <Paragraphs>26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13202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heydar</dc:creator>
  <cp:keywords/>
  <dc:description/>
  <cp:lastModifiedBy>Hussain</cp:lastModifiedBy>
  <cp:revision>51</cp:revision>
  <cp:lastPrinted>2015-05-06T08:44:00Z</cp:lastPrinted>
  <dcterms:created xsi:type="dcterms:W3CDTF">2015-03-25T07:38:00Z</dcterms:created>
  <dcterms:modified xsi:type="dcterms:W3CDTF">2015-05-06T08:45:00Z</dcterms:modified>
</cp:coreProperties>
</file>