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09C" w:rsidRDefault="003E0E05" w:rsidP="008C404E">
      <w:pPr>
        <w:spacing w:line="360" w:lineRule="auto"/>
        <w:jc w:val="center"/>
        <w:rPr>
          <w:rFonts w:asciiTheme="majorBidi" w:hAnsiTheme="majorBidi" w:cstheme="majorBidi"/>
          <w:b/>
          <w:bCs/>
          <w:sz w:val="32"/>
          <w:szCs w:val="32"/>
          <w:rtl/>
          <w:lang w:bidi="ar-IQ"/>
        </w:rPr>
      </w:pPr>
      <w:r w:rsidRPr="003E0E05">
        <w:rPr>
          <w:rFonts w:asciiTheme="majorBidi" w:hAnsiTheme="majorBidi" w:cstheme="majorBidi" w:hint="cs"/>
          <w:b/>
          <w:bCs/>
          <w:sz w:val="32"/>
          <w:szCs w:val="32"/>
          <w:rtl/>
          <w:lang w:bidi="ar-IQ"/>
        </w:rPr>
        <w:t>المحاضرة الثانية</w:t>
      </w:r>
    </w:p>
    <w:p w:rsidR="00E23A37" w:rsidRDefault="00E23A37" w:rsidP="008C404E">
      <w:pPr>
        <w:spacing w:line="360" w:lineRule="auto"/>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تركيب الجسم الخضري للطحالب </w:t>
      </w:r>
      <w:r w:rsidR="003D4FF6">
        <w:rPr>
          <w:rFonts w:asciiTheme="majorBidi" w:hAnsiTheme="majorBidi" w:cstheme="majorBidi"/>
          <w:b/>
          <w:bCs/>
          <w:sz w:val="32"/>
          <w:szCs w:val="32"/>
          <w:lang w:bidi="ar-IQ"/>
        </w:rPr>
        <w:t xml:space="preserve"> The vegetative structure </w:t>
      </w:r>
      <w:r>
        <w:rPr>
          <w:rFonts w:asciiTheme="majorBidi" w:hAnsiTheme="majorBidi" w:cstheme="majorBidi"/>
          <w:b/>
          <w:bCs/>
          <w:sz w:val="32"/>
          <w:szCs w:val="32"/>
          <w:lang w:bidi="ar-IQ"/>
        </w:rPr>
        <w:t xml:space="preserve">of algae </w:t>
      </w:r>
      <w:r>
        <w:rPr>
          <w:rFonts w:asciiTheme="majorBidi" w:hAnsiTheme="majorBidi" w:cstheme="majorBidi" w:hint="cs"/>
          <w:b/>
          <w:bCs/>
          <w:sz w:val="32"/>
          <w:szCs w:val="32"/>
          <w:rtl/>
          <w:lang w:bidi="ar-IQ"/>
        </w:rPr>
        <w:t xml:space="preserve">:- </w:t>
      </w:r>
    </w:p>
    <w:p w:rsidR="00E23A37" w:rsidRDefault="00E23A37" w:rsidP="008C404E">
      <w:pPr>
        <w:spacing w:line="360" w:lineRule="auto"/>
        <w:rPr>
          <w:rFonts w:asciiTheme="majorBidi" w:hAnsiTheme="majorBidi" w:cstheme="majorBidi"/>
          <w:sz w:val="28"/>
          <w:szCs w:val="28"/>
          <w:rtl/>
          <w:lang w:bidi="ar-IQ"/>
        </w:rPr>
      </w:pPr>
      <w:r>
        <w:rPr>
          <w:rFonts w:asciiTheme="majorBidi" w:hAnsiTheme="majorBidi" w:cstheme="majorBidi" w:hint="cs"/>
          <w:b/>
          <w:bCs/>
          <w:sz w:val="32"/>
          <w:szCs w:val="32"/>
          <w:rtl/>
          <w:lang w:bidi="ar-IQ"/>
        </w:rPr>
        <w:t xml:space="preserve">     </w:t>
      </w:r>
      <w:r>
        <w:rPr>
          <w:rFonts w:asciiTheme="majorBidi" w:hAnsiTheme="majorBidi" w:cstheme="majorBidi" w:hint="cs"/>
          <w:sz w:val="28"/>
          <w:szCs w:val="28"/>
          <w:rtl/>
          <w:lang w:bidi="ar-IQ"/>
        </w:rPr>
        <w:t xml:space="preserve">تختلف الطحالب في أشكالها وأحجامها  اذ تتواجد بعدة اشكال وهي كما ياتي :- </w:t>
      </w:r>
    </w:p>
    <w:p w:rsidR="00E23A37" w:rsidRPr="000E6939" w:rsidRDefault="00E23A37" w:rsidP="008C404E">
      <w:pPr>
        <w:spacing w:line="360" w:lineRule="auto"/>
        <w:rPr>
          <w:rFonts w:asciiTheme="majorBidi" w:hAnsiTheme="majorBidi" w:cstheme="majorBidi"/>
          <w:b/>
          <w:bCs/>
          <w:sz w:val="28"/>
          <w:szCs w:val="28"/>
          <w:rtl/>
          <w:lang w:bidi="ar-IQ"/>
        </w:rPr>
      </w:pPr>
      <w:r w:rsidRPr="000E6939">
        <w:rPr>
          <w:rFonts w:asciiTheme="majorBidi" w:hAnsiTheme="majorBidi" w:cstheme="majorBidi" w:hint="cs"/>
          <w:b/>
          <w:bCs/>
          <w:sz w:val="28"/>
          <w:szCs w:val="28"/>
          <w:rtl/>
          <w:lang w:bidi="ar-IQ"/>
        </w:rPr>
        <w:t xml:space="preserve">اولا ً :-  احادية الخلية  </w:t>
      </w:r>
      <w:r w:rsidRPr="000E6939">
        <w:rPr>
          <w:rFonts w:asciiTheme="majorBidi" w:hAnsiTheme="majorBidi" w:cstheme="majorBidi"/>
          <w:b/>
          <w:bCs/>
          <w:sz w:val="28"/>
          <w:szCs w:val="28"/>
          <w:lang w:bidi="ar-IQ"/>
        </w:rPr>
        <w:t xml:space="preserve"> unicell</w:t>
      </w:r>
      <w:r w:rsidR="004E4404" w:rsidRPr="000E6939">
        <w:rPr>
          <w:rFonts w:asciiTheme="majorBidi" w:hAnsiTheme="majorBidi" w:cstheme="majorBidi"/>
          <w:b/>
          <w:bCs/>
          <w:sz w:val="28"/>
          <w:szCs w:val="28"/>
          <w:lang w:bidi="ar-IQ"/>
        </w:rPr>
        <w:t>ular</w:t>
      </w:r>
      <w:r w:rsidRPr="000E6939">
        <w:rPr>
          <w:rFonts w:asciiTheme="majorBidi" w:hAnsiTheme="majorBidi" w:cstheme="majorBidi"/>
          <w:b/>
          <w:bCs/>
          <w:sz w:val="28"/>
          <w:szCs w:val="28"/>
          <w:lang w:bidi="ar-IQ"/>
        </w:rPr>
        <w:t xml:space="preserve"> algae </w:t>
      </w:r>
      <w:r w:rsidRPr="000E6939">
        <w:rPr>
          <w:rFonts w:asciiTheme="majorBidi" w:hAnsiTheme="majorBidi" w:cstheme="majorBidi" w:hint="cs"/>
          <w:b/>
          <w:bCs/>
          <w:sz w:val="28"/>
          <w:szCs w:val="28"/>
          <w:rtl/>
          <w:lang w:bidi="ar-IQ"/>
        </w:rPr>
        <w:t xml:space="preserve"> </w:t>
      </w:r>
    </w:p>
    <w:p w:rsidR="00E23A37" w:rsidRDefault="00E23A37" w:rsidP="008C404E">
      <w:pPr>
        <w:spacing w:line="360" w:lineRule="auto"/>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تتواجد الكثير من الانواع الطحلبية بشكل خلايا انفرادية وهذه اما ان تكون احادية الخلية متحركة </w:t>
      </w:r>
      <w:r>
        <w:rPr>
          <w:rFonts w:asciiTheme="majorBidi" w:hAnsiTheme="majorBidi" w:cstheme="majorBidi"/>
          <w:sz w:val="28"/>
          <w:szCs w:val="28"/>
          <w:lang w:bidi="ar-IQ"/>
        </w:rPr>
        <w:t>motile</w:t>
      </w:r>
      <w:r>
        <w:rPr>
          <w:rFonts w:asciiTheme="majorBidi" w:hAnsiTheme="majorBidi" w:cstheme="majorBidi" w:hint="cs"/>
          <w:sz w:val="28"/>
          <w:szCs w:val="28"/>
          <w:rtl/>
          <w:lang w:bidi="ar-IQ"/>
        </w:rPr>
        <w:t xml:space="preserve"> اي تمتلك اسواط  كما في طحلب </w:t>
      </w:r>
      <w:r>
        <w:rPr>
          <w:rFonts w:asciiTheme="majorBidi" w:hAnsiTheme="majorBidi" w:cstheme="majorBidi"/>
          <w:i/>
          <w:iCs/>
          <w:sz w:val="28"/>
          <w:szCs w:val="28"/>
          <w:lang w:bidi="ar-IQ"/>
        </w:rPr>
        <w:t>Euglena</w:t>
      </w:r>
      <w:r>
        <w:rPr>
          <w:rFonts w:asciiTheme="majorBidi" w:hAnsiTheme="majorBidi" w:cstheme="majorBidi" w:hint="cs"/>
          <w:i/>
          <w:iCs/>
          <w:sz w:val="28"/>
          <w:szCs w:val="28"/>
          <w:rtl/>
          <w:lang w:bidi="ar-IQ"/>
        </w:rPr>
        <w:t xml:space="preserve"> </w:t>
      </w:r>
      <w:r w:rsidRPr="00E23A37">
        <w:rPr>
          <w:rFonts w:asciiTheme="majorBidi" w:hAnsiTheme="majorBidi" w:cstheme="majorBidi" w:hint="cs"/>
          <w:sz w:val="28"/>
          <w:szCs w:val="28"/>
          <w:rtl/>
          <w:lang w:bidi="ar-IQ"/>
        </w:rPr>
        <w:t>و</w:t>
      </w:r>
      <w:r>
        <w:rPr>
          <w:rFonts w:asciiTheme="majorBidi" w:hAnsiTheme="majorBidi" w:cstheme="majorBidi" w:hint="cs"/>
          <w:i/>
          <w:iCs/>
          <w:sz w:val="28"/>
          <w:szCs w:val="28"/>
          <w:rtl/>
          <w:lang w:bidi="ar-IQ"/>
        </w:rPr>
        <w:t xml:space="preserve"> </w:t>
      </w:r>
      <w:proofErr w:type="spellStart"/>
      <w:r>
        <w:rPr>
          <w:rFonts w:asciiTheme="majorBidi" w:hAnsiTheme="majorBidi" w:cstheme="majorBidi"/>
          <w:i/>
          <w:iCs/>
          <w:sz w:val="28"/>
          <w:szCs w:val="28"/>
          <w:lang w:bidi="ar-IQ"/>
        </w:rPr>
        <w:t>Chlamydomonas</w:t>
      </w:r>
      <w:proofErr w:type="spellEnd"/>
      <w:r>
        <w:rPr>
          <w:rFonts w:asciiTheme="majorBidi" w:hAnsiTheme="majorBidi" w:cstheme="majorBidi"/>
          <w:i/>
          <w:iCs/>
          <w:sz w:val="28"/>
          <w:szCs w:val="28"/>
          <w:lang w:bidi="ar-IQ"/>
        </w:rPr>
        <w:t xml:space="preserve"> </w:t>
      </w:r>
      <w:r>
        <w:rPr>
          <w:rFonts w:asciiTheme="majorBidi" w:hAnsiTheme="majorBidi" w:cstheme="majorBidi" w:hint="cs"/>
          <w:i/>
          <w:iCs/>
          <w:sz w:val="28"/>
          <w:szCs w:val="28"/>
          <w:rtl/>
          <w:lang w:bidi="ar-IQ"/>
        </w:rPr>
        <w:t xml:space="preserve"> </w:t>
      </w:r>
      <w:r>
        <w:rPr>
          <w:rFonts w:asciiTheme="majorBidi" w:hAnsiTheme="majorBidi" w:cstheme="majorBidi" w:hint="cs"/>
          <w:sz w:val="28"/>
          <w:szCs w:val="28"/>
          <w:rtl/>
          <w:lang w:bidi="ar-IQ"/>
        </w:rPr>
        <w:t xml:space="preserve">او احادية الخلية غير متحركة اي لاتمتلك اسواط  كما في طحلب </w:t>
      </w:r>
      <w:r>
        <w:rPr>
          <w:rFonts w:asciiTheme="majorBidi" w:hAnsiTheme="majorBidi" w:cstheme="majorBidi"/>
          <w:i/>
          <w:iCs/>
          <w:sz w:val="28"/>
          <w:szCs w:val="28"/>
          <w:lang w:bidi="ar-IQ"/>
        </w:rPr>
        <w:t xml:space="preserve">Chlorella </w:t>
      </w:r>
      <w:r>
        <w:rPr>
          <w:rFonts w:asciiTheme="majorBidi" w:hAnsiTheme="majorBidi" w:cstheme="majorBidi" w:hint="cs"/>
          <w:i/>
          <w:iCs/>
          <w:sz w:val="28"/>
          <w:szCs w:val="28"/>
          <w:rtl/>
          <w:lang w:bidi="ar-IQ"/>
        </w:rPr>
        <w:t xml:space="preserve"> </w:t>
      </w:r>
      <w:r>
        <w:rPr>
          <w:rFonts w:asciiTheme="majorBidi" w:hAnsiTheme="majorBidi" w:cstheme="majorBidi" w:hint="cs"/>
          <w:sz w:val="28"/>
          <w:szCs w:val="28"/>
          <w:rtl/>
          <w:lang w:bidi="ar-IQ"/>
        </w:rPr>
        <w:t>.</w:t>
      </w:r>
    </w:p>
    <w:p w:rsidR="00E23A37" w:rsidRDefault="00E23A37" w:rsidP="008C404E">
      <w:pPr>
        <w:spacing w:line="360" w:lineRule="auto"/>
        <w:rPr>
          <w:rFonts w:asciiTheme="majorBidi" w:hAnsiTheme="majorBidi" w:cstheme="majorBidi"/>
          <w:sz w:val="28"/>
          <w:szCs w:val="28"/>
          <w:rtl/>
          <w:lang w:bidi="ar-IQ"/>
        </w:rPr>
      </w:pPr>
      <w:r w:rsidRPr="001953EA">
        <w:rPr>
          <w:rFonts w:asciiTheme="majorBidi" w:hAnsiTheme="majorBidi" w:cstheme="majorBidi" w:hint="cs"/>
          <w:b/>
          <w:bCs/>
          <w:sz w:val="28"/>
          <w:szCs w:val="28"/>
          <w:rtl/>
          <w:lang w:bidi="ar-IQ"/>
        </w:rPr>
        <w:t>ثانيا ً :- بشكل مستعمرات</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bookmarkStart w:id="0" w:name="_GoBack"/>
      <w:r w:rsidRPr="001953EA">
        <w:rPr>
          <w:rFonts w:asciiTheme="majorBidi" w:hAnsiTheme="majorBidi" w:cstheme="majorBidi"/>
          <w:b/>
          <w:bCs/>
          <w:sz w:val="28"/>
          <w:szCs w:val="28"/>
          <w:lang w:bidi="ar-IQ"/>
        </w:rPr>
        <w:t>Colonial algae</w:t>
      </w:r>
      <w:bookmarkEnd w:id="0"/>
      <w:r>
        <w:rPr>
          <w:rFonts w:asciiTheme="majorBidi" w:hAnsiTheme="majorBidi" w:cstheme="majorBidi"/>
          <w:sz w:val="28"/>
          <w:szCs w:val="28"/>
          <w:lang w:bidi="ar-IQ"/>
        </w:rPr>
        <w:t xml:space="preserve"> </w:t>
      </w:r>
    </w:p>
    <w:p w:rsidR="00500485" w:rsidRDefault="00500485" w:rsidP="008C404E">
      <w:pPr>
        <w:spacing w:line="360" w:lineRule="auto"/>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وهي عبارة عن تجمع لعدد من الخلايا المفردة وتوجد على نوعين </w:t>
      </w:r>
    </w:p>
    <w:p w:rsidR="00500485" w:rsidRDefault="006118DF" w:rsidP="008C404E">
      <w:pPr>
        <w:pStyle w:val="ListParagraph"/>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noProof/>
          <w:sz w:val="28"/>
          <w:szCs w:val="28"/>
          <w:rtl/>
        </w:rPr>
        <w:drawing>
          <wp:anchor distT="0" distB="0" distL="114300" distR="114300" simplePos="0" relativeHeight="251658240" behindDoc="1" locked="0" layoutInCell="1" allowOverlap="1" wp14:anchorId="5CBAD49A" wp14:editId="067AF922">
            <wp:simplePos x="0" y="0"/>
            <wp:positionH relativeFrom="column">
              <wp:posOffset>2295525</wp:posOffset>
            </wp:positionH>
            <wp:positionV relativeFrom="paragraph">
              <wp:posOffset>2149475</wp:posOffset>
            </wp:positionV>
            <wp:extent cx="3048000" cy="2362200"/>
            <wp:effectExtent l="0" t="0" r="0" b="0"/>
            <wp:wrapTight wrapText="bothSides">
              <wp:wrapPolygon edited="0">
                <wp:start x="0" y="0"/>
                <wp:lineTo x="0" y="21426"/>
                <wp:lineTo x="21465" y="21426"/>
                <wp:lineTo x="21465" y="0"/>
                <wp:lineTo x="0" y="0"/>
              </wp:wrapPolygon>
            </wp:wrapTight>
            <wp:docPr id="2" name="صورة 95" descr="Free-swimming colony 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Free-swimming colony of"/>
                    <pic:cNvPicPr>
                      <a:picLocks noChangeAspect="1" noChangeArrowheads="1"/>
                    </pic:cNvPicPr>
                  </pic:nvPicPr>
                  <pic:blipFill>
                    <a:blip r:embed="rId9"/>
                    <a:srcRect/>
                    <a:stretch>
                      <a:fillRect/>
                    </a:stretch>
                  </pic:blipFill>
                  <pic:spPr bwMode="auto">
                    <a:xfrm>
                      <a:off x="0" y="0"/>
                      <a:ext cx="3048000" cy="2362200"/>
                    </a:xfrm>
                    <a:prstGeom prst="rect">
                      <a:avLst/>
                    </a:prstGeom>
                    <a:noFill/>
                    <a:ln w="9525">
                      <a:noFill/>
                      <a:miter lim="800000"/>
                      <a:headEnd/>
                      <a:tailEnd/>
                    </a:ln>
                  </pic:spPr>
                </pic:pic>
              </a:graphicData>
            </a:graphic>
          </wp:anchor>
        </w:drawing>
      </w:r>
      <w:r w:rsidR="00500485">
        <w:rPr>
          <w:rFonts w:asciiTheme="majorBidi" w:hAnsiTheme="majorBidi" w:cstheme="majorBidi" w:hint="cs"/>
          <w:sz w:val="28"/>
          <w:szCs w:val="28"/>
          <w:rtl/>
          <w:lang w:bidi="ar-IQ"/>
        </w:rPr>
        <w:t xml:space="preserve">التجمعات </w:t>
      </w:r>
      <w:r w:rsidR="00500485" w:rsidRPr="00500485">
        <w:rPr>
          <w:rFonts w:asciiTheme="majorBidi" w:hAnsiTheme="majorBidi" w:cstheme="majorBidi"/>
          <w:sz w:val="28"/>
          <w:szCs w:val="28"/>
          <w:lang w:bidi="ar-IQ"/>
        </w:rPr>
        <w:t xml:space="preserve"> </w:t>
      </w:r>
      <w:r w:rsidR="00500485">
        <w:rPr>
          <w:rFonts w:asciiTheme="majorBidi" w:hAnsiTheme="majorBidi" w:cstheme="majorBidi"/>
          <w:sz w:val="28"/>
          <w:szCs w:val="28"/>
          <w:lang w:bidi="ar-IQ"/>
        </w:rPr>
        <w:t>Aggregations</w:t>
      </w:r>
      <w:r w:rsidR="00500485">
        <w:rPr>
          <w:rFonts w:asciiTheme="majorBidi" w:hAnsiTheme="majorBidi" w:cstheme="majorBidi" w:hint="cs"/>
          <w:sz w:val="28"/>
          <w:szCs w:val="28"/>
          <w:rtl/>
          <w:lang w:bidi="ar-IQ"/>
        </w:rPr>
        <w:t xml:space="preserve">/ هي عبارة عن تجمع  لعدد من  الخلايا المفردة </w:t>
      </w:r>
      <w:r w:rsidR="006D11F6">
        <w:rPr>
          <w:rFonts w:asciiTheme="majorBidi" w:hAnsiTheme="majorBidi" w:cstheme="majorBidi" w:hint="cs"/>
          <w:sz w:val="28"/>
          <w:szCs w:val="28"/>
          <w:rtl/>
          <w:lang w:bidi="ar-IQ"/>
        </w:rPr>
        <w:t xml:space="preserve">التي ترتبط مع بعضها بشكل منتظم او طليق حيث يكون عدد الخلايا في هذا النوع من المستعمرات غير ثابت </w:t>
      </w:r>
      <w:r w:rsidR="00500485">
        <w:rPr>
          <w:rFonts w:asciiTheme="majorBidi" w:hAnsiTheme="majorBidi" w:cstheme="majorBidi" w:hint="cs"/>
          <w:sz w:val="28"/>
          <w:szCs w:val="28"/>
          <w:rtl/>
          <w:lang w:bidi="ar-IQ"/>
        </w:rPr>
        <w:t xml:space="preserve"> و</w:t>
      </w:r>
      <w:r w:rsidR="006D11F6">
        <w:rPr>
          <w:rFonts w:asciiTheme="majorBidi" w:hAnsiTheme="majorBidi" w:cstheme="majorBidi" w:hint="cs"/>
          <w:sz w:val="28"/>
          <w:szCs w:val="28"/>
          <w:rtl/>
          <w:lang w:bidi="ar-IQ"/>
        </w:rPr>
        <w:t xml:space="preserve"> غير </w:t>
      </w:r>
      <w:r w:rsidR="00500485">
        <w:rPr>
          <w:rFonts w:asciiTheme="majorBidi" w:hAnsiTheme="majorBidi" w:cstheme="majorBidi" w:hint="cs"/>
          <w:sz w:val="28"/>
          <w:szCs w:val="28"/>
          <w:rtl/>
          <w:lang w:bidi="ar-IQ"/>
        </w:rPr>
        <w:t xml:space="preserve">محدد ويحصل النمو بواسطة انقسام الخلية  </w:t>
      </w:r>
      <w:r w:rsidR="00500485">
        <w:rPr>
          <w:rFonts w:asciiTheme="majorBidi" w:hAnsiTheme="majorBidi" w:cstheme="majorBidi"/>
          <w:sz w:val="28"/>
          <w:szCs w:val="28"/>
          <w:lang w:bidi="ar-IQ"/>
        </w:rPr>
        <w:t xml:space="preserve">cell division </w:t>
      </w:r>
      <w:r w:rsidR="00500485">
        <w:rPr>
          <w:rFonts w:asciiTheme="majorBidi" w:hAnsiTheme="majorBidi" w:cstheme="majorBidi" w:hint="cs"/>
          <w:sz w:val="28"/>
          <w:szCs w:val="28"/>
          <w:rtl/>
          <w:lang w:bidi="ar-IQ"/>
        </w:rPr>
        <w:t xml:space="preserve"> او انقسام محتوياتها </w:t>
      </w:r>
      <w:r w:rsidR="006D11F6">
        <w:rPr>
          <w:rFonts w:asciiTheme="majorBidi" w:hAnsiTheme="majorBidi" w:cstheme="majorBidi" w:hint="cs"/>
          <w:sz w:val="28"/>
          <w:szCs w:val="28"/>
          <w:rtl/>
          <w:lang w:bidi="ar-IQ"/>
        </w:rPr>
        <w:t>ويمكن في هذا النوع ان تنمو كل خلية على حدة لتكون كائن جديد  و</w:t>
      </w:r>
      <w:r w:rsidR="00622D9E">
        <w:rPr>
          <w:rFonts w:asciiTheme="majorBidi" w:hAnsiTheme="majorBidi" w:cstheme="majorBidi" w:hint="cs"/>
          <w:sz w:val="28"/>
          <w:szCs w:val="28"/>
          <w:rtl/>
          <w:lang w:bidi="ar-IQ"/>
        </w:rPr>
        <w:t>قد يكون هذا</w:t>
      </w:r>
      <w:r w:rsidR="006D11F6">
        <w:rPr>
          <w:rFonts w:asciiTheme="majorBidi" w:hAnsiTheme="majorBidi" w:cstheme="majorBidi" w:hint="cs"/>
          <w:sz w:val="28"/>
          <w:szCs w:val="28"/>
          <w:rtl/>
          <w:lang w:bidi="ar-IQ"/>
        </w:rPr>
        <w:t xml:space="preserve"> النوع من المستعمرات </w:t>
      </w:r>
      <w:r w:rsidR="00622D9E">
        <w:rPr>
          <w:rFonts w:asciiTheme="majorBidi" w:hAnsiTheme="majorBidi" w:cstheme="majorBidi" w:hint="cs"/>
          <w:sz w:val="28"/>
          <w:szCs w:val="28"/>
          <w:rtl/>
          <w:lang w:bidi="ar-IQ"/>
        </w:rPr>
        <w:t>متحركا ً</w:t>
      </w:r>
      <w:r w:rsidR="006D11F6">
        <w:rPr>
          <w:rFonts w:asciiTheme="majorBidi" w:hAnsiTheme="majorBidi" w:cstheme="majorBidi" w:hint="cs"/>
          <w:sz w:val="28"/>
          <w:szCs w:val="28"/>
          <w:rtl/>
          <w:lang w:bidi="ar-IQ"/>
        </w:rPr>
        <w:t xml:space="preserve"> كما في طحلب </w:t>
      </w:r>
      <w:proofErr w:type="spellStart"/>
      <w:r w:rsidR="006D11F6">
        <w:rPr>
          <w:rFonts w:asciiTheme="majorBidi" w:hAnsiTheme="majorBidi" w:cstheme="majorBidi"/>
          <w:i/>
          <w:iCs/>
          <w:sz w:val="28"/>
          <w:szCs w:val="28"/>
          <w:lang w:bidi="ar-IQ"/>
        </w:rPr>
        <w:t>Hydrurus</w:t>
      </w:r>
      <w:proofErr w:type="spellEnd"/>
      <w:r w:rsidR="006D11F6">
        <w:rPr>
          <w:rFonts w:asciiTheme="majorBidi" w:hAnsiTheme="majorBidi" w:cstheme="majorBidi" w:hint="cs"/>
          <w:i/>
          <w:iCs/>
          <w:sz w:val="28"/>
          <w:szCs w:val="28"/>
          <w:rtl/>
          <w:lang w:bidi="ar-IQ"/>
        </w:rPr>
        <w:t xml:space="preserve"> </w:t>
      </w:r>
      <w:r w:rsidR="006D11F6">
        <w:rPr>
          <w:rFonts w:asciiTheme="majorBidi" w:hAnsiTheme="majorBidi" w:cstheme="majorBidi" w:hint="cs"/>
          <w:sz w:val="28"/>
          <w:szCs w:val="28"/>
          <w:rtl/>
          <w:lang w:bidi="ar-IQ"/>
        </w:rPr>
        <w:t xml:space="preserve"> اذ تتوزع الخلايا </w:t>
      </w:r>
      <w:r w:rsidR="00622D9E">
        <w:rPr>
          <w:rFonts w:asciiTheme="majorBidi" w:hAnsiTheme="majorBidi" w:cstheme="majorBidi" w:hint="cs"/>
          <w:sz w:val="28"/>
          <w:szCs w:val="28"/>
          <w:rtl/>
          <w:lang w:bidi="ar-IQ"/>
        </w:rPr>
        <w:t xml:space="preserve">بانتظام داخل كتلة جيلاتينية او قد تكون بشكل مستعمرات غير متحركة حرة الحركة كما في طحلب </w:t>
      </w:r>
      <w:proofErr w:type="spellStart"/>
      <w:r w:rsidR="00622D9E">
        <w:rPr>
          <w:rFonts w:asciiTheme="majorBidi" w:hAnsiTheme="majorBidi" w:cstheme="majorBidi"/>
          <w:i/>
          <w:iCs/>
          <w:sz w:val="28"/>
          <w:szCs w:val="28"/>
          <w:lang w:bidi="ar-IQ"/>
        </w:rPr>
        <w:t>Synura</w:t>
      </w:r>
      <w:proofErr w:type="spellEnd"/>
      <w:r w:rsidR="00622D9E">
        <w:rPr>
          <w:rFonts w:asciiTheme="majorBidi" w:hAnsiTheme="majorBidi" w:cstheme="majorBidi" w:hint="cs"/>
          <w:sz w:val="28"/>
          <w:szCs w:val="28"/>
          <w:rtl/>
          <w:lang w:bidi="ar-IQ"/>
        </w:rPr>
        <w:t xml:space="preserve"> اذ ترتبط الخلايا مع بعضها بواسطة نهاياتها  الخلفية المتطاولة </w:t>
      </w:r>
      <w:r w:rsidR="00E93EFF">
        <w:rPr>
          <w:rFonts w:asciiTheme="majorBidi" w:hAnsiTheme="majorBidi" w:cstheme="majorBidi" w:hint="cs"/>
          <w:sz w:val="28"/>
          <w:szCs w:val="28"/>
          <w:rtl/>
          <w:lang w:bidi="ar-IQ"/>
        </w:rPr>
        <w:t xml:space="preserve">. </w:t>
      </w:r>
    </w:p>
    <w:p w:rsidR="00B750CC" w:rsidRDefault="00657B88" w:rsidP="008C404E">
      <w:pPr>
        <w:spacing w:line="360" w:lineRule="auto"/>
        <w:rPr>
          <w:rFonts w:asciiTheme="majorBidi" w:hAnsiTheme="majorBidi" w:cstheme="majorBidi"/>
          <w:sz w:val="28"/>
          <w:szCs w:val="28"/>
          <w:rtl/>
          <w:lang w:bidi="ar-IQ"/>
        </w:rPr>
      </w:pPr>
      <w:r>
        <w:rPr>
          <w:rFonts w:asciiTheme="majorBidi" w:hAnsiTheme="majorBidi" w:cs="Times New Roman"/>
          <w:noProof/>
          <w:sz w:val="28"/>
          <w:szCs w:val="28"/>
          <w:rtl/>
        </w:rPr>
        <w:pict>
          <v:shapetype id="_x0000_t202" coordsize="21600,21600" o:spt="202" path="m,l,21600r21600,l21600,xe">
            <v:stroke joinstyle="miter"/>
            <v:path gradientshapeok="t" o:connecttype="rect"/>
          </v:shapetype>
          <v:shape id="_x0000_s1027" type="#_x0000_t202" style="position:absolute;left:0;text-align:left;margin-left:22.5pt;margin-top:168.6pt;width:113.25pt;height:1in;z-index:251660288">
            <v:textbox style="mso-next-textbox:#_x0000_s1027">
              <w:txbxContent>
                <w:p w:rsidR="00B82E4D" w:rsidRDefault="00B82E4D">
                  <w:pPr>
                    <w:rPr>
                      <w:rtl/>
                      <w:lang w:bidi="ar-IQ"/>
                    </w:rPr>
                  </w:pPr>
                  <w:r>
                    <w:rPr>
                      <w:rFonts w:hint="cs"/>
                      <w:rtl/>
                      <w:lang w:bidi="ar-IQ"/>
                    </w:rPr>
                    <w:t xml:space="preserve">مستعمرة غير متحركة </w:t>
                  </w:r>
                </w:p>
                <w:p w:rsidR="00B82E4D" w:rsidRDefault="00B82E4D" w:rsidP="00B82E4D">
                  <w:pPr>
                    <w:jc w:val="center"/>
                    <w:rPr>
                      <w:rtl/>
                      <w:lang w:bidi="ar-IQ"/>
                    </w:rPr>
                  </w:pPr>
                  <w:proofErr w:type="spellStart"/>
                  <w:r>
                    <w:rPr>
                      <w:rFonts w:asciiTheme="majorBidi" w:hAnsiTheme="majorBidi" w:cstheme="majorBidi"/>
                      <w:i/>
                      <w:iCs/>
                      <w:sz w:val="28"/>
                      <w:szCs w:val="28"/>
                      <w:lang w:bidi="ar-IQ"/>
                    </w:rPr>
                    <w:t>Synura</w:t>
                  </w:r>
                  <w:proofErr w:type="spellEnd"/>
                </w:p>
                <w:p w:rsidR="00B82E4D" w:rsidRDefault="00B82E4D">
                  <w:pPr>
                    <w:rPr>
                      <w:lang w:bidi="ar-IQ"/>
                    </w:rPr>
                  </w:pPr>
                  <w:r>
                    <w:rPr>
                      <w:rFonts w:hint="cs"/>
                      <w:rtl/>
                      <w:lang w:bidi="ar-IQ"/>
                    </w:rPr>
                    <w:t xml:space="preserve"> </w:t>
                  </w:r>
                </w:p>
              </w:txbxContent>
            </v:textbox>
            <w10:wrap anchorx="page"/>
          </v:shape>
        </w:pict>
      </w:r>
      <w:r>
        <w:rPr>
          <w:rFonts w:asciiTheme="majorBidi" w:hAnsiTheme="majorBidi" w:cs="Times New Roman"/>
          <w:noProof/>
          <w:sz w:val="28"/>
          <w:szCs w:val="28"/>
          <w:rtl/>
        </w:rPr>
        <w:pict>
          <v:shape id="_x0000_s1026" type="#_x0000_t202" style="position:absolute;left:0;text-align:left;margin-left:260.25pt;margin-top:172.35pt;width:122.25pt;height:1in;z-index:251659264">
            <v:textbox style="mso-next-textbox:#_x0000_s1026">
              <w:txbxContent>
                <w:p w:rsidR="00B82E4D" w:rsidRPr="00B82E4D" w:rsidRDefault="00B82E4D" w:rsidP="00B82E4D">
                  <w:pPr>
                    <w:jc w:val="center"/>
                    <w:rPr>
                      <w:sz w:val="24"/>
                      <w:szCs w:val="24"/>
                      <w:rtl/>
                      <w:lang w:bidi="ar-IQ"/>
                    </w:rPr>
                  </w:pPr>
                  <w:r w:rsidRPr="00B82E4D">
                    <w:rPr>
                      <w:rFonts w:hint="cs"/>
                      <w:sz w:val="24"/>
                      <w:szCs w:val="24"/>
                      <w:rtl/>
                      <w:lang w:bidi="ar-IQ"/>
                    </w:rPr>
                    <w:t>مستعمرة متحركة  طحلب</w:t>
                  </w:r>
                </w:p>
                <w:p w:rsidR="00B82E4D" w:rsidRDefault="00B82E4D" w:rsidP="00B82E4D">
                  <w:pPr>
                    <w:jc w:val="center"/>
                    <w:rPr>
                      <w:lang w:bidi="ar-IQ"/>
                    </w:rPr>
                  </w:pPr>
                  <w:proofErr w:type="spellStart"/>
                  <w:r>
                    <w:rPr>
                      <w:rFonts w:asciiTheme="majorBidi" w:hAnsiTheme="majorBidi" w:cstheme="majorBidi"/>
                      <w:i/>
                      <w:iCs/>
                      <w:sz w:val="28"/>
                      <w:szCs w:val="28"/>
                      <w:lang w:bidi="ar-IQ"/>
                    </w:rPr>
                    <w:t>Hydrurus</w:t>
                  </w:r>
                  <w:proofErr w:type="spellEnd"/>
                </w:p>
              </w:txbxContent>
            </v:textbox>
            <w10:wrap anchorx="page"/>
          </v:shape>
        </w:pict>
      </w:r>
      <w:r w:rsidR="006118DF" w:rsidRPr="006118DF">
        <w:rPr>
          <w:rFonts w:asciiTheme="majorBidi" w:hAnsiTheme="majorBidi" w:cs="Times New Roman"/>
          <w:noProof/>
          <w:sz w:val="28"/>
          <w:szCs w:val="28"/>
          <w:rtl/>
        </w:rPr>
        <w:drawing>
          <wp:inline distT="0" distB="0" distL="0" distR="0" wp14:anchorId="36B43105" wp14:editId="39C951FA">
            <wp:extent cx="2571750" cy="1971675"/>
            <wp:effectExtent l="19050" t="0" r="0" b="0"/>
            <wp:docPr id="1" name="صورة 94" descr="Non-motile colony 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Non-motile colony of"/>
                    <pic:cNvPicPr>
                      <a:picLocks noChangeAspect="1" noChangeArrowheads="1"/>
                    </pic:cNvPicPr>
                  </pic:nvPicPr>
                  <pic:blipFill>
                    <a:blip r:embed="rId10"/>
                    <a:srcRect/>
                    <a:stretch>
                      <a:fillRect/>
                    </a:stretch>
                  </pic:blipFill>
                  <pic:spPr bwMode="auto">
                    <a:xfrm>
                      <a:off x="0" y="0"/>
                      <a:ext cx="2571750" cy="1971675"/>
                    </a:xfrm>
                    <a:prstGeom prst="rect">
                      <a:avLst/>
                    </a:prstGeom>
                    <a:noFill/>
                    <a:ln w="9525">
                      <a:noFill/>
                      <a:miter lim="800000"/>
                      <a:headEnd/>
                      <a:tailEnd/>
                    </a:ln>
                  </pic:spPr>
                </pic:pic>
              </a:graphicData>
            </a:graphic>
          </wp:inline>
        </w:drawing>
      </w:r>
    </w:p>
    <w:p w:rsidR="00AF7E43" w:rsidRDefault="00AF7E43" w:rsidP="008C404E">
      <w:pPr>
        <w:spacing w:line="360" w:lineRule="auto"/>
        <w:rPr>
          <w:rFonts w:asciiTheme="majorBidi" w:hAnsiTheme="majorBidi" w:cstheme="majorBidi"/>
          <w:sz w:val="28"/>
          <w:szCs w:val="28"/>
          <w:rtl/>
          <w:lang w:bidi="ar-IQ"/>
        </w:rPr>
      </w:pPr>
    </w:p>
    <w:p w:rsidR="00AF7E43" w:rsidRDefault="00AF7E43" w:rsidP="008C404E">
      <w:pPr>
        <w:spacing w:line="360" w:lineRule="auto"/>
        <w:rPr>
          <w:rFonts w:asciiTheme="majorBidi" w:hAnsiTheme="majorBidi" w:cstheme="majorBidi" w:hint="cs"/>
          <w:sz w:val="28"/>
          <w:szCs w:val="28"/>
          <w:rtl/>
          <w:lang w:bidi="ar-IQ"/>
        </w:rPr>
      </w:pPr>
    </w:p>
    <w:p w:rsidR="00BA163A" w:rsidRDefault="006876C1" w:rsidP="008C404E">
      <w:pPr>
        <w:pStyle w:val="ListParagraph"/>
        <w:numPr>
          <w:ilvl w:val="0"/>
          <w:numId w:val="1"/>
        </w:numPr>
        <w:spacing w:line="360" w:lineRule="auto"/>
        <w:rPr>
          <w:rFonts w:asciiTheme="majorBidi" w:hAnsiTheme="majorBidi" w:cstheme="majorBidi"/>
          <w:sz w:val="28"/>
          <w:szCs w:val="28"/>
          <w:lang w:bidi="ar-IQ"/>
        </w:rPr>
      </w:pPr>
      <w:proofErr w:type="gramStart"/>
      <w:r>
        <w:rPr>
          <w:rFonts w:asciiTheme="majorBidi" w:hAnsiTheme="majorBidi" w:cstheme="majorBidi"/>
          <w:sz w:val="28"/>
          <w:szCs w:val="28"/>
          <w:lang w:bidi="ar-IQ"/>
        </w:rPr>
        <w:lastRenderedPageBreak/>
        <w:t xml:space="preserve">Coenobium </w:t>
      </w:r>
      <w:r>
        <w:rPr>
          <w:rFonts w:asciiTheme="majorBidi" w:hAnsiTheme="majorBidi" w:cstheme="majorBidi" w:hint="cs"/>
          <w:sz w:val="28"/>
          <w:szCs w:val="28"/>
          <w:rtl/>
          <w:lang w:bidi="ar-IQ"/>
        </w:rPr>
        <w:t xml:space="preserve"> :-</w:t>
      </w:r>
      <w:proofErr w:type="gramEnd"/>
      <w:r>
        <w:rPr>
          <w:rFonts w:asciiTheme="majorBidi" w:hAnsiTheme="majorBidi" w:cstheme="majorBidi" w:hint="cs"/>
          <w:sz w:val="28"/>
          <w:szCs w:val="28"/>
          <w:rtl/>
          <w:lang w:bidi="ar-IQ"/>
        </w:rPr>
        <w:t xml:space="preserve">  في هذا النوع من المستعمرات يكون عدد وترتيب الخلايا ثابت و محدد </w:t>
      </w:r>
      <w:r w:rsidR="004F3EB6">
        <w:rPr>
          <w:rFonts w:asciiTheme="majorBidi" w:hAnsiTheme="majorBidi" w:cstheme="majorBidi" w:hint="cs"/>
          <w:sz w:val="28"/>
          <w:szCs w:val="28"/>
          <w:rtl/>
          <w:lang w:bidi="ar-IQ"/>
        </w:rPr>
        <w:t xml:space="preserve">طيلة فترة حياة كل مستعمرة طحلبية منفردة وهذه اما ان تكون متحركة كما في طحلب </w:t>
      </w:r>
      <w:proofErr w:type="spellStart"/>
      <w:r w:rsidR="004F3EB6">
        <w:rPr>
          <w:rFonts w:asciiTheme="majorBidi" w:hAnsiTheme="majorBidi" w:cstheme="majorBidi"/>
          <w:i/>
          <w:iCs/>
          <w:sz w:val="28"/>
          <w:szCs w:val="28"/>
          <w:lang w:bidi="ar-IQ"/>
        </w:rPr>
        <w:t>Volvox</w:t>
      </w:r>
      <w:proofErr w:type="spellEnd"/>
      <w:r w:rsidR="004F3EB6">
        <w:rPr>
          <w:rFonts w:asciiTheme="majorBidi" w:hAnsiTheme="majorBidi" w:cstheme="majorBidi"/>
          <w:i/>
          <w:iCs/>
          <w:sz w:val="28"/>
          <w:szCs w:val="28"/>
          <w:lang w:bidi="ar-IQ"/>
        </w:rPr>
        <w:t xml:space="preserve"> </w:t>
      </w:r>
      <w:r w:rsidR="004F3EB6">
        <w:rPr>
          <w:rFonts w:asciiTheme="majorBidi" w:hAnsiTheme="majorBidi" w:cstheme="majorBidi" w:hint="cs"/>
          <w:i/>
          <w:iCs/>
          <w:sz w:val="28"/>
          <w:szCs w:val="28"/>
          <w:rtl/>
          <w:lang w:bidi="ar-IQ"/>
        </w:rPr>
        <w:t xml:space="preserve"> </w:t>
      </w:r>
      <w:r w:rsidR="004F3EB6">
        <w:rPr>
          <w:rFonts w:asciiTheme="majorBidi" w:hAnsiTheme="majorBidi" w:cstheme="majorBidi" w:hint="cs"/>
          <w:sz w:val="28"/>
          <w:szCs w:val="28"/>
          <w:rtl/>
          <w:lang w:bidi="ar-IQ"/>
        </w:rPr>
        <w:t xml:space="preserve">اذ يحتوي على </w:t>
      </w:r>
      <w:r w:rsidR="004F3EB6">
        <w:rPr>
          <w:rFonts w:asciiTheme="majorBidi" w:hAnsiTheme="majorBidi" w:cstheme="majorBidi"/>
          <w:sz w:val="28"/>
          <w:szCs w:val="28"/>
          <w:lang w:bidi="ar-IQ"/>
        </w:rPr>
        <w:t xml:space="preserve">  50,000</w:t>
      </w:r>
      <w:r w:rsidR="004F3EB6" w:rsidRPr="004F3EB6">
        <w:rPr>
          <w:rFonts w:asciiTheme="majorBidi" w:hAnsiTheme="majorBidi" w:cstheme="majorBidi" w:hint="cs"/>
          <w:sz w:val="28"/>
          <w:szCs w:val="28"/>
          <w:rtl/>
          <w:lang w:bidi="ar-IQ"/>
        </w:rPr>
        <w:t xml:space="preserve"> </w:t>
      </w:r>
      <w:r w:rsidR="004F3EB6">
        <w:rPr>
          <w:rFonts w:asciiTheme="majorBidi" w:hAnsiTheme="majorBidi" w:cstheme="majorBidi" w:hint="cs"/>
          <w:sz w:val="28"/>
          <w:szCs w:val="28"/>
          <w:rtl/>
          <w:lang w:bidi="ar-IQ"/>
        </w:rPr>
        <w:t xml:space="preserve">مستعمرة كروية او قد تكون المستعمرة غير متحركة كما في طحلب </w:t>
      </w:r>
      <w:r w:rsidR="004F3EB6">
        <w:rPr>
          <w:rFonts w:asciiTheme="majorBidi" w:hAnsiTheme="majorBidi" w:cstheme="majorBidi"/>
          <w:i/>
          <w:iCs/>
          <w:sz w:val="28"/>
          <w:szCs w:val="28"/>
          <w:lang w:bidi="ar-IQ"/>
        </w:rPr>
        <w:t xml:space="preserve"> </w:t>
      </w:r>
      <w:proofErr w:type="spellStart"/>
      <w:r w:rsidR="004F3EB6">
        <w:rPr>
          <w:rFonts w:asciiTheme="majorBidi" w:hAnsiTheme="majorBidi" w:cstheme="majorBidi"/>
          <w:i/>
          <w:iCs/>
          <w:sz w:val="28"/>
          <w:szCs w:val="28"/>
          <w:lang w:bidi="ar-IQ"/>
        </w:rPr>
        <w:t>Pediastrum</w:t>
      </w:r>
      <w:proofErr w:type="spellEnd"/>
      <w:r w:rsidR="004F3EB6">
        <w:rPr>
          <w:rFonts w:asciiTheme="majorBidi" w:hAnsiTheme="majorBidi" w:cstheme="majorBidi" w:hint="cs"/>
          <w:sz w:val="28"/>
          <w:szCs w:val="28"/>
          <w:rtl/>
          <w:lang w:bidi="ar-IQ"/>
        </w:rPr>
        <w:t xml:space="preserve"> يحتوي هذا الطحلب على مستعمرات مسطحة و مستوية تشخص من خلال نتوءاتها الشوكية . </w:t>
      </w:r>
    </w:p>
    <w:p w:rsidR="00BA163A" w:rsidRDefault="001C4F7D" w:rsidP="008C404E">
      <w:pPr>
        <w:pStyle w:val="ListParagraph"/>
        <w:spacing w:line="360" w:lineRule="auto"/>
        <w:ind w:left="915"/>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62336" behindDoc="0" locked="0" layoutInCell="1" allowOverlap="1" wp14:anchorId="7B5AB065" wp14:editId="612E04F5">
            <wp:simplePos x="0" y="0"/>
            <wp:positionH relativeFrom="column">
              <wp:posOffset>3590925</wp:posOffset>
            </wp:positionH>
            <wp:positionV relativeFrom="paragraph">
              <wp:posOffset>125730</wp:posOffset>
            </wp:positionV>
            <wp:extent cx="1767840" cy="1828800"/>
            <wp:effectExtent l="19050" t="0" r="3810" b="0"/>
            <wp:wrapNone/>
            <wp:docPr id="96" name="صورة 96" descr="Motile coenobium of Volv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Motile coenobium of Volvox"/>
                    <pic:cNvPicPr>
                      <a:picLocks noChangeAspect="1" noChangeArrowheads="1"/>
                    </pic:cNvPicPr>
                  </pic:nvPicPr>
                  <pic:blipFill>
                    <a:blip r:embed="rId11"/>
                    <a:srcRect/>
                    <a:stretch>
                      <a:fillRect/>
                    </a:stretch>
                  </pic:blipFill>
                  <pic:spPr bwMode="auto">
                    <a:xfrm>
                      <a:off x="0" y="0"/>
                      <a:ext cx="1767840" cy="1828800"/>
                    </a:xfrm>
                    <a:prstGeom prst="rect">
                      <a:avLst/>
                    </a:prstGeom>
                    <a:noFill/>
                    <a:ln w="9525">
                      <a:noFill/>
                      <a:miter lim="800000"/>
                      <a:headEnd/>
                      <a:tailEnd/>
                    </a:ln>
                  </pic:spPr>
                </pic:pic>
              </a:graphicData>
            </a:graphic>
          </wp:anchor>
        </w:drawing>
      </w:r>
      <w:r>
        <w:rPr>
          <w:rFonts w:asciiTheme="majorBidi" w:hAnsiTheme="majorBidi" w:cstheme="majorBidi" w:hint="cs"/>
          <w:noProof/>
          <w:sz w:val="28"/>
          <w:szCs w:val="28"/>
          <w:rtl/>
        </w:rPr>
        <w:drawing>
          <wp:anchor distT="0" distB="0" distL="114300" distR="114300" simplePos="0" relativeHeight="251661312" behindDoc="0" locked="0" layoutInCell="1" allowOverlap="1" wp14:anchorId="3D8104FE" wp14:editId="19A963E2">
            <wp:simplePos x="0" y="0"/>
            <wp:positionH relativeFrom="column">
              <wp:posOffset>-352425</wp:posOffset>
            </wp:positionH>
            <wp:positionV relativeFrom="paragraph">
              <wp:posOffset>78105</wp:posOffset>
            </wp:positionV>
            <wp:extent cx="2124075" cy="1981200"/>
            <wp:effectExtent l="19050" t="0" r="9525" b="0"/>
            <wp:wrapNone/>
            <wp:docPr id="97" name="صورة 97" descr="Non-motile coenobium of Pedias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Non-motile coenobium of Pediastrum"/>
                    <pic:cNvPicPr>
                      <a:picLocks noChangeAspect="1" noChangeArrowheads="1"/>
                    </pic:cNvPicPr>
                  </pic:nvPicPr>
                  <pic:blipFill>
                    <a:blip r:embed="rId12"/>
                    <a:srcRect/>
                    <a:stretch>
                      <a:fillRect/>
                    </a:stretch>
                  </pic:blipFill>
                  <pic:spPr bwMode="auto">
                    <a:xfrm>
                      <a:off x="0" y="0"/>
                      <a:ext cx="2124075" cy="1981200"/>
                    </a:xfrm>
                    <a:prstGeom prst="rect">
                      <a:avLst/>
                    </a:prstGeom>
                    <a:noFill/>
                    <a:ln w="9525">
                      <a:noFill/>
                      <a:miter lim="800000"/>
                      <a:headEnd/>
                      <a:tailEnd/>
                    </a:ln>
                  </pic:spPr>
                </pic:pic>
              </a:graphicData>
            </a:graphic>
          </wp:anchor>
        </w:drawing>
      </w:r>
    </w:p>
    <w:p w:rsidR="0062363D" w:rsidRDefault="00657B88" w:rsidP="008C404E">
      <w:pPr>
        <w:pStyle w:val="ListParagraph"/>
        <w:spacing w:line="360" w:lineRule="auto"/>
        <w:ind w:left="915"/>
        <w:rPr>
          <w:rFonts w:asciiTheme="majorBidi" w:hAnsiTheme="majorBidi" w:cstheme="majorBidi"/>
          <w:sz w:val="28"/>
          <w:szCs w:val="28"/>
          <w:rtl/>
          <w:lang w:bidi="ar-IQ"/>
        </w:rPr>
      </w:pPr>
      <w:r>
        <w:rPr>
          <w:noProof/>
          <w:rtl/>
        </w:rPr>
        <w:pict>
          <v:shape id="_x0000_s1029" type="#_x0000_t202" style="position:absolute;left:0;text-align:left;margin-left:-10.5pt;margin-top:145.5pt;width:133.5pt;height:57pt;z-index:251665408">
            <v:textbox style="mso-next-textbox:#_x0000_s1029">
              <w:txbxContent>
                <w:p w:rsidR="00D2398A" w:rsidRPr="00D2398A" w:rsidRDefault="00D2398A" w:rsidP="00D2398A">
                  <w:pPr>
                    <w:rPr>
                      <w:rFonts w:asciiTheme="majorBidi" w:hAnsiTheme="majorBidi" w:cstheme="majorBidi"/>
                      <w:sz w:val="24"/>
                      <w:szCs w:val="24"/>
                      <w:rtl/>
                      <w:lang w:bidi="ar-IQ"/>
                    </w:rPr>
                  </w:pPr>
                  <w:r w:rsidRPr="00D2398A">
                    <w:rPr>
                      <w:rFonts w:asciiTheme="majorBidi" w:hAnsiTheme="majorBidi" w:cstheme="majorBidi"/>
                      <w:sz w:val="24"/>
                      <w:szCs w:val="24"/>
                      <w:rtl/>
                      <w:lang w:bidi="ar-IQ"/>
                    </w:rPr>
                    <w:t xml:space="preserve">مستعمرة غير متحركة </w:t>
                  </w:r>
                </w:p>
                <w:p w:rsidR="00D2398A" w:rsidRPr="00D2398A" w:rsidRDefault="00D2398A">
                  <w:pPr>
                    <w:rPr>
                      <w:lang w:bidi="ar-IQ"/>
                    </w:rPr>
                  </w:pPr>
                  <w:r w:rsidRPr="00D2398A">
                    <w:rPr>
                      <w:rFonts w:asciiTheme="majorBidi" w:hAnsiTheme="majorBidi" w:cstheme="majorBidi"/>
                      <w:sz w:val="24"/>
                      <w:szCs w:val="24"/>
                      <w:rtl/>
                      <w:lang w:bidi="ar-IQ"/>
                    </w:rPr>
                    <w:t xml:space="preserve">طحلب </w:t>
                  </w:r>
                  <w:r w:rsidRPr="00D2398A">
                    <w:rPr>
                      <w:rFonts w:asciiTheme="majorBidi" w:hAnsiTheme="majorBidi" w:cstheme="majorBidi"/>
                      <w:i/>
                      <w:iCs/>
                      <w:sz w:val="24"/>
                      <w:szCs w:val="24"/>
                      <w:lang w:bidi="ar-IQ"/>
                    </w:rPr>
                    <w:t xml:space="preserve"> </w:t>
                  </w:r>
                  <w:proofErr w:type="spellStart"/>
                  <w:r w:rsidRPr="00D2398A">
                    <w:rPr>
                      <w:rFonts w:asciiTheme="majorBidi" w:hAnsiTheme="majorBidi" w:cstheme="majorBidi"/>
                      <w:i/>
                      <w:iCs/>
                      <w:sz w:val="24"/>
                      <w:szCs w:val="24"/>
                      <w:lang w:bidi="ar-IQ"/>
                    </w:rPr>
                    <w:t>Pediastru</w:t>
                  </w:r>
                  <w:r w:rsidRPr="00D2398A">
                    <w:rPr>
                      <w:rFonts w:asciiTheme="majorBidi" w:hAnsiTheme="majorBidi" w:cstheme="majorBidi"/>
                      <w:i/>
                      <w:iCs/>
                      <w:sz w:val="28"/>
                      <w:szCs w:val="28"/>
                      <w:lang w:bidi="ar-IQ"/>
                    </w:rPr>
                    <w:t>m</w:t>
                  </w:r>
                  <w:proofErr w:type="spellEnd"/>
                </w:p>
              </w:txbxContent>
            </v:textbox>
            <w10:wrap anchorx="page"/>
          </v:shape>
        </w:pict>
      </w:r>
      <w:r>
        <w:rPr>
          <w:noProof/>
          <w:rtl/>
        </w:rPr>
        <w:pict>
          <v:shape id="_x0000_s1028" type="#_x0000_t202" style="position:absolute;left:0;text-align:left;margin-left:272.25pt;margin-top:141pt;width:142.5pt;height:55.5pt;z-index:251664384">
            <v:textbox style="mso-next-textbox:#_x0000_s1028">
              <w:txbxContent>
                <w:p w:rsidR="005372B6" w:rsidRPr="00D2398A" w:rsidRDefault="005372B6" w:rsidP="005372B6">
                  <w:pPr>
                    <w:pStyle w:val="ListParagraph"/>
                    <w:spacing w:line="360" w:lineRule="auto"/>
                    <w:ind w:left="915"/>
                    <w:rPr>
                      <w:rFonts w:asciiTheme="majorBidi" w:hAnsiTheme="majorBidi" w:cstheme="majorBidi"/>
                      <w:sz w:val="24"/>
                      <w:szCs w:val="24"/>
                      <w:rtl/>
                      <w:lang w:bidi="ar-IQ"/>
                    </w:rPr>
                  </w:pPr>
                  <w:r w:rsidRPr="00D2398A">
                    <w:rPr>
                      <w:rFonts w:asciiTheme="majorBidi" w:hAnsiTheme="majorBidi" w:cstheme="majorBidi" w:hint="cs"/>
                      <w:sz w:val="24"/>
                      <w:szCs w:val="24"/>
                      <w:rtl/>
                      <w:lang w:bidi="ar-IQ"/>
                    </w:rPr>
                    <w:t>مستعمرة متحركة</w:t>
                  </w:r>
                </w:p>
                <w:p w:rsidR="005372B6" w:rsidRPr="00D2398A" w:rsidRDefault="005372B6" w:rsidP="005372B6">
                  <w:pPr>
                    <w:pStyle w:val="ListParagraph"/>
                    <w:spacing w:line="360" w:lineRule="auto"/>
                    <w:ind w:left="915"/>
                    <w:rPr>
                      <w:rFonts w:asciiTheme="majorBidi" w:hAnsiTheme="majorBidi" w:cstheme="majorBidi"/>
                      <w:sz w:val="24"/>
                      <w:szCs w:val="24"/>
                      <w:lang w:bidi="ar-IQ"/>
                    </w:rPr>
                  </w:pPr>
                  <w:r w:rsidRPr="00D2398A">
                    <w:rPr>
                      <w:rFonts w:asciiTheme="majorBidi" w:hAnsiTheme="majorBidi" w:cstheme="majorBidi" w:hint="cs"/>
                      <w:sz w:val="24"/>
                      <w:szCs w:val="24"/>
                      <w:rtl/>
                      <w:lang w:bidi="ar-IQ"/>
                    </w:rPr>
                    <w:t xml:space="preserve">طحلب </w:t>
                  </w:r>
                  <w:proofErr w:type="spellStart"/>
                  <w:r w:rsidRPr="00D2398A">
                    <w:rPr>
                      <w:rFonts w:asciiTheme="majorBidi" w:hAnsiTheme="majorBidi" w:cstheme="majorBidi"/>
                      <w:i/>
                      <w:iCs/>
                      <w:sz w:val="24"/>
                      <w:szCs w:val="24"/>
                      <w:lang w:bidi="ar-IQ"/>
                    </w:rPr>
                    <w:t>Volvox</w:t>
                  </w:r>
                  <w:proofErr w:type="spellEnd"/>
                </w:p>
              </w:txbxContent>
            </v:textbox>
            <w10:wrap type="square"/>
          </v:shape>
        </w:pict>
      </w:r>
    </w:p>
    <w:p w:rsidR="0062363D" w:rsidRPr="0062363D" w:rsidRDefault="0062363D" w:rsidP="008C404E">
      <w:pPr>
        <w:spacing w:line="360" w:lineRule="auto"/>
        <w:rPr>
          <w:rtl/>
          <w:lang w:bidi="ar-IQ"/>
        </w:rPr>
      </w:pPr>
    </w:p>
    <w:p w:rsidR="0062363D" w:rsidRPr="0062363D" w:rsidRDefault="0062363D" w:rsidP="008C404E">
      <w:pPr>
        <w:spacing w:line="360" w:lineRule="auto"/>
        <w:rPr>
          <w:rtl/>
          <w:lang w:bidi="ar-IQ"/>
        </w:rPr>
      </w:pPr>
    </w:p>
    <w:p w:rsidR="0062363D" w:rsidRPr="0062363D" w:rsidRDefault="0062363D" w:rsidP="008C404E">
      <w:pPr>
        <w:spacing w:line="360" w:lineRule="auto"/>
        <w:rPr>
          <w:rtl/>
          <w:lang w:bidi="ar-IQ"/>
        </w:rPr>
      </w:pPr>
    </w:p>
    <w:p w:rsidR="0062363D" w:rsidRPr="0062363D" w:rsidRDefault="0062363D" w:rsidP="008C404E">
      <w:pPr>
        <w:spacing w:line="360" w:lineRule="auto"/>
        <w:rPr>
          <w:rtl/>
          <w:lang w:bidi="ar-IQ"/>
        </w:rPr>
      </w:pPr>
    </w:p>
    <w:p w:rsidR="0062363D" w:rsidRPr="0062363D" w:rsidRDefault="0062363D" w:rsidP="008C404E">
      <w:pPr>
        <w:spacing w:line="360" w:lineRule="auto"/>
        <w:rPr>
          <w:rtl/>
          <w:lang w:bidi="ar-IQ"/>
        </w:rPr>
      </w:pPr>
    </w:p>
    <w:p w:rsidR="0062363D" w:rsidRPr="0062363D" w:rsidRDefault="0062363D" w:rsidP="008C404E">
      <w:pPr>
        <w:spacing w:line="360" w:lineRule="auto"/>
        <w:rPr>
          <w:rtl/>
          <w:lang w:bidi="ar-IQ"/>
        </w:rPr>
      </w:pPr>
    </w:p>
    <w:p w:rsidR="008F6E8E" w:rsidRDefault="008F6E8E" w:rsidP="008C404E">
      <w:pPr>
        <w:spacing w:line="360" w:lineRule="auto"/>
        <w:rPr>
          <w:rFonts w:asciiTheme="majorBidi" w:hAnsiTheme="majorBidi" w:cstheme="majorBidi" w:hint="cs"/>
          <w:sz w:val="28"/>
          <w:szCs w:val="28"/>
          <w:rtl/>
          <w:lang w:bidi="ar-IQ"/>
        </w:rPr>
      </w:pPr>
    </w:p>
    <w:p w:rsidR="00AF7E43" w:rsidRPr="00176B13" w:rsidRDefault="007E5B51" w:rsidP="008C404E">
      <w:pPr>
        <w:spacing w:line="360" w:lineRule="auto"/>
        <w:rPr>
          <w:rFonts w:asciiTheme="majorBidi" w:hAnsiTheme="majorBidi" w:cstheme="majorBidi"/>
          <w:b/>
          <w:bCs/>
          <w:sz w:val="28"/>
          <w:szCs w:val="28"/>
          <w:rtl/>
          <w:lang w:bidi="ar-IQ"/>
        </w:rPr>
      </w:pPr>
      <w:r w:rsidRPr="00176B13">
        <w:rPr>
          <w:rFonts w:asciiTheme="majorBidi" w:hAnsiTheme="majorBidi" w:cstheme="majorBidi" w:hint="cs"/>
          <w:b/>
          <w:bCs/>
          <w:sz w:val="28"/>
          <w:szCs w:val="28"/>
          <w:rtl/>
          <w:lang w:bidi="ar-IQ"/>
        </w:rPr>
        <w:t xml:space="preserve">ثالثا ً :- الطحالب الخيطية  </w:t>
      </w:r>
      <w:r w:rsidRPr="00176B13">
        <w:rPr>
          <w:rFonts w:asciiTheme="majorBidi" w:hAnsiTheme="majorBidi" w:cstheme="majorBidi"/>
          <w:b/>
          <w:bCs/>
          <w:sz w:val="28"/>
          <w:szCs w:val="28"/>
          <w:lang w:bidi="ar-IQ"/>
        </w:rPr>
        <w:t xml:space="preserve"> Filamentous algae </w:t>
      </w:r>
      <w:r w:rsidRPr="00176B13">
        <w:rPr>
          <w:rFonts w:asciiTheme="majorBidi" w:hAnsiTheme="majorBidi" w:cstheme="majorBidi" w:hint="cs"/>
          <w:b/>
          <w:bCs/>
          <w:sz w:val="28"/>
          <w:szCs w:val="28"/>
          <w:rtl/>
          <w:lang w:bidi="ar-IQ"/>
        </w:rPr>
        <w:t xml:space="preserve">     </w:t>
      </w:r>
    </w:p>
    <w:p w:rsidR="007E5B51" w:rsidRDefault="007E5B51" w:rsidP="008C404E">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تتكون الخيوط نتيجة لانقسام الخلايا بمستوى عمودي لمحور الخيط   اذ تتألف الخيوط من سلاسل من الخلايا مرتبطة مع بعضها بواسطة نهايات الجدران وتتواجد عدة انواع من الخيوط وهي كالاتي / </w:t>
      </w:r>
    </w:p>
    <w:p w:rsidR="007E5B51" w:rsidRDefault="007E5B51" w:rsidP="008C404E">
      <w:pPr>
        <w:pStyle w:val="ListParagraph"/>
        <w:numPr>
          <w:ilvl w:val="0"/>
          <w:numId w:val="2"/>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خيوط بسيطة </w:t>
      </w:r>
      <w:r>
        <w:rPr>
          <w:rFonts w:asciiTheme="majorBidi" w:hAnsiTheme="majorBidi" w:cstheme="majorBidi"/>
          <w:sz w:val="28"/>
          <w:szCs w:val="28"/>
          <w:lang w:bidi="ar-IQ"/>
        </w:rPr>
        <w:t xml:space="preserve">Simple filament </w:t>
      </w:r>
      <w:r w:rsidRPr="007E5B51">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وهي عبارة عن خيوط  غير متفرعة كما في طحلب </w:t>
      </w:r>
      <w:proofErr w:type="spellStart"/>
      <w:r w:rsidRPr="007E5B51">
        <w:rPr>
          <w:rFonts w:asciiTheme="majorBidi" w:hAnsiTheme="majorBidi" w:cstheme="majorBidi"/>
          <w:i/>
          <w:iCs/>
          <w:sz w:val="28"/>
          <w:szCs w:val="28"/>
          <w:lang w:bidi="ar-IQ"/>
        </w:rPr>
        <w:t>Oscillatoria</w:t>
      </w:r>
      <w:proofErr w:type="spellEnd"/>
      <w:r>
        <w:rPr>
          <w:rFonts w:asciiTheme="majorBidi" w:hAnsiTheme="majorBidi" w:cstheme="majorBidi" w:hint="cs"/>
          <w:sz w:val="28"/>
          <w:szCs w:val="28"/>
          <w:rtl/>
          <w:lang w:bidi="ar-IQ"/>
        </w:rPr>
        <w:t xml:space="preserve"> و طحلب </w:t>
      </w:r>
      <w:r w:rsidRPr="007E5B51">
        <w:rPr>
          <w:rFonts w:asciiTheme="majorBidi" w:hAnsiTheme="majorBidi" w:cstheme="majorBidi"/>
          <w:i/>
          <w:iCs/>
          <w:sz w:val="28"/>
          <w:szCs w:val="28"/>
          <w:lang w:bidi="ar-IQ"/>
        </w:rPr>
        <w:t>Spirogyra</w:t>
      </w:r>
      <w:r>
        <w:rPr>
          <w:rFonts w:asciiTheme="majorBidi" w:hAnsiTheme="majorBidi" w:cstheme="majorBidi" w:hint="cs"/>
          <w:sz w:val="28"/>
          <w:szCs w:val="28"/>
          <w:rtl/>
          <w:lang w:bidi="ar-IQ"/>
        </w:rPr>
        <w:t xml:space="preserve"> و </w:t>
      </w:r>
      <w:proofErr w:type="spellStart"/>
      <w:r w:rsidRPr="007E5B51">
        <w:rPr>
          <w:rFonts w:asciiTheme="majorBidi" w:hAnsiTheme="majorBidi" w:cstheme="majorBidi"/>
          <w:i/>
          <w:iCs/>
          <w:sz w:val="28"/>
          <w:szCs w:val="28"/>
          <w:lang w:bidi="ar-IQ"/>
        </w:rPr>
        <w:t>Ulothrix</w:t>
      </w:r>
      <w:proofErr w:type="spellEnd"/>
      <w:r>
        <w:rPr>
          <w:rFonts w:asciiTheme="majorBidi" w:hAnsiTheme="majorBidi" w:cstheme="majorBidi" w:hint="cs"/>
          <w:sz w:val="28"/>
          <w:szCs w:val="28"/>
          <w:rtl/>
          <w:lang w:bidi="ar-IQ"/>
        </w:rPr>
        <w:t xml:space="preserve"> . </w:t>
      </w:r>
    </w:p>
    <w:p w:rsidR="007E5B51" w:rsidRDefault="007E5B51" w:rsidP="008C404E">
      <w:pPr>
        <w:pStyle w:val="ListParagraph"/>
        <w:numPr>
          <w:ilvl w:val="0"/>
          <w:numId w:val="2"/>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خيوط متفرعة  </w:t>
      </w:r>
      <w:r>
        <w:rPr>
          <w:rFonts w:asciiTheme="majorBidi" w:hAnsiTheme="majorBidi" w:cstheme="majorBidi"/>
          <w:sz w:val="28"/>
          <w:szCs w:val="28"/>
          <w:lang w:bidi="ar-IQ"/>
        </w:rPr>
        <w:t xml:space="preserve">Branched </w:t>
      </w:r>
      <w:r w:rsidR="008F6EE5">
        <w:rPr>
          <w:rFonts w:asciiTheme="majorBidi" w:hAnsiTheme="majorBidi" w:cstheme="majorBidi"/>
          <w:sz w:val="28"/>
          <w:szCs w:val="28"/>
          <w:lang w:bidi="ar-IQ"/>
        </w:rPr>
        <w:t xml:space="preserve">filaments </w:t>
      </w:r>
      <w:r w:rsidR="008F6EE5">
        <w:rPr>
          <w:rFonts w:asciiTheme="majorBidi" w:hAnsiTheme="majorBidi" w:cstheme="majorBidi" w:hint="cs"/>
          <w:sz w:val="28"/>
          <w:szCs w:val="28"/>
          <w:rtl/>
          <w:lang w:bidi="ar-IQ"/>
        </w:rPr>
        <w:t xml:space="preserve"> : - وهذه تقسم الى </w:t>
      </w:r>
    </w:p>
    <w:p w:rsidR="008F6EE5" w:rsidRDefault="008F6EE5" w:rsidP="008C404E">
      <w:pPr>
        <w:pStyle w:val="ListParagraph"/>
        <w:numPr>
          <w:ilvl w:val="0"/>
          <w:numId w:val="3"/>
        </w:numPr>
        <w:spacing w:line="360" w:lineRule="auto"/>
        <w:rPr>
          <w:rFonts w:asciiTheme="majorBidi" w:hAnsiTheme="majorBidi" w:cstheme="majorBidi"/>
          <w:sz w:val="28"/>
          <w:szCs w:val="28"/>
          <w:lang w:bidi="ar-IQ"/>
        </w:rPr>
      </w:pPr>
      <w:r>
        <w:rPr>
          <w:rFonts w:asciiTheme="majorBidi" w:hAnsiTheme="majorBidi" w:cstheme="majorBidi" w:hint="cs"/>
          <w:noProof/>
          <w:sz w:val="28"/>
          <w:szCs w:val="28"/>
          <w:rtl/>
          <w:lang w:bidi="ar-IQ"/>
        </w:rPr>
        <w:t xml:space="preserve">تفرع حقيقي </w:t>
      </w:r>
      <w:r>
        <w:rPr>
          <w:rFonts w:asciiTheme="majorBidi" w:hAnsiTheme="majorBidi" w:cstheme="majorBidi"/>
          <w:noProof/>
          <w:sz w:val="28"/>
          <w:szCs w:val="28"/>
          <w:lang w:bidi="ar-IQ"/>
        </w:rPr>
        <w:t xml:space="preserve">True branched F. </w:t>
      </w:r>
      <w:r>
        <w:rPr>
          <w:rFonts w:asciiTheme="majorBidi" w:hAnsiTheme="majorBidi" w:cstheme="majorBidi" w:hint="cs"/>
          <w:sz w:val="28"/>
          <w:szCs w:val="28"/>
          <w:rtl/>
          <w:lang w:bidi="ar-IQ"/>
        </w:rPr>
        <w:t xml:space="preserve">  كما في طحلب </w:t>
      </w:r>
      <w:proofErr w:type="spellStart"/>
      <w:r w:rsidRPr="00C50724">
        <w:rPr>
          <w:rFonts w:asciiTheme="majorBidi" w:hAnsiTheme="majorBidi" w:cstheme="majorBidi"/>
          <w:i/>
          <w:iCs/>
          <w:sz w:val="28"/>
          <w:szCs w:val="28"/>
          <w:lang w:bidi="ar-IQ"/>
        </w:rPr>
        <w:t>Cladophora</w:t>
      </w:r>
      <w:proofErr w:type="spellEnd"/>
    </w:p>
    <w:p w:rsidR="008F6EE5" w:rsidRDefault="008F6EE5" w:rsidP="008C404E">
      <w:pPr>
        <w:pStyle w:val="ListParagraph"/>
        <w:numPr>
          <w:ilvl w:val="0"/>
          <w:numId w:val="3"/>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 تفرع كاذب  </w:t>
      </w:r>
      <w:r>
        <w:rPr>
          <w:rFonts w:asciiTheme="majorBidi" w:hAnsiTheme="majorBidi" w:cstheme="majorBidi"/>
          <w:sz w:val="28"/>
          <w:szCs w:val="28"/>
          <w:lang w:bidi="ar-IQ"/>
        </w:rPr>
        <w:t>false branched f.</w:t>
      </w:r>
      <w:r>
        <w:rPr>
          <w:rFonts w:asciiTheme="majorBidi" w:hAnsiTheme="majorBidi" w:cstheme="majorBidi" w:hint="cs"/>
          <w:sz w:val="28"/>
          <w:szCs w:val="28"/>
          <w:rtl/>
          <w:lang w:bidi="ar-IQ"/>
        </w:rPr>
        <w:t xml:space="preserve">  وفيه تتحول جميع الخلايا الى منطقة التفرع و يحدث هذا النوع من التفرع نتيجة ظروف خارجية </w:t>
      </w:r>
      <w:r w:rsidR="00C50724">
        <w:rPr>
          <w:rFonts w:asciiTheme="majorBidi" w:hAnsiTheme="majorBidi" w:cstheme="majorBidi" w:hint="cs"/>
          <w:sz w:val="28"/>
          <w:szCs w:val="28"/>
          <w:rtl/>
          <w:lang w:bidi="ar-IQ"/>
        </w:rPr>
        <w:t xml:space="preserve">كما في طحلب </w:t>
      </w:r>
      <w:proofErr w:type="spellStart"/>
      <w:r w:rsidR="00C50724" w:rsidRPr="00C50724">
        <w:rPr>
          <w:rFonts w:asciiTheme="majorBidi" w:hAnsiTheme="majorBidi" w:cstheme="majorBidi"/>
          <w:i/>
          <w:iCs/>
          <w:sz w:val="28"/>
          <w:szCs w:val="28"/>
          <w:lang w:bidi="ar-IQ"/>
        </w:rPr>
        <w:t>Tolypothrix</w:t>
      </w:r>
      <w:proofErr w:type="spellEnd"/>
    </w:p>
    <w:p w:rsidR="00BD2FAD" w:rsidRDefault="00BD2FAD" w:rsidP="008C404E">
      <w:pPr>
        <w:pStyle w:val="ListParagraph"/>
        <w:spacing w:line="360" w:lineRule="auto"/>
        <w:ind w:left="1125"/>
        <w:rPr>
          <w:rFonts w:asciiTheme="majorBidi" w:hAnsiTheme="majorBidi" w:cstheme="majorBidi"/>
          <w:sz w:val="28"/>
          <w:szCs w:val="28"/>
          <w:rtl/>
          <w:lang w:bidi="ar-IQ"/>
        </w:rPr>
      </w:pPr>
    </w:p>
    <w:p w:rsidR="00BD2FAD" w:rsidRDefault="00BD2FAD" w:rsidP="008C404E">
      <w:pPr>
        <w:pStyle w:val="ListParagraph"/>
        <w:spacing w:line="360" w:lineRule="auto"/>
        <w:ind w:left="1125"/>
        <w:rPr>
          <w:rFonts w:asciiTheme="majorBidi" w:hAnsiTheme="majorBidi" w:cstheme="majorBidi"/>
          <w:sz w:val="28"/>
          <w:szCs w:val="28"/>
          <w:rtl/>
          <w:lang w:bidi="ar-IQ"/>
        </w:rPr>
      </w:pPr>
    </w:p>
    <w:p w:rsidR="00BD2FAD" w:rsidRDefault="00BD2FAD" w:rsidP="008C404E">
      <w:pPr>
        <w:pStyle w:val="ListParagraph"/>
        <w:spacing w:line="360" w:lineRule="auto"/>
        <w:ind w:left="-58"/>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وقد تتألف  الخيوط من طبقة واحدة من الخلايا  وتعرف ب </w:t>
      </w:r>
      <w:r w:rsidR="00EA25FD">
        <w:rPr>
          <w:rFonts w:asciiTheme="majorBidi" w:hAnsiTheme="majorBidi" w:cstheme="majorBidi"/>
          <w:sz w:val="28"/>
          <w:szCs w:val="28"/>
          <w:lang w:bidi="ar-IQ"/>
        </w:rPr>
        <w:t xml:space="preserve"> </w:t>
      </w:r>
      <w:proofErr w:type="spellStart"/>
      <w:r>
        <w:rPr>
          <w:rFonts w:asciiTheme="majorBidi" w:hAnsiTheme="majorBidi" w:cstheme="majorBidi"/>
          <w:sz w:val="28"/>
          <w:szCs w:val="28"/>
          <w:lang w:bidi="ar-IQ"/>
        </w:rPr>
        <w:t>uniseriate</w:t>
      </w:r>
      <w:proofErr w:type="spellEnd"/>
      <w:r>
        <w:rPr>
          <w:rFonts w:asciiTheme="majorBidi" w:hAnsiTheme="majorBidi" w:cstheme="majorBidi"/>
          <w:sz w:val="28"/>
          <w:szCs w:val="28"/>
          <w:lang w:bidi="ar-IQ"/>
        </w:rPr>
        <w:t xml:space="preserve"> filament</w:t>
      </w:r>
      <w:r>
        <w:rPr>
          <w:rFonts w:asciiTheme="majorBidi" w:hAnsiTheme="majorBidi" w:cstheme="majorBidi" w:hint="cs"/>
          <w:sz w:val="28"/>
          <w:szCs w:val="28"/>
          <w:rtl/>
          <w:lang w:bidi="ar-IQ"/>
        </w:rPr>
        <w:t xml:space="preserve"> كما  في طحلب </w:t>
      </w:r>
      <w:proofErr w:type="spellStart"/>
      <w:r w:rsidRPr="00BD2FAD">
        <w:rPr>
          <w:rFonts w:asciiTheme="majorBidi" w:hAnsiTheme="majorBidi" w:cstheme="majorBidi"/>
          <w:i/>
          <w:iCs/>
          <w:sz w:val="28"/>
          <w:szCs w:val="28"/>
          <w:lang w:bidi="ar-IQ"/>
        </w:rPr>
        <w:t>Stigonema</w:t>
      </w:r>
      <w:proofErr w:type="spellEnd"/>
      <w:r w:rsidRPr="00BD2FAD">
        <w:rPr>
          <w:rFonts w:asciiTheme="majorBidi" w:hAnsiTheme="majorBidi" w:cstheme="majorBidi"/>
          <w:i/>
          <w:iCs/>
          <w:sz w:val="28"/>
          <w:szCs w:val="28"/>
          <w:lang w:bidi="ar-IQ"/>
        </w:rPr>
        <w:t xml:space="preserve"> </w:t>
      </w:r>
      <w:proofErr w:type="spellStart"/>
      <w:r w:rsidRPr="00BD2FAD">
        <w:rPr>
          <w:rFonts w:asciiTheme="majorBidi" w:hAnsiTheme="majorBidi" w:cstheme="majorBidi"/>
          <w:i/>
          <w:iCs/>
          <w:sz w:val="28"/>
          <w:szCs w:val="28"/>
          <w:lang w:bidi="ar-IQ"/>
        </w:rPr>
        <w:t>ocellatum</w:t>
      </w:r>
      <w:proofErr w:type="spellEnd"/>
      <w:r>
        <w:rPr>
          <w:rFonts w:asciiTheme="majorBidi" w:hAnsiTheme="majorBidi" w:cstheme="majorBidi" w:hint="cs"/>
          <w:sz w:val="28"/>
          <w:szCs w:val="28"/>
          <w:rtl/>
          <w:lang w:bidi="ar-IQ"/>
        </w:rPr>
        <w:t xml:space="preserve"> او تتألف</w:t>
      </w:r>
      <w:r w:rsidR="00F72902">
        <w:rPr>
          <w:rFonts w:asciiTheme="majorBidi" w:hAnsiTheme="majorBidi" w:cstheme="majorBidi" w:hint="cs"/>
          <w:sz w:val="28"/>
          <w:szCs w:val="28"/>
          <w:rtl/>
          <w:lang w:bidi="ar-IQ"/>
        </w:rPr>
        <w:t xml:space="preserve"> من عدة طبقات من الخلايا وتعرف بـ </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proofErr w:type="spellStart"/>
      <w:r>
        <w:rPr>
          <w:rFonts w:asciiTheme="majorBidi" w:hAnsiTheme="majorBidi" w:cstheme="majorBidi"/>
          <w:sz w:val="28"/>
          <w:szCs w:val="28"/>
          <w:lang w:bidi="ar-IQ"/>
        </w:rPr>
        <w:t>multiseriate</w:t>
      </w:r>
      <w:proofErr w:type="spellEnd"/>
      <w:r>
        <w:rPr>
          <w:rFonts w:asciiTheme="majorBidi" w:hAnsiTheme="majorBidi" w:cstheme="majorBidi"/>
          <w:sz w:val="28"/>
          <w:szCs w:val="28"/>
          <w:lang w:bidi="ar-IQ"/>
        </w:rPr>
        <w:t xml:space="preserve"> filament </w:t>
      </w:r>
      <w:r>
        <w:rPr>
          <w:rFonts w:asciiTheme="majorBidi" w:hAnsiTheme="majorBidi" w:cstheme="majorBidi" w:hint="cs"/>
          <w:sz w:val="28"/>
          <w:szCs w:val="28"/>
          <w:rtl/>
          <w:lang w:bidi="ar-IQ"/>
        </w:rPr>
        <w:t xml:space="preserve">  كما </w:t>
      </w:r>
      <w:r w:rsidRPr="00BD2FAD">
        <w:rPr>
          <w:rFonts w:asciiTheme="majorBidi" w:hAnsiTheme="majorBidi" w:cstheme="majorBidi" w:hint="cs"/>
          <w:i/>
          <w:iCs/>
          <w:sz w:val="28"/>
          <w:szCs w:val="28"/>
          <w:rtl/>
          <w:lang w:bidi="ar-IQ"/>
        </w:rPr>
        <w:t xml:space="preserve">في </w:t>
      </w:r>
      <w:r w:rsidRPr="00BD2FAD">
        <w:rPr>
          <w:rFonts w:asciiTheme="majorBidi" w:hAnsiTheme="majorBidi" w:cstheme="majorBidi"/>
          <w:i/>
          <w:iCs/>
          <w:sz w:val="28"/>
          <w:szCs w:val="28"/>
          <w:lang w:bidi="ar-IQ"/>
        </w:rPr>
        <w:t xml:space="preserve"> </w:t>
      </w:r>
      <w:proofErr w:type="spellStart"/>
      <w:r w:rsidRPr="00BD2FAD">
        <w:rPr>
          <w:rFonts w:asciiTheme="majorBidi" w:hAnsiTheme="majorBidi" w:cstheme="majorBidi"/>
          <w:i/>
          <w:iCs/>
          <w:sz w:val="28"/>
          <w:szCs w:val="28"/>
          <w:lang w:bidi="ar-IQ"/>
        </w:rPr>
        <w:t>Stigonema</w:t>
      </w:r>
      <w:proofErr w:type="spellEnd"/>
      <w:r w:rsidRPr="00BD2FAD">
        <w:rPr>
          <w:rFonts w:asciiTheme="majorBidi" w:hAnsiTheme="majorBidi" w:cstheme="majorBidi"/>
          <w:i/>
          <w:iCs/>
          <w:sz w:val="28"/>
          <w:szCs w:val="28"/>
          <w:lang w:bidi="ar-IQ"/>
        </w:rPr>
        <w:t xml:space="preserve"> </w:t>
      </w:r>
      <w:proofErr w:type="spellStart"/>
      <w:r w:rsidRPr="00BD2FAD">
        <w:rPr>
          <w:rFonts w:asciiTheme="majorBidi" w:hAnsiTheme="majorBidi" w:cstheme="majorBidi"/>
          <w:i/>
          <w:iCs/>
          <w:sz w:val="28"/>
          <w:szCs w:val="28"/>
          <w:lang w:bidi="ar-IQ"/>
        </w:rPr>
        <w:t>mamillosum</w:t>
      </w:r>
      <w:proofErr w:type="spellEnd"/>
      <w:r>
        <w:rPr>
          <w:rFonts w:asciiTheme="majorBidi" w:hAnsiTheme="majorBidi" w:cstheme="majorBidi" w:hint="cs"/>
          <w:sz w:val="28"/>
          <w:szCs w:val="28"/>
          <w:rtl/>
          <w:lang w:bidi="ar-IQ"/>
        </w:rPr>
        <w:t xml:space="preserve">. </w:t>
      </w:r>
    </w:p>
    <w:p w:rsidR="00BD2FAD" w:rsidRDefault="00BD2FAD" w:rsidP="008C404E">
      <w:pPr>
        <w:pStyle w:val="ListParagraph"/>
        <w:spacing w:line="360" w:lineRule="auto"/>
        <w:ind w:left="-58"/>
        <w:rPr>
          <w:rFonts w:asciiTheme="majorBidi" w:hAnsiTheme="majorBidi" w:cstheme="majorBidi"/>
          <w:sz w:val="28"/>
          <w:szCs w:val="28"/>
          <w:rtl/>
          <w:lang w:bidi="ar-IQ"/>
        </w:rPr>
      </w:pPr>
      <w:r w:rsidRPr="00BD2FAD">
        <w:rPr>
          <w:rFonts w:asciiTheme="majorBidi" w:hAnsiTheme="majorBidi" w:cs="Times New Roman"/>
          <w:noProof/>
          <w:sz w:val="28"/>
          <w:szCs w:val="28"/>
          <w:rtl/>
        </w:rPr>
        <w:drawing>
          <wp:anchor distT="0" distB="0" distL="114300" distR="114300" simplePos="0" relativeHeight="251666432" behindDoc="0" locked="0" layoutInCell="1" allowOverlap="1" wp14:anchorId="1269A641" wp14:editId="7A1BB439">
            <wp:simplePos x="0" y="0"/>
            <wp:positionH relativeFrom="column">
              <wp:posOffset>876300</wp:posOffset>
            </wp:positionH>
            <wp:positionV relativeFrom="paragraph">
              <wp:posOffset>56515</wp:posOffset>
            </wp:positionV>
            <wp:extent cx="2966720" cy="2876550"/>
            <wp:effectExtent l="19050" t="0" r="5080" b="0"/>
            <wp:wrapNone/>
            <wp:docPr id="79" name="صورة 79" descr="Simple filament of Oscillatoria sp.  Spirogyra sp. Ulothrix variabi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Simple filament of Oscillatoria sp.  Spirogyra sp. Ulothrix variabilis."/>
                    <pic:cNvPicPr>
                      <a:picLocks noChangeAspect="1" noChangeArrowheads="1"/>
                    </pic:cNvPicPr>
                  </pic:nvPicPr>
                  <pic:blipFill>
                    <a:blip r:embed="rId13"/>
                    <a:srcRect/>
                    <a:stretch>
                      <a:fillRect/>
                    </a:stretch>
                  </pic:blipFill>
                  <pic:spPr bwMode="auto">
                    <a:xfrm>
                      <a:off x="0" y="0"/>
                      <a:ext cx="2966720" cy="2876550"/>
                    </a:xfrm>
                    <a:prstGeom prst="rect">
                      <a:avLst/>
                    </a:prstGeom>
                    <a:noFill/>
                    <a:ln w="9525">
                      <a:noFill/>
                      <a:miter lim="800000"/>
                      <a:headEnd/>
                      <a:tailEnd/>
                    </a:ln>
                  </pic:spPr>
                </pic:pic>
              </a:graphicData>
            </a:graphic>
          </wp:anchor>
        </w:drawing>
      </w:r>
    </w:p>
    <w:p w:rsidR="00BD2FAD" w:rsidRPr="00BD2FAD" w:rsidRDefault="00BD2FAD" w:rsidP="008C404E">
      <w:pPr>
        <w:pStyle w:val="ListParagraph"/>
        <w:spacing w:line="360" w:lineRule="auto"/>
        <w:ind w:left="-58"/>
        <w:rPr>
          <w:rFonts w:asciiTheme="majorBidi" w:hAnsiTheme="majorBidi" w:cstheme="majorBidi"/>
          <w:sz w:val="28"/>
          <w:szCs w:val="28"/>
          <w:rtl/>
          <w:lang w:bidi="ar-IQ"/>
        </w:rPr>
      </w:pPr>
    </w:p>
    <w:p w:rsidR="00FE0C3C" w:rsidRDefault="00FE0C3C" w:rsidP="008C404E">
      <w:pPr>
        <w:pStyle w:val="ListParagraph"/>
        <w:spacing w:line="360" w:lineRule="auto"/>
        <w:ind w:left="1125"/>
        <w:rPr>
          <w:rFonts w:asciiTheme="majorBidi" w:hAnsiTheme="majorBidi" w:cstheme="majorBidi"/>
          <w:sz w:val="28"/>
          <w:szCs w:val="28"/>
          <w:rtl/>
          <w:lang w:bidi="ar-IQ"/>
        </w:rPr>
      </w:pPr>
    </w:p>
    <w:p w:rsidR="00BD2FAD" w:rsidRDefault="00BD2FAD" w:rsidP="008C404E">
      <w:pPr>
        <w:pStyle w:val="ListParagraph"/>
        <w:spacing w:line="360" w:lineRule="auto"/>
        <w:ind w:left="-58"/>
        <w:rPr>
          <w:rFonts w:asciiTheme="majorBidi" w:hAnsiTheme="majorBidi" w:cstheme="majorBidi"/>
          <w:sz w:val="28"/>
          <w:szCs w:val="28"/>
          <w:rtl/>
          <w:lang w:bidi="ar-IQ"/>
        </w:rPr>
      </w:pPr>
    </w:p>
    <w:p w:rsidR="00FE0C3C" w:rsidRDefault="00FE0C3C" w:rsidP="008C404E">
      <w:pPr>
        <w:pStyle w:val="ListParagraph"/>
        <w:spacing w:line="360" w:lineRule="auto"/>
        <w:ind w:left="-58"/>
        <w:rPr>
          <w:rFonts w:asciiTheme="majorBidi" w:hAnsiTheme="majorBidi" w:cstheme="majorBidi"/>
          <w:sz w:val="28"/>
          <w:szCs w:val="28"/>
          <w:rtl/>
          <w:lang w:bidi="ar-IQ"/>
        </w:rPr>
      </w:pPr>
    </w:p>
    <w:p w:rsidR="00FE0C3C" w:rsidRDefault="00FE0C3C" w:rsidP="008C404E">
      <w:pPr>
        <w:pStyle w:val="ListParagraph"/>
        <w:spacing w:line="360" w:lineRule="auto"/>
        <w:ind w:left="1125"/>
        <w:rPr>
          <w:rFonts w:asciiTheme="majorBidi" w:hAnsiTheme="majorBidi" w:cstheme="majorBidi"/>
          <w:sz w:val="28"/>
          <w:szCs w:val="28"/>
          <w:rtl/>
          <w:lang w:bidi="ar-IQ"/>
        </w:rPr>
      </w:pPr>
    </w:p>
    <w:p w:rsidR="00FE0C3C" w:rsidRDefault="00FE0C3C" w:rsidP="008C404E">
      <w:pPr>
        <w:pStyle w:val="ListParagraph"/>
        <w:spacing w:line="360" w:lineRule="auto"/>
        <w:ind w:left="1125"/>
        <w:rPr>
          <w:rFonts w:asciiTheme="majorBidi" w:hAnsiTheme="majorBidi" w:cstheme="majorBidi"/>
          <w:sz w:val="28"/>
          <w:szCs w:val="28"/>
          <w:rtl/>
          <w:lang w:bidi="ar-IQ"/>
        </w:rPr>
      </w:pPr>
    </w:p>
    <w:p w:rsidR="00B34555" w:rsidRDefault="00B34555" w:rsidP="008C404E">
      <w:pPr>
        <w:pStyle w:val="ListParagraph"/>
        <w:spacing w:line="360" w:lineRule="auto"/>
        <w:ind w:left="1125"/>
        <w:rPr>
          <w:rFonts w:asciiTheme="majorBidi" w:hAnsiTheme="majorBidi" w:cstheme="majorBidi"/>
          <w:sz w:val="28"/>
          <w:szCs w:val="28"/>
          <w:rtl/>
          <w:lang w:bidi="ar-IQ"/>
        </w:rPr>
      </w:pPr>
    </w:p>
    <w:p w:rsidR="00FE0C3C" w:rsidRDefault="00B34555" w:rsidP="008C404E">
      <w:pPr>
        <w:tabs>
          <w:tab w:val="left" w:pos="6971"/>
        </w:tabs>
        <w:spacing w:line="360" w:lineRule="auto"/>
        <w:rPr>
          <w:rtl/>
          <w:lang w:bidi="ar-IQ"/>
        </w:rPr>
      </w:pPr>
      <w:r>
        <w:rPr>
          <w:rtl/>
          <w:lang w:bidi="ar-IQ"/>
        </w:rPr>
        <w:tab/>
      </w:r>
    </w:p>
    <w:p w:rsidR="00B34555" w:rsidRDefault="00B34555" w:rsidP="008C404E">
      <w:pPr>
        <w:tabs>
          <w:tab w:val="left" w:pos="6971"/>
        </w:tabs>
        <w:spacing w:line="360" w:lineRule="auto"/>
        <w:rPr>
          <w:rtl/>
          <w:lang w:bidi="ar-IQ"/>
        </w:rPr>
      </w:pPr>
    </w:p>
    <w:p w:rsidR="00B34555" w:rsidRDefault="00B34555" w:rsidP="008C404E">
      <w:pPr>
        <w:tabs>
          <w:tab w:val="left" w:pos="6971"/>
        </w:tabs>
        <w:spacing w:line="360" w:lineRule="auto"/>
        <w:jc w:val="right"/>
        <w:rPr>
          <w:rtl/>
          <w:lang w:bidi="ar-IQ"/>
        </w:rPr>
      </w:pPr>
      <w:r w:rsidRPr="00F6607B">
        <w:rPr>
          <w:rFonts w:ascii="Times New Roman" w:eastAsia="Times New Roman" w:hAnsi="Times New Roman" w:cs="Times New Roman"/>
          <w:sz w:val="24"/>
          <w:szCs w:val="24"/>
        </w:rPr>
        <w:t xml:space="preserve">FIGURE 1.7 Simple filament of </w:t>
      </w:r>
      <w:proofErr w:type="spellStart"/>
      <w:r w:rsidRPr="00F6607B">
        <w:rPr>
          <w:rFonts w:ascii="Times New Roman" w:eastAsia="Times New Roman" w:hAnsi="Times New Roman" w:cs="Times New Roman"/>
          <w:i/>
          <w:iCs/>
          <w:sz w:val="24"/>
          <w:szCs w:val="24"/>
        </w:rPr>
        <w:t>Oscillatoria</w:t>
      </w:r>
      <w:proofErr w:type="spellEnd"/>
      <w:r w:rsidRPr="00F6607B">
        <w:rPr>
          <w:rFonts w:ascii="Times New Roman" w:eastAsia="Times New Roman" w:hAnsi="Times New Roman" w:cs="Times New Roman"/>
          <w:i/>
          <w:iCs/>
          <w:sz w:val="24"/>
          <w:szCs w:val="24"/>
        </w:rPr>
        <w:t xml:space="preserve"> sp</w:t>
      </w:r>
      <w:proofErr w:type="gramStart"/>
      <w:r w:rsidRPr="00F6607B">
        <w:rPr>
          <w:rFonts w:ascii="Times New Roman" w:eastAsia="Times New Roman" w:hAnsi="Times New Roman" w:cs="Times New Roman"/>
          <w:i/>
          <w:iCs/>
          <w:sz w:val="24"/>
          <w:szCs w:val="24"/>
        </w:rPr>
        <w:t>.</w:t>
      </w:r>
      <w:proofErr w:type="gramEnd"/>
      <w:r w:rsidRPr="00F6607B">
        <w:rPr>
          <w:rFonts w:ascii="Times New Roman" w:eastAsia="Times New Roman" w:hAnsi="Times New Roman" w:cs="Times New Roman"/>
          <w:sz w:val="24"/>
          <w:szCs w:val="24"/>
        </w:rPr>
        <w:br/>
        <w:t xml:space="preserve">FIGURE 1.8 Simple filament of </w:t>
      </w:r>
      <w:r w:rsidRPr="00F6607B">
        <w:rPr>
          <w:rFonts w:ascii="Times New Roman" w:eastAsia="Times New Roman" w:hAnsi="Times New Roman" w:cs="Times New Roman"/>
          <w:i/>
          <w:iCs/>
          <w:sz w:val="24"/>
          <w:szCs w:val="24"/>
        </w:rPr>
        <w:t>Spirogyra sp.</w:t>
      </w:r>
      <w:r w:rsidRPr="00F6607B">
        <w:rPr>
          <w:rFonts w:ascii="Times New Roman" w:eastAsia="Times New Roman" w:hAnsi="Times New Roman" w:cs="Times New Roman"/>
          <w:sz w:val="24"/>
          <w:szCs w:val="24"/>
        </w:rPr>
        <w:br/>
        <w:t xml:space="preserve">FIGURE 1.9 Simple filament of </w:t>
      </w:r>
      <w:proofErr w:type="spellStart"/>
      <w:r w:rsidRPr="00F6607B">
        <w:rPr>
          <w:rFonts w:ascii="Times New Roman" w:eastAsia="Times New Roman" w:hAnsi="Times New Roman" w:cs="Times New Roman"/>
          <w:i/>
          <w:iCs/>
          <w:sz w:val="24"/>
          <w:szCs w:val="24"/>
        </w:rPr>
        <w:t>Ulothrix</w:t>
      </w:r>
      <w:proofErr w:type="spellEnd"/>
      <w:r w:rsidRPr="00F6607B">
        <w:rPr>
          <w:rFonts w:ascii="Times New Roman" w:eastAsia="Times New Roman" w:hAnsi="Times New Roman" w:cs="Times New Roman"/>
          <w:i/>
          <w:iCs/>
          <w:sz w:val="24"/>
          <w:szCs w:val="24"/>
        </w:rPr>
        <w:t xml:space="preserve"> </w:t>
      </w:r>
      <w:proofErr w:type="spellStart"/>
      <w:r w:rsidRPr="00F6607B">
        <w:rPr>
          <w:rFonts w:ascii="Times New Roman" w:eastAsia="Times New Roman" w:hAnsi="Times New Roman" w:cs="Times New Roman"/>
          <w:i/>
          <w:iCs/>
          <w:sz w:val="24"/>
          <w:szCs w:val="24"/>
        </w:rPr>
        <w:t>variabilis</w:t>
      </w:r>
      <w:proofErr w:type="spellEnd"/>
      <w:r w:rsidRPr="00F6607B">
        <w:rPr>
          <w:rFonts w:ascii="Times New Roman" w:eastAsia="Times New Roman" w:hAnsi="Times New Roman" w:cs="Times New Roman"/>
          <w:i/>
          <w:iCs/>
          <w:sz w:val="24"/>
          <w:szCs w:val="24"/>
        </w:rPr>
        <w:t>.</w:t>
      </w:r>
    </w:p>
    <w:p w:rsidR="0021053F" w:rsidRPr="00B34555" w:rsidRDefault="00872791" w:rsidP="008C404E">
      <w:pPr>
        <w:tabs>
          <w:tab w:val="left" w:pos="6971"/>
        </w:tabs>
        <w:spacing w:line="360" w:lineRule="auto"/>
        <w:jc w:val="center"/>
        <w:rPr>
          <w:rtl/>
          <w:lang w:bidi="ar-IQ"/>
        </w:rPr>
      </w:pPr>
      <w:r>
        <w:rPr>
          <w:rFonts w:hint="cs"/>
          <w:noProof/>
          <w:rtl/>
        </w:rPr>
        <w:drawing>
          <wp:anchor distT="0" distB="0" distL="114300" distR="114300" simplePos="0" relativeHeight="251667456" behindDoc="0" locked="0" layoutInCell="1" allowOverlap="1" wp14:anchorId="014BCF63" wp14:editId="545FCA9A">
            <wp:simplePos x="0" y="0"/>
            <wp:positionH relativeFrom="column">
              <wp:posOffset>1471295</wp:posOffset>
            </wp:positionH>
            <wp:positionV relativeFrom="paragraph">
              <wp:posOffset>62865</wp:posOffset>
            </wp:positionV>
            <wp:extent cx="2447290" cy="2712085"/>
            <wp:effectExtent l="0" t="0" r="0" b="0"/>
            <wp:wrapNone/>
            <wp:docPr id="80" name="صورة 80" descr="False branched filament of Tolypothrix byssoid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alse branched filament of Tolypothrix byssoidea."/>
                    <pic:cNvPicPr>
                      <a:picLocks noChangeAspect="1" noChangeArrowheads="1"/>
                    </pic:cNvPicPr>
                  </pic:nvPicPr>
                  <pic:blipFill>
                    <a:blip r:embed="rId14"/>
                    <a:srcRect/>
                    <a:stretch>
                      <a:fillRect/>
                    </a:stretch>
                  </pic:blipFill>
                  <pic:spPr bwMode="auto">
                    <a:xfrm>
                      <a:off x="0" y="0"/>
                      <a:ext cx="2447290" cy="27120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C2CCE" w:rsidRDefault="000C2CCE" w:rsidP="008C404E">
      <w:pPr>
        <w:tabs>
          <w:tab w:val="left" w:pos="6971"/>
        </w:tabs>
        <w:spacing w:line="360" w:lineRule="auto"/>
        <w:jc w:val="center"/>
        <w:rPr>
          <w:lang w:bidi="ar-IQ"/>
        </w:rPr>
      </w:pPr>
    </w:p>
    <w:p w:rsidR="000C2CCE" w:rsidRDefault="000C2CCE" w:rsidP="008C404E">
      <w:pPr>
        <w:spacing w:line="360" w:lineRule="auto"/>
        <w:rPr>
          <w:rFonts w:hint="cs"/>
          <w:rtl/>
          <w:lang w:bidi="ar-IQ"/>
        </w:rPr>
      </w:pPr>
    </w:p>
    <w:p w:rsidR="000F03B8" w:rsidRDefault="000F03B8" w:rsidP="008C404E">
      <w:pPr>
        <w:spacing w:line="360" w:lineRule="auto"/>
        <w:rPr>
          <w:rFonts w:hint="cs"/>
          <w:rtl/>
          <w:lang w:bidi="ar-IQ"/>
        </w:rPr>
      </w:pPr>
    </w:p>
    <w:p w:rsidR="000F03B8" w:rsidRDefault="000F03B8" w:rsidP="008C404E">
      <w:pPr>
        <w:spacing w:line="360" w:lineRule="auto"/>
        <w:rPr>
          <w:rFonts w:hint="cs"/>
          <w:rtl/>
          <w:lang w:bidi="ar-IQ"/>
        </w:rPr>
      </w:pPr>
    </w:p>
    <w:p w:rsidR="000F03B8" w:rsidRDefault="000F03B8" w:rsidP="008C404E">
      <w:pPr>
        <w:spacing w:line="360" w:lineRule="auto"/>
        <w:rPr>
          <w:rFonts w:hint="cs"/>
          <w:rtl/>
          <w:lang w:bidi="ar-IQ"/>
        </w:rPr>
      </w:pPr>
    </w:p>
    <w:p w:rsidR="000F03B8" w:rsidRDefault="00D33D92" w:rsidP="008C404E">
      <w:pPr>
        <w:spacing w:line="360" w:lineRule="auto"/>
        <w:rPr>
          <w:rFonts w:hint="cs"/>
          <w:rtl/>
          <w:lang w:bidi="ar-IQ"/>
        </w:rPr>
      </w:pPr>
      <w:r>
        <w:rPr>
          <w:noProof/>
        </w:rPr>
        <w:pict>
          <v:shape id="_x0000_s1033" type="#_x0000_t202" style="position:absolute;left:0;text-align:left;margin-left:95.6pt;margin-top:16.65pt;width:30.75pt;height:20.25pt;z-index:251668480">
            <v:textbox style="mso-next-textbox:#_x0000_s1033">
              <w:txbxContent>
                <w:p w:rsidR="0021053F" w:rsidRDefault="0021053F" w:rsidP="0021053F">
                  <w:pPr>
                    <w:jc w:val="center"/>
                    <w:rPr>
                      <w:rtl/>
                      <w:lang w:bidi="ar-IQ"/>
                    </w:rPr>
                  </w:pPr>
                  <w:r>
                    <w:rPr>
                      <w:lang w:bidi="ar-IQ"/>
                    </w:rPr>
                    <w:t>1</w:t>
                  </w:r>
                </w:p>
              </w:txbxContent>
            </v:textbox>
            <w10:wrap anchorx="page"/>
          </v:shape>
        </w:pict>
      </w:r>
      <w:r w:rsidR="00872791">
        <w:rPr>
          <w:noProof/>
        </w:rPr>
        <w:pict>
          <v:shape id="_x0000_s1036" type="#_x0000_t202" style="position:absolute;left:0;text-align:left;margin-left:289.85pt;margin-top:16.65pt;width:30.75pt;height:20.25pt;z-index:251669504">
            <v:textbox style="mso-next-textbox:#_x0000_s1036">
              <w:txbxContent>
                <w:p w:rsidR="0021053F" w:rsidRDefault="0021053F" w:rsidP="0021053F">
                  <w:pPr>
                    <w:jc w:val="center"/>
                    <w:rPr>
                      <w:rtl/>
                      <w:lang w:bidi="ar-IQ"/>
                    </w:rPr>
                  </w:pPr>
                  <w:r>
                    <w:rPr>
                      <w:lang w:bidi="ar-IQ"/>
                    </w:rPr>
                    <w:t>2</w:t>
                  </w:r>
                </w:p>
              </w:txbxContent>
            </v:textbox>
            <w10:wrap anchorx="page"/>
          </v:shape>
        </w:pict>
      </w:r>
    </w:p>
    <w:p w:rsidR="000F03B8" w:rsidRDefault="000F03B8" w:rsidP="008C404E">
      <w:pPr>
        <w:spacing w:line="360" w:lineRule="auto"/>
        <w:rPr>
          <w:rFonts w:hint="cs"/>
          <w:rtl/>
          <w:lang w:bidi="ar-IQ"/>
        </w:rPr>
      </w:pPr>
    </w:p>
    <w:p w:rsidR="00F806C8" w:rsidRDefault="000C2CCE" w:rsidP="008C404E">
      <w:pPr>
        <w:tabs>
          <w:tab w:val="left" w:pos="4691"/>
        </w:tabs>
        <w:spacing w:line="360" w:lineRule="auto"/>
        <w:jc w:val="center"/>
        <w:rPr>
          <w:lang w:bidi="ar-IQ"/>
        </w:rPr>
      </w:pPr>
      <w:proofErr w:type="gramStart"/>
      <w:r w:rsidRPr="00F6607B">
        <w:rPr>
          <w:rFonts w:ascii="Times New Roman" w:eastAsia="Times New Roman" w:hAnsi="Times New Roman" w:cs="Times New Roman"/>
          <w:sz w:val="24"/>
          <w:szCs w:val="24"/>
        </w:rPr>
        <w:t xml:space="preserve">False branched filament of </w:t>
      </w:r>
      <w:proofErr w:type="spellStart"/>
      <w:r w:rsidRPr="00F6607B">
        <w:rPr>
          <w:rFonts w:ascii="Times New Roman" w:eastAsia="Times New Roman" w:hAnsi="Times New Roman" w:cs="Times New Roman"/>
          <w:i/>
          <w:iCs/>
          <w:sz w:val="24"/>
          <w:szCs w:val="24"/>
        </w:rPr>
        <w:t>Tolypothrix</w:t>
      </w:r>
      <w:proofErr w:type="spellEnd"/>
      <w:r w:rsidRPr="00F6607B">
        <w:rPr>
          <w:rFonts w:ascii="Times New Roman" w:eastAsia="Times New Roman" w:hAnsi="Times New Roman" w:cs="Times New Roman"/>
          <w:i/>
          <w:iCs/>
          <w:sz w:val="24"/>
          <w:szCs w:val="24"/>
        </w:rPr>
        <w:t xml:space="preserve"> </w:t>
      </w:r>
      <w:proofErr w:type="spellStart"/>
      <w:r w:rsidRPr="00F6607B">
        <w:rPr>
          <w:rFonts w:ascii="Times New Roman" w:eastAsia="Times New Roman" w:hAnsi="Times New Roman" w:cs="Times New Roman"/>
          <w:i/>
          <w:iCs/>
          <w:sz w:val="24"/>
          <w:szCs w:val="24"/>
        </w:rPr>
        <w:t>byssoidea</w:t>
      </w:r>
      <w:proofErr w:type="spellEnd"/>
      <w:r w:rsidRPr="00F6607B">
        <w:rPr>
          <w:rFonts w:ascii="Times New Roman" w:eastAsia="Times New Roman" w:hAnsi="Times New Roman" w:cs="Times New Roman"/>
          <w:i/>
          <w:iCs/>
          <w:sz w:val="24"/>
          <w:szCs w:val="24"/>
        </w:rPr>
        <w:t>.</w:t>
      </w:r>
      <w:proofErr w:type="gramEnd"/>
      <w:r>
        <w:rPr>
          <w:rFonts w:ascii="Times New Roman" w:eastAsia="Times New Roman" w:hAnsi="Times New Roman" w:cs="Times New Roman" w:hint="cs"/>
          <w:sz w:val="24"/>
          <w:szCs w:val="24"/>
          <w:rtl/>
          <w:lang w:bidi="ar-IQ"/>
        </w:rPr>
        <w:t xml:space="preserve"> </w:t>
      </w:r>
      <w:proofErr w:type="gramStart"/>
      <w:r>
        <w:rPr>
          <w:rFonts w:ascii="Times New Roman" w:eastAsia="Times New Roman" w:hAnsi="Times New Roman" w:cs="Times New Roman"/>
          <w:sz w:val="24"/>
          <w:szCs w:val="24"/>
          <w:lang w:bidi="ar-IQ"/>
        </w:rPr>
        <w:t>1  -</w:t>
      </w:r>
      <w:proofErr w:type="gramEnd"/>
      <w:r w:rsidRPr="00F6607B">
        <w:rPr>
          <w:rFonts w:ascii="Times New Roman" w:eastAsia="Times New Roman" w:hAnsi="Times New Roman" w:cs="Times New Roman"/>
          <w:sz w:val="24"/>
          <w:szCs w:val="24"/>
        </w:rPr>
        <w:br/>
        <w:t xml:space="preserve">True branched filament of </w:t>
      </w:r>
      <w:proofErr w:type="spellStart"/>
      <w:r w:rsidRPr="00F6607B">
        <w:rPr>
          <w:rFonts w:ascii="Times New Roman" w:eastAsia="Times New Roman" w:hAnsi="Times New Roman" w:cs="Times New Roman"/>
          <w:i/>
          <w:iCs/>
          <w:sz w:val="24"/>
          <w:szCs w:val="24"/>
        </w:rPr>
        <w:t>Cladophora</w:t>
      </w:r>
      <w:proofErr w:type="spellEnd"/>
      <w:r w:rsidRPr="00F6607B">
        <w:rPr>
          <w:rFonts w:ascii="Times New Roman" w:eastAsia="Times New Roman" w:hAnsi="Times New Roman" w:cs="Times New Roman"/>
          <w:i/>
          <w:iCs/>
          <w:sz w:val="24"/>
          <w:szCs w:val="24"/>
        </w:rPr>
        <w:t xml:space="preserve"> </w:t>
      </w:r>
      <w:proofErr w:type="spellStart"/>
      <w:r w:rsidRPr="00F6607B">
        <w:rPr>
          <w:rFonts w:ascii="Times New Roman" w:eastAsia="Times New Roman" w:hAnsi="Times New Roman" w:cs="Times New Roman"/>
          <w:i/>
          <w:iCs/>
          <w:sz w:val="24"/>
          <w:szCs w:val="24"/>
        </w:rPr>
        <w:t>glomerata</w:t>
      </w:r>
      <w:proofErr w:type="spellEnd"/>
      <w:r>
        <w:rPr>
          <w:rFonts w:hint="cs"/>
          <w:rtl/>
          <w:lang w:bidi="ar-IQ"/>
        </w:rPr>
        <w:t xml:space="preserve">    </w:t>
      </w:r>
      <w:r>
        <w:rPr>
          <w:lang w:bidi="ar-IQ"/>
        </w:rPr>
        <w:t xml:space="preserve"> 2-</w:t>
      </w:r>
    </w:p>
    <w:p w:rsidR="00A16E41" w:rsidRDefault="00657B88" w:rsidP="008C404E">
      <w:pPr>
        <w:spacing w:line="360" w:lineRule="auto"/>
        <w:rPr>
          <w:lang w:bidi="ar-IQ"/>
        </w:rPr>
      </w:pPr>
      <w:r>
        <w:rPr>
          <w:noProof/>
        </w:rPr>
        <w:lastRenderedPageBreak/>
        <w:pict>
          <v:shape id="_x0000_s1038" type="#_x0000_t202" style="position:absolute;left:0;text-align:left;margin-left:330pt;margin-top:246.75pt;width:30.75pt;height:20.25pt;z-index:251673600">
            <v:textbox style="mso-next-textbox:#_x0000_s1038">
              <w:txbxContent>
                <w:p w:rsidR="000606BE" w:rsidRDefault="000606BE" w:rsidP="000606BE">
                  <w:pPr>
                    <w:jc w:val="center"/>
                    <w:rPr>
                      <w:lang w:bidi="ar-IQ"/>
                    </w:rPr>
                  </w:pPr>
                  <w:r>
                    <w:rPr>
                      <w:lang w:bidi="ar-IQ"/>
                    </w:rPr>
                    <w:t>4</w:t>
                  </w:r>
                </w:p>
              </w:txbxContent>
            </v:textbox>
            <w10:wrap anchorx="page"/>
          </v:shape>
        </w:pict>
      </w:r>
      <w:r>
        <w:rPr>
          <w:noProof/>
        </w:rPr>
        <w:pict>
          <v:shape id="_x0000_s1037" type="#_x0000_t202" style="position:absolute;left:0;text-align:left;margin-left:114pt;margin-top:246.75pt;width:30.75pt;height:20.25pt;z-index:251672576">
            <v:textbox style="mso-next-textbox:#_x0000_s1037">
              <w:txbxContent>
                <w:p w:rsidR="00E54A02" w:rsidRDefault="000606BE" w:rsidP="00E54A02">
                  <w:pPr>
                    <w:jc w:val="center"/>
                    <w:rPr>
                      <w:rtl/>
                      <w:lang w:bidi="ar-IQ"/>
                    </w:rPr>
                  </w:pPr>
                  <w:r>
                    <w:rPr>
                      <w:lang w:bidi="ar-IQ"/>
                    </w:rPr>
                    <w:t>3</w:t>
                  </w:r>
                </w:p>
                <w:p w:rsidR="000606BE" w:rsidRDefault="000606BE"/>
              </w:txbxContent>
            </v:textbox>
            <w10:wrap anchorx="page"/>
          </v:shape>
        </w:pict>
      </w:r>
      <w:r w:rsidR="00E54A02">
        <w:rPr>
          <w:rFonts w:hint="cs"/>
          <w:noProof/>
        </w:rPr>
        <w:drawing>
          <wp:anchor distT="0" distB="0" distL="114300" distR="114300" simplePos="0" relativeHeight="251670528" behindDoc="0" locked="0" layoutInCell="1" allowOverlap="1" wp14:anchorId="1BC06185" wp14:editId="3E69FEDD">
            <wp:simplePos x="0" y="0"/>
            <wp:positionH relativeFrom="column">
              <wp:posOffset>638175</wp:posOffset>
            </wp:positionH>
            <wp:positionV relativeFrom="paragraph">
              <wp:posOffset>38100</wp:posOffset>
            </wp:positionV>
            <wp:extent cx="1352550" cy="2876550"/>
            <wp:effectExtent l="19050" t="0" r="0" b="0"/>
            <wp:wrapNone/>
            <wp:docPr id="81" name="صورة 81" descr="Uniseriate filament of Stigon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Uniseriate filament of Stigonema"/>
                    <pic:cNvPicPr>
                      <a:picLocks noChangeAspect="1" noChangeArrowheads="1"/>
                    </pic:cNvPicPr>
                  </pic:nvPicPr>
                  <pic:blipFill>
                    <a:blip r:embed="rId15"/>
                    <a:srcRect/>
                    <a:stretch>
                      <a:fillRect/>
                    </a:stretch>
                  </pic:blipFill>
                  <pic:spPr bwMode="auto">
                    <a:xfrm>
                      <a:off x="0" y="0"/>
                      <a:ext cx="1352550" cy="2876550"/>
                    </a:xfrm>
                    <a:prstGeom prst="rect">
                      <a:avLst/>
                    </a:prstGeom>
                    <a:noFill/>
                    <a:ln w="9525">
                      <a:noFill/>
                      <a:miter lim="800000"/>
                      <a:headEnd/>
                      <a:tailEnd/>
                    </a:ln>
                  </pic:spPr>
                </pic:pic>
              </a:graphicData>
            </a:graphic>
          </wp:anchor>
        </w:drawing>
      </w:r>
      <w:r w:rsidR="00E54A02">
        <w:rPr>
          <w:rFonts w:hint="cs"/>
          <w:noProof/>
        </w:rPr>
        <w:drawing>
          <wp:anchor distT="0" distB="0" distL="114300" distR="114300" simplePos="0" relativeHeight="251671552" behindDoc="0" locked="0" layoutInCell="1" allowOverlap="1" wp14:anchorId="03632C12" wp14:editId="0E9E6278">
            <wp:simplePos x="0" y="0"/>
            <wp:positionH relativeFrom="column">
              <wp:posOffset>3495675</wp:posOffset>
            </wp:positionH>
            <wp:positionV relativeFrom="paragraph">
              <wp:posOffset>38100</wp:posOffset>
            </wp:positionV>
            <wp:extent cx="1841500" cy="2876550"/>
            <wp:effectExtent l="19050" t="0" r="6350" b="0"/>
            <wp:wrapNone/>
            <wp:docPr id="82" name="صورة 82" descr="Multiseriate filament of Stigon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Multiseriate filament of Stigonema"/>
                    <pic:cNvPicPr>
                      <a:picLocks noChangeAspect="1" noChangeArrowheads="1"/>
                    </pic:cNvPicPr>
                  </pic:nvPicPr>
                  <pic:blipFill>
                    <a:blip r:embed="rId16"/>
                    <a:srcRect/>
                    <a:stretch>
                      <a:fillRect/>
                    </a:stretch>
                  </pic:blipFill>
                  <pic:spPr bwMode="auto">
                    <a:xfrm>
                      <a:off x="0" y="0"/>
                      <a:ext cx="1841500" cy="2876550"/>
                    </a:xfrm>
                    <a:prstGeom prst="rect">
                      <a:avLst/>
                    </a:prstGeom>
                    <a:noFill/>
                    <a:ln w="9525">
                      <a:noFill/>
                      <a:miter lim="800000"/>
                      <a:headEnd/>
                      <a:tailEnd/>
                    </a:ln>
                  </pic:spPr>
                </pic:pic>
              </a:graphicData>
            </a:graphic>
          </wp:anchor>
        </w:drawing>
      </w: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A16E41" w:rsidRPr="00A16E41" w:rsidRDefault="00A16E41" w:rsidP="008C404E">
      <w:pPr>
        <w:spacing w:line="360" w:lineRule="auto"/>
        <w:rPr>
          <w:lang w:bidi="ar-IQ"/>
        </w:rPr>
      </w:pPr>
    </w:p>
    <w:p w:rsidR="00F806C8" w:rsidRDefault="00A16E41" w:rsidP="008C404E">
      <w:pPr>
        <w:pStyle w:val="ListParagraph"/>
        <w:numPr>
          <w:ilvl w:val="0"/>
          <w:numId w:val="2"/>
        </w:numPr>
        <w:tabs>
          <w:tab w:val="left" w:pos="4841"/>
        </w:tabs>
        <w:bidi w:val="0"/>
        <w:spacing w:line="360" w:lineRule="auto"/>
        <w:rPr>
          <w:lang w:bidi="ar-IQ"/>
        </w:rPr>
      </w:pPr>
      <w:proofErr w:type="spellStart"/>
      <w:r>
        <w:rPr>
          <w:lang w:bidi="ar-IQ"/>
        </w:rPr>
        <w:t>Uniseriate</w:t>
      </w:r>
      <w:proofErr w:type="spellEnd"/>
      <w:r>
        <w:rPr>
          <w:lang w:bidi="ar-IQ"/>
        </w:rPr>
        <w:t xml:space="preserve"> filament  </w:t>
      </w:r>
      <w:proofErr w:type="spellStart"/>
      <w:r w:rsidRPr="00A16E41">
        <w:rPr>
          <w:i/>
          <w:iCs/>
          <w:lang w:bidi="ar-IQ"/>
        </w:rPr>
        <w:t>Stigonema</w:t>
      </w:r>
      <w:proofErr w:type="spellEnd"/>
      <w:r w:rsidRPr="00A16E41">
        <w:rPr>
          <w:i/>
          <w:iCs/>
          <w:lang w:bidi="ar-IQ"/>
        </w:rPr>
        <w:t xml:space="preserve"> </w:t>
      </w:r>
      <w:proofErr w:type="spellStart"/>
      <w:r w:rsidR="00D8212C" w:rsidRPr="00A16E41">
        <w:rPr>
          <w:i/>
          <w:iCs/>
          <w:lang w:bidi="ar-IQ"/>
        </w:rPr>
        <w:t>ocellatum</w:t>
      </w:r>
      <w:proofErr w:type="spellEnd"/>
    </w:p>
    <w:p w:rsidR="00A16E41" w:rsidRDefault="00A16E41" w:rsidP="008C404E">
      <w:pPr>
        <w:pStyle w:val="ListParagraph"/>
        <w:numPr>
          <w:ilvl w:val="0"/>
          <w:numId w:val="2"/>
        </w:numPr>
        <w:tabs>
          <w:tab w:val="left" w:pos="4841"/>
        </w:tabs>
        <w:bidi w:val="0"/>
        <w:spacing w:line="360" w:lineRule="auto"/>
        <w:rPr>
          <w:lang w:bidi="ar-IQ"/>
        </w:rPr>
      </w:pPr>
      <w:proofErr w:type="spellStart"/>
      <w:r>
        <w:rPr>
          <w:lang w:bidi="ar-IQ"/>
        </w:rPr>
        <w:t>Multiseriate</w:t>
      </w:r>
      <w:proofErr w:type="spellEnd"/>
      <w:r>
        <w:rPr>
          <w:lang w:bidi="ar-IQ"/>
        </w:rPr>
        <w:t xml:space="preserve"> filament  </w:t>
      </w:r>
      <w:proofErr w:type="spellStart"/>
      <w:r w:rsidRPr="00A16E41">
        <w:rPr>
          <w:i/>
          <w:iCs/>
          <w:lang w:bidi="ar-IQ"/>
        </w:rPr>
        <w:t>Stigonema</w:t>
      </w:r>
      <w:proofErr w:type="spellEnd"/>
      <w:r w:rsidRPr="00A16E41">
        <w:rPr>
          <w:i/>
          <w:iCs/>
          <w:lang w:bidi="ar-IQ"/>
        </w:rPr>
        <w:t xml:space="preserve"> </w:t>
      </w:r>
      <w:proofErr w:type="spellStart"/>
      <w:r w:rsidR="00D8212C" w:rsidRPr="00A16E41">
        <w:rPr>
          <w:i/>
          <w:iCs/>
          <w:lang w:bidi="ar-IQ"/>
        </w:rPr>
        <w:t>mamillosum</w:t>
      </w:r>
      <w:proofErr w:type="spellEnd"/>
    </w:p>
    <w:p w:rsidR="0082283D" w:rsidRDefault="0082283D" w:rsidP="008C404E">
      <w:pPr>
        <w:pStyle w:val="ListParagraph"/>
        <w:tabs>
          <w:tab w:val="left" w:pos="4841"/>
        </w:tabs>
        <w:bidi w:val="0"/>
        <w:spacing w:line="360" w:lineRule="auto"/>
        <w:ind w:left="765"/>
        <w:rPr>
          <w:lang w:bidi="ar-IQ"/>
        </w:rPr>
      </w:pPr>
    </w:p>
    <w:p w:rsidR="00620676" w:rsidRDefault="00620676" w:rsidP="00CD5909">
      <w:pPr>
        <w:pStyle w:val="ListParagraph"/>
        <w:tabs>
          <w:tab w:val="left" w:pos="8364"/>
        </w:tabs>
        <w:bidi w:val="0"/>
        <w:spacing w:line="360" w:lineRule="auto"/>
        <w:ind w:left="765"/>
        <w:jc w:val="right"/>
        <w:rPr>
          <w:lang w:bidi="ar-IQ"/>
        </w:rPr>
      </w:pPr>
      <w:r w:rsidRPr="00CD5909">
        <w:rPr>
          <w:rFonts w:asciiTheme="majorBidi" w:hAnsiTheme="majorBidi" w:cstheme="majorBidi" w:hint="cs"/>
          <w:b/>
          <w:bCs/>
          <w:sz w:val="28"/>
          <w:szCs w:val="28"/>
          <w:rtl/>
          <w:lang w:bidi="ar-IQ"/>
        </w:rPr>
        <w:t>:-</w:t>
      </w:r>
      <w:r w:rsidRPr="00CD5909">
        <w:rPr>
          <w:rFonts w:asciiTheme="majorBidi" w:hAnsiTheme="majorBidi" w:cstheme="majorBidi"/>
          <w:b/>
          <w:bCs/>
          <w:sz w:val="28"/>
          <w:szCs w:val="28"/>
          <w:lang w:bidi="ar-IQ"/>
        </w:rPr>
        <w:t xml:space="preserve">   </w:t>
      </w:r>
      <w:proofErr w:type="spellStart"/>
      <w:r w:rsidRPr="00CD5909">
        <w:rPr>
          <w:rFonts w:asciiTheme="majorBidi" w:hAnsiTheme="majorBidi" w:cstheme="majorBidi"/>
          <w:b/>
          <w:bCs/>
          <w:sz w:val="28"/>
          <w:szCs w:val="28"/>
          <w:lang w:bidi="ar-IQ"/>
        </w:rPr>
        <w:t>Siphonous</w:t>
      </w:r>
      <w:proofErr w:type="spellEnd"/>
      <w:r w:rsidRPr="00CD5909">
        <w:rPr>
          <w:rFonts w:asciiTheme="majorBidi" w:hAnsiTheme="majorBidi" w:cstheme="majorBidi"/>
          <w:b/>
          <w:bCs/>
          <w:sz w:val="28"/>
          <w:szCs w:val="28"/>
          <w:lang w:bidi="ar-IQ"/>
        </w:rPr>
        <w:t xml:space="preserve"> algae</w:t>
      </w:r>
      <w:r w:rsidR="00872791" w:rsidRPr="00CD5909">
        <w:rPr>
          <w:rFonts w:asciiTheme="majorBidi" w:hAnsiTheme="majorBidi" w:cstheme="majorBidi"/>
          <w:b/>
          <w:bCs/>
          <w:sz w:val="28"/>
          <w:szCs w:val="28"/>
          <w:lang w:bidi="ar-IQ"/>
        </w:rPr>
        <w:t xml:space="preserve"> </w:t>
      </w:r>
      <w:r w:rsidRPr="00CD5909">
        <w:rPr>
          <w:rFonts w:asciiTheme="majorBidi" w:hAnsiTheme="majorBidi" w:cstheme="majorBidi" w:hint="cs"/>
          <w:b/>
          <w:bCs/>
          <w:sz w:val="28"/>
          <w:szCs w:val="28"/>
          <w:rtl/>
          <w:lang w:bidi="ar-IQ"/>
        </w:rPr>
        <w:t xml:space="preserve"> رابعا ً :- الطحالب السيفونية ( الانبوبية</w:t>
      </w:r>
      <w:r w:rsidR="00CD5909">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 </w:t>
      </w:r>
    </w:p>
    <w:p w:rsidR="0082283D" w:rsidRDefault="00F9310A" w:rsidP="008C404E">
      <w:pPr>
        <w:tabs>
          <w:tab w:val="left" w:pos="4841"/>
        </w:tabs>
        <w:spacing w:line="360" w:lineRule="auto"/>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74624" behindDoc="0" locked="0" layoutInCell="1" allowOverlap="1" wp14:anchorId="6D344459" wp14:editId="092EF15D">
            <wp:simplePos x="0" y="0"/>
            <wp:positionH relativeFrom="column">
              <wp:posOffset>1909445</wp:posOffset>
            </wp:positionH>
            <wp:positionV relativeFrom="paragraph">
              <wp:posOffset>866140</wp:posOffset>
            </wp:positionV>
            <wp:extent cx="1712312" cy="2619375"/>
            <wp:effectExtent l="0" t="0" r="0" b="0"/>
            <wp:wrapNone/>
            <wp:docPr id="83" name="صورة 83" descr="Siphonous thallus of Vauch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Siphonous thallus of Vaucheria"/>
                    <pic:cNvPicPr>
                      <a:picLocks noChangeAspect="1" noChangeArrowheads="1"/>
                    </pic:cNvPicPr>
                  </pic:nvPicPr>
                  <pic:blipFill>
                    <a:blip r:embed="rId17"/>
                    <a:srcRect/>
                    <a:stretch>
                      <a:fillRect/>
                    </a:stretch>
                  </pic:blipFill>
                  <pic:spPr bwMode="auto">
                    <a:xfrm>
                      <a:off x="0" y="0"/>
                      <a:ext cx="1712312" cy="26193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20676" w:rsidRPr="00F9310A">
        <w:rPr>
          <w:rFonts w:asciiTheme="majorBidi" w:hAnsiTheme="majorBidi" w:cstheme="majorBidi" w:hint="cs"/>
          <w:sz w:val="28"/>
          <w:szCs w:val="28"/>
          <w:rtl/>
          <w:lang w:bidi="ar-IQ"/>
        </w:rPr>
        <w:t xml:space="preserve">   تتميز هذه الطحالب بشكلها السيفوني </w:t>
      </w:r>
      <w:r>
        <w:rPr>
          <w:rFonts w:asciiTheme="majorBidi" w:hAnsiTheme="majorBidi" w:cstheme="majorBidi" w:hint="cs"/>
          <w:sz w:val="28"/>
          <w:szCs w:val="28"/>
          <w:rtl/>
          <w:lang w:bidi="ar-IQ"/>
        </w:rPr>
        <w:t xml:space="preserve"> المؤلف من خيوط انبوبية </w:t>
      </w:r>
      <w:r w:rsidRPr="00F9310A">
        <w:rPr>
          <w:rFonts w:asciiTheme="majorBidi" w:hAnsiTheme="majorBidi" w:cstheme="majorBidi" w:hint="cs"/>
          <w:sz w:val="28"/>
          <w:szCs w:val="28"/>
          <w:rtl/>
          <w:lang w:bidi="ar-IQ"/>
        </w:rPr>
        <w:t>إذ</w:t>
      </w:r>
      <w:r w:rsidR="00620676" w:rsidRPr="00F9310A">
        <w:rPr>
          <w:rFonts w:asciiTheme="majorBidi" w:hAnsiTheme="majorBidi" w:cstheme="majorBidi" w:hint="cs"/>
          <w:sz w:val="28"/>
          <w:szCs w:val="28"/>
          <w:rtl/>
          <w:lang w:bidi="ar-IQ"/>
        </w:rPr>
        <w:t xml:space="preserve"> تكون بشكل مدمج خلوي </w:t>
      </w:r>
      <w:proofErr w:type="spellStart"/>
      <w:r>
        <w:rPr>
          <w:rFonts w:asciiTheme="majorBidi" w:hAnsiTheme="majorBidi" w:cstheme="majorBidi"/>
          <w:sz w:val="28"/>
          <w:szCs w:val="28"/>
          <w:lang w:bidi="ar-IQ"/>
        </w:rPr>
        <w:t>Coenocytic</w:t>
      </w:r>
      <w:proofErr w:type="spellEnd"/>
      <w:r>
        <w:rPr>
          <w:rFonts w:asciiTheme="majorBidi" w:hAnsiTheme="majorBidi" w:cstheme="majorBidi" w:hint="cs"/>
          <w:sz w:val="28"/>
          <w:szCs w:val="28"/>
          <w:rtl/>
          <w:lang w:bidi="ar-IQ"/>
        </w:rPr>
        <w:t xml:space="preserve"> حيث تنعدم فيها الجدران الخلوية العرضية لذلك فهي احادية الخلية ولكن متعددة الانوية  كما في طحلب </w:t>
      </w:r>
      <w:proofErr w:type="spellStart"/>
      <w:r w:rsidRPr="00F9310A">
        <w:rPr>
          <w:rFonts w:asciiTheme="majorBidi" w:hAnsiTheme="majorBidi" w:cstheme="majorBidi"/>
          <w:i/>
          <w:iCs/>
          <w:sz w:val="28"/>
          <w:szCs w:val="28"/>
          <w:lang w:bidi="ar-IQ"/>
        </w:rPr>
        <w:t>Vaucheria</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w:t>
      </w:r>
    </w:p>
    <w:p w:rsidR="00F9310A" w:rsidRDefault="00F9310A" w:rsidP="008C404E">
      <w:pPr>
        <w:tabs>
          <w:tab w:val="left" w:pos="4841"/>
        </w:tabs>
        <w:spacing w:line="360" w:lineRule="auto"/>
        <w:jc w:val="both"/>
        <w:rPr>
          <w:rFonts w:asciiTheme="majorBidi" w:hAnsiTheme="majorBidi" w:cstheme="majorBidi"/>
          <w:sz w:val="28"/>
          <w:szCs w:val="28"/>
          <w:rtl/>
          <w:lang w:bidi="ar-IQ"/>
        </w:rPr>
      </w:pPr>
    </w:p>
    <w:p w:rsidR="00F9310A" w:rsidRDefault="00F9310A" w:rsidP="008C404E">
      <w:pPr>
        <w:tabs>
          <w:tab w:val="left" w:pos="4841"/>
        </w:tabs>
        <w:spacing w:line="360" w:lineRule="auto"/>
        <w:jc w:val="both"/>
        <w:rPr>
          <w:rFonts w:asciiTheme="majorBidi" w:hAnsiTheme="majorBidi" w:cstheme="majorBidi"/>
          <w:sz w:val="28"/>
          <w:szCs w:val="28"/>
          <w:rtl/>
          <w:lang w:bidi="ar-IQ"/>
        </w:rPr>
      </w:pPr>
    </w:p>
    <w:p w:rsidR="00F9310A" w:rsidRDefault="00F9310A" w:rsidP="008C404E">
      <w:pPr>
        <w:tabs>
          <w:tab w:val="left" w:pos="4841"/>
        </w:tabs>
        <w:spacing w:line="360" w:lineRule="auto"/>
        <w:jc w:val="both"/>
        <w:rPr>
          <w:rFonts w:asciiTheme="majorBidi" w:hAnsiTheme="majorBidi" w:cstheme="majorBidi"/>
          <w:sz w:val="28"/>
          <w:szCs w:val="28"/>
          <w:rtl/>
          <w:lang w:bidi="ar-IQ"/>
        </w:rPr>
      </w:pPr>
    </w:p>
    <w:p w:rsidR="00F9310A" w:rsidRDefault="00F9310A" w:rsidP="008C404E">
      <w:pPr>
        <w:tabs>
          <w:tab w:val="left" w:pos="4841"/>
        </w:tabs>
        <w:spacing w:line="360" w:lineRule="auto"/>
        <w:jc w:val="both"/>
        <w:rPr>
          <w:rFonts w:asciiTheme="majorBidi" w:hAnsiTheme="majorBidi" w:cstheme="majorBidi"/>
          <w:sz w:val="28"/>
          <w:szCs w:val="28"/>
          <w:rtl/>
          <w:lang w:bidi="ar-IQ"/>
        </w:rPr>
      </w:pPr>
    </w:p>
    <w:p w:rsidR="00F9310A" w:rsidRDefault="00F9310A" w:rsidP="008C404E">
      <w:pPr>
        <w:tabs>
          <w:tab w:val="left" w:pos="4841"/>
        </w:tabs>
        <w:spacing w:line="360" w:lineRule="auto"/>
        <w:jc w:val="both"/>
        <w:rPr>
          <w:rFonts w:asciiTheme="majorBidi" w:hAnsiTheme="majorBidi" w:cstheme="majorBidi"/>
          <w:sz w:val="28"/>
          <w:szCs w:val="28"/>
          <w:rtl/>
          <w:lang w:bidi="ar-IQ"/>
        </w:rPr>
      </w:pPr>
    </w:p>
    <w:p w:rsidR="00B50F56" w:rsidRDefault="00B50F56" w:rsidP="008C404E">
      <w:pPr>
        <w:tabs>
          <w:tab w:val="left" w:pos="4841"/>
        </w:tabs>
        <w:spacing w:line="360" w:lineRule="auto"/>
        <w:jc w:val="center"/>
        <w:rPr>
          <w:rFonts w:asciiTheme="majorBidi" w:hAnsiTheme="majorBidi" w:cstheme="majorBidi" w:hint="cs"/>
          <w:sz w:val="28"/>
          <w:szCs w:val="28"/>
          <w:rtl/>
          <w:lang w:bidi="ar-IQ"/>
        </w:rPr>
      </w:pPr>
    </w:p>
    <w:p w:rsidR="00F9310A" w:rsidRDefault="00F9310A" w:rsidP="008C404E">
      <w:pPr>
        <w:tabs>
          <w:tab w:val="left" w:pos="4841"/>
        </w:tabs>
        <w:spacing w:line="360" w:lineRule="auto"/>
        <w:jc w:val="center"/>
        <w:rPr>
          <w:rFonts w:asciiTheme="majorBidi" w:hAnsiTheme="majorBidi" w:cstheme="majorBidi"/>
          <w:sz w:val="28"/>
          <w:szCs w:val="28"/>
          <w:rtl/>
          <w:lang w:bidi="ar-IQ"/>
        </w:rPr>
      </w:pPr>
      <w:r w:rsidRPr="00F9310A">
        <w:rPr>
          <w:rFonts w:asciiTheme="majorBidi" w:hAnsiTheme="majorBidi" w:cstheme="majorBidi" w:hint="cs"/>
          <w:sz w:val="28"/>
          <w:szCs w:val="28"/>
          <w:rtl/>
          <w:lang w:bidi="ar-IQ"/>
        </w:rPr>
        <w:t>طحلب</w:t>
      </w:r>
      <w:r>
        <w:rPr>
          <w:rFonts w:asciiTheme="majorBidi" w:hAnsiTheme="majorBidi" w:cstheme="majorBidi" w:hint="cs"/>
          <w:i/>
          <w:iCs/>
          <w:sz w:val="28"/>
          <w:szCs w:val="28"/>
          <w:rtl/>
          <w:lang w:bidi="ar-IQ"/>
        </w:rPr>
        <w:t xml:space="preserve"> </w:t>
      </w:r>
      <w:proofErr w:type="spellStart"/>
      <w:r w:rsidRPr="00F9310A">
        <w:rPr>
          <w:rFonts w:asciiTheme="majorBidi" w:hAnsiTheme="majorBidi" w:cstheme="majorBidi"/>
          <w:i/>
          <w:iCs/>
          <w:sz w:val="28"/>
          <w:szCs w:val="28"/>
          <w:lang w:bidi="ar-IQ"/>
        </w:rPr>
        <w:t>Vaucheria</w:t>
      </w:r>
      <w:proofErr w:type="spellEnd"/>
    </w:p>
    <w:p w:rsidR="007362D9" w:rsidRPr="00CD5909" w:rsidRDefault="007362D9" w:rsidP="008C404E">
      <w:pPr>
        <w:tabs>
          <w:tab w:val="left" w:pos="4841"/>
        </w:tabs>
        <w:spacing w:line="360" w:lineRule="auto"/>
        <w:rPr>
          <w:rFonts w:asciiTheme="majorBidi" w:hAnsiTheme="majorBidi" w:cstheme="majorBidi"/>
          <w:b/>
          <w:bCs/>
          <w:sz w:val="28"/>
          <w:szCs w:val="28"/>
          <w:rtl/>
          <w:lang w:bidi="ar-IQ"/>
        </w:rPr>
      </w:pPr>
      <w:r w:rsidRPr="00CD5909">
        <w:rPr>
          <w:rFonts w:asciiTheme="majorBidi" w:hAnsiTheme="majorBidi" w:cstheme="majorBidi" w:hint="cs"/>
          <w:b/>
          <w:bCs/>
          <w:sz w:val="28"/>
          <w:szCs w:val="28"/>
          <w:rtl/>
          <w:lang w:bidi="ar-IQ"/>
        </w:rPr>
        <w:lastRenderedPageBreak/>
        <w:t xml:space="preserve">خامسا ً :- الطحالب البرنكيمية </w:t>
      </w:r>
      <w:proofErr w:type="spellStart"/>
      <w:r w:rsidRPr="00CD5909">
        <w:rPr>
          <w:rFonts w:asciiTheme="majorBidi" w:hAnsiTheme="majorBidi" w:cstheme="majorBidi"/>
          <w:b/>
          <w:bCs/>
          <w:sz w:val="28"/>
          <w:szCs w:val="28"/>
          <w:lang w:bidi="ar-IQ"/>
        </w:rPr>
        <w:t>Parenchymatous</w:t>
      </w:r>
      <w:proofErr w:type="spellEnd"/>
      <w:r w:rsidRPr="00CD5909">
        <w:rPr>
          <w:rFonts w:asciiTheme="majorBidi" w:hAnsiTheme="majorBidi" w:cstheme="majorBidi"/>
          <w:b/>
          <w:bCs/>
          <w:sz w:val="28"/>
          <w:szCs w:val="28"/>
          <w:lang w:bidi="ar-IQ"/>
        </w:rPr>
        <w:t xml:space="preserve"> algae </w:t>
      </w:r>
    </w:p>
    <w:p w:rsidR="007362D9" w:rsidRDefault="007362D9" w:rsidP="008C404E">
      <w:pPr>
        <w:tabs>
          <w:tab w:val="left" w:pos="4841"/>
        </w:tabs>
        <w:spacing w:line="360" w:lineRule="auto"/>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تكون هذه الطحالب كبيرة بالحجم يمكن ملاحظتها عيانيا  ً وتقسم الى </w:t>
      </w:r>
    </w:p>
    <w:p w:rsidR="00542D44" w:rsidRDefault="007362D9" w:rsidP="008C404E">
      <w:pPr>
        <w:tabs>
          <w:tab w:val="left" w:pos="4841"/>
        </w:tabs>
        <w:spacing w:line="360" w:lineRule="auto"/>
        <w:jc w:val="both"/>
        <w:rPr>
          <w:rFonts w:asciiTheme="majorBidi" w:hAnsiTheme="majorBidi" w:cstheme="majorBidi"/>
          <w:sz w:val="28"/>
          <w:szCs w:val="28"/>
          <w:rtl/>
          <w:lang w:bidi="ar-IQ"/>
        </w:rPr>
      </w:pPr>
      <w:r w:rsidRPr="007033A7">
        <w:rPr>
          <w:rFonts w:asciiTheme="majorBidi" w:hAnsiTheme="majorBidi" w:cstheme="majorBidi" w:hint="cs"/>
          <w:b/>
          <w:bCs/>
          <w:sz w:val="28"/>
          <w:szCs w:val="28"/>
          <w:rtl/>
          <w:lang w:bidi="ar-IQ"/>
        </w:rPr>
        <w:t xml:space="preserve">     أ </w:t>
      </w:r>
      <w:r w:rsidRPr="007033A7">
        <w:rPr>
          <w:rFonts w:asciiTheme="majorBidi" w:hAnsiTheme="majorBidi" w:cstheme="majorBidi"/>
          <w:b/>
          <w:bCs/>
          <w:sz w:val="28"/>
          <w:szCs w:val="28"/>
          <w:rtl/>
          <w:lang w:bidi="ar-IQ"/>
        </w:rPr>
        <w:t>–</w:t>
      </w:r>
      <w:r w:rsidRPr="007033A7">
        <w:rPr>
          <w:rFonts w:asciiTheme="majorBidi" w:hAnsiTheme="majorBidi" w:cstheme="majorBidi" w:hint="cs"/>
          <w:b/>
          <w:bCs/>
          <w:sz w:val="28"/>
          <w:szCs w:val="28"/>
          <w:rtl/>
          <w:lang w:bidi="ar-IQ"/>
        </w:rPr>
        <w:t xml:space="preserve"> </w:t>
      </w:r>
      <w:r w:rsidR="00FE63FF" w:rsidRPr="007033A7">
        <w:rPr>
          <w:rFonts w:asciiTheme="majorBidi" w:hAnsiTheme="majorBidi" w:cstheme="majorBidi" w:hint="cs"/>
          <w:b/>
          <w:bCs/>
          <w:sz w:val="28"/>
          <w:szCs w:val="28"/>
          <w:rtl/>
          <w:lang w:bidi="ar-IQ"/>
        </w:rPr>
        <w:t>اشكال</w:t>
      </w:r>
      <w:r w:rsidRPr="007033A7">
        <w:rPr>
          <w:rFonts w:asciiTheme="majorBidi" w:hAnsiTheme="majorBidi" w:cstheme="majorBidi" w:hint="cs"/>
          <w:b/>
          <w:bCs/>
          <w:sz w:val="28"/>
          <w:szCs w:val="28"/>
          <w:rtl/>
          <w:lang w:bidi="ar-IQ"/>
        </w:rPr>
        <w:t xml:space="preserve"> برنكيمية حقيقية</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 ويتكون هذا النوع نتيجة انقسام خلايا الخيط الاولي في عدة</w:t>
      </w:r>
    </w:p>
    <w:p w:rsidR="00542D44" w:rsidRDefault="00542D44" w:rsidP="008C404E">
      <w:pPr>
        <w:tabs>
          <w:tab w:val="left" w:pos="4841"/>
        </w:tabs>
        <w:spacing w:line="360" w:lineRule="auto"/>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7362D9">
        <w:rPr>
          <w:rFonts w:asciiTheme="majorBidi" w:hAnsiTheme="majorBidi" w:cstheme="majorBidi" w:hint="cs"/>
          <w:sz w:val="28"/>
          <w:szCs w:val="28"/>
          <w:rtl/>
          <w:lang w:bidi="ar-IQ"/>
        </w:rPr>
        <w:t xml:space="preserve">        مستويات </w:t>
      </w:r>
      <w:r w:rsidR="00FE63FF">
        <w:rPr>
          <w:rFonts w:asciiTheme="majorBidi" w:hAnsiTheme="majorBidi" w:cstheme="majorBidi" w:hint="cs"/>
          <w:sz w:val="28"/>
          <w:szCs w:val="28"/>
          <w:rtl/>
          <w:lang w:bidi="ar-IQ"/>
        </w:rPr>
        <w:t xml:space="preserve">وفي كافة الاتجاهات اذ لايمكن ملاحظة اي تركيب مميز للخيط في هذا النوع </w:t>
      </w:r>
    </w:p>
    <w:p w:rsidR="007362D9" w:rsidRDefault="00FE63FF" w:rsidP="008C404E">
      <w:pPr>
        <w:tabs>
          <w:tab w:val="left" w:pos="4841"/>
        </w:tabs>
        <w:spacing w:line="360" w:lineRule="auto"/>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ويمكن ملاحظة هذا النوع في طحلب </w:t>
      </w:r>
      <w:proofErr w:type="spellStart"/>
      <w:r w:rsidRPr="00FE63FF">
        <w:rPr>
          <w:rFonts w:asciiTheme="majorBidi" w:hAnsiTheme="majorBidi" w:cstheme="majorBidi"/>
          <w:i/>
          <w:iCs/>
          <w:sz w:val="28"/>
          <w:szCs w:val="28"/>
          <w:lang w:bidi="ar-IQ"/>
        </w:rPr>
        <w:t>Ulva</w:t>
      </w:r>
      <w:proofErr w:type="spellEnd"/>
      <w:r>
        <w:rPr>
          <w:rFonts w:asciiTheme="majorBidi" w:hAnsiTheme="majorBidi" w:cstheme="majorBidi" w:hint="cs"/>
          <w:sz w:val="28"/>
          <w:szCs w:val="28"/>
          <w:rtl/>
          <w:lang w:bidi="ar-IQ"/>
        </w:rPr>
        <w:t xml:space="preserve"> والكثير من الطحالب البنية .</w:t>
      </w:r>
    </w:p>
    <w:p w:rsidR="00FE63FF" w:rsidRDefault="00FE63FF" w:rsidP="008C404E">
      <w:pPr>
        <w:tabs>
          <w:tab w:val="left" w:pos="4841"/>
        </w:tabs>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Pr="00CD5909">
        <w:rPr>
          <w:rFonts w:asciiTheme="majorBidi" w:hAnsiTheme="majorBidi" w:cstheme="majorBidi" w:hint="cs"/>
          <w:b/>
          <w:bCs/>
          <w:sz w:val="28"/>
          <w:szCs w:val="28"/>
          <w:rtl/>
          <w:lang w:bidi="ar-IQ"/>
        </w:rPr>
        <w:t xml:space="preserve">ب -  </w:t>
      </w:r>
      <w:r w:rsidR="00AC1DDF" w:rsidRPr="00CD5909">
        <w:rPr>
          <w:rFonts w:asciiTheme="majorBidi" w:hAnsiTheme="majorBidi" w:cstheme="majorBidi" w:hint="cs"/>
          <w:b/>
          <w:bCs/>
          <w:sz w:val="28"/>
          <w:szCs w:val="28"/>
          <w:rtl/>
          <w:lang w:bidi="ar-IQ"/>
        </w:rPr>
        <w:t>اشكال برنكيمية كاذبة</w:t>
      </w:r>
      <w:r w:rsidR="00AC1DDF">
        <w:rPr>
          <w:rFonts w:asciiTheme="majorBidi" w:hAnsiTheme="majorBidi" w:cstheme="majorBidi" w:hint="cs"/>
          <w:sz w:val="28"/>
          <w:szCs w:val="28"/>
          <w:rtl/>
          <w:lang w:bidi="ar-IQ"/>
        </w:rPr>
        <w:t xml:space="preserve">  </w:t>
      </w:r>
      <w:proofErr w:type="spellStart"/>
      <w:r w:rsidR="00AC1DDF">
        <w:rPr>
          <w:rFonts w:asciiTheme="majorBidi" w:hAnsiTheme="majorBidi" w:cstheme="majorBidi"/>
          <w:sz w:val="28"/>
          <w:szCs w:val="28"/>
          <w:lang w:bidi="ar-IQ"/>
        </w:rPr>
        <w:t>parenchymatous</w:t>
      </w:r>
      <w:proofErr w:type="spellEnd"/>
      <w:r w:rsidR="00AC1DDF">
        <w:rPr>
          <w:rFonts w:asciiTheme="majorBidi" w:hAnsiTheme="majorBidi" w:cstheme="majorBidi"/>
          <w:sz w:val="28"/>
          <w:szCs w:val="28"/>
          <w:lang w:bidi="ar-IQ"/>
        </w:rPr>
        <w:t xml:space="preserve"> forms </w:t>
      </w:r>
      <w:r w:rsidR="00AC1DDF">
        <w:rPr>
          <w:rFonts w:asciiTheme="majorBidi" w:hAnsiTheme="majorBidi" w:cstheme="majorBidi" w:hint="cs"/>
          <w:sz w:val="28"/>
          <w:szCs w:val="28"/>
          <w:rtl/>
          <w:lang w:bidi="ar-IQ"/>
        </w:rPr>
        <w:t xml:space="preserve"> </w:t>
      </w:r>
      <w:r w:rsidR="00AC1DDF">
        <w:rPr>
          <w:rFonts w:asciiTheme="majorBidi" w:hAnsiTheme="majorBidi" w:cstheme="majorBidi"/>
          <w:sz w:val="28"/>
          <w:szCs w:val="28"/>
          <w:lang w:bidi="ar-IQ"/>
        </w:rPr>
        <w:t>False</w:t>
      </w:r>
      <w:r w:rsidR="00AC1DDF">
        <w:rPr>
          <w:rFonts w:asciiTheme="majorBidi" w:hAnsiTheme="majorBidi" w:cstheme="majorBidi" w:hint="cs"/>
          <w:sz w:val="28"/>
          <w:szCs w:val="28"/>
          <w:rtl/>
          <w:lang w:bidi="ar-IQ"/>
        </w:rPr>
        <w:t xml:space="preserve"> / </w:t>
      </w:r>
      <w:r w:rsidR="00120226">
        <w:rPr>
          <w:rFonts w:asciiTheme="majorBidi" w:hAnsiTheme="majorBidi" w:cstheme="majorBidi" w:hint="cs"/>
          <w:sz w:val="28"/>
          <w:szCs w:val="28"/>
          <w:rtl/>
          <w:lang w:bidi="ar-IQ"/>
        </w:rPr>
        <w:t xml:space="preserve">ويتكون هذا النوع نتيجة  </w:t>
      </w:r>
    </w:p>
    <w:p w:rsidR="00120226" w:rsidRDefault="00DE058C" w:rsidP="008C404E">
      <w:pPr>
        <w:tabs>
          <w:tab w:val="left" w:pos="4841"/>
        </w:tabs>
        <w:spacing w:line="360" w:lineRule="auto"/>
        <w:ind w:left="509"/>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75648" behindDoc="0" locked="0" layoutInCell="1" allowOverlap="1" wp14:anchorId="68EE26F8" wp14:editId="1359DC0D">
            <wp:simplePos x="0" y="0"/>
            <wp:positionH relativeFrom="column">
              <wp:posOffset>2047875</wp:posOffset>
            </wp:positionH>
            <wp:positionV relativeFrom="paragraph">
              <wp:posOffset>944880</wp:posOffset>
            </wp:positionV>
            <wp:extent cx="1555750" cy="2876550"/>
            <wp:effectExtent l="19050" t="0" r="6350" b="0"/>
            <wp:wrapNone/>
            <wp:docPr id="84" name="صورة 84" descr="Pseudoparenchymatous thal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seudoparenchymatous thallus"/>
                    <pic:cNvPicPr>
                      <a:picLocks noChangeAspect="1" noChangeArrowheads="1"/>
                    </pic:cNvPicPr>
                  </pic:nvPicPr>
                  <pic:blipFill>
                    <a:blip r:embed="rId18"/>
                    <a:srcRect/>
                    <a:stretch>
                      <a:fillRect/>
                    </a:stretch>
                  </pic:blipFill>
                  <pic:spPr bwMode="auto">
                    <a:xfrm>
                      <a:off x="0" y="0"/>
                      <a:ext cx="1555750" cy="2876550"/>
                    </a:xfrm>
                    <a:prstGeom prst="rect">
                      <a:avLst/>
                    </a:prstGeom>
                    <a:noFill/>
                    <a:ln w="9525">
                      <a:noFill/>
                      <a:miter lim="800000"/>
                      <a:headEnd/>
                      <a:tailEnd/>
                    </a:ln>
                  </pic:spPr>
                </pic:pic>
              </a:graphicData>
            </a:graphic>
          </wp:anchor>
        </w:drawing>
      </w:r>
      <w:r w:rsidR="00120226">
        <w:rPr>
          <w:rFonts w:asciiTheme="majorBidi" w:hAnsiTheme="majorBidi" w:cstheme="majorBidi" w:hint="cs"/>
          <w:sz w:val="28"/>
          <w:szCs w:val="28"/>
          <w:rtl/>
          <w:lang w:bidi="ar-IQ"/>
        </w:rPr>
        <w:t xml:space="preserve"> لتشابك عدد من الخيوط الطحلبية المتفرعة و التي تتجمع لتكوين ثالوس وترتبط هذه   الخيوط مع بعضها بواسطة مادة جيلاتينية ويمكن ملاحظة ذلك في الطحالب الحمر كما في طحلب </w:t>
      </w:r>
      <w:proofErr w:type="spellStart"/>
      <w:r w:rsidR="00120226" w:rsidRPr="00120226">
        <w:rPr>
          <w:rFonts w:asciiTheme="majorBidi" w:hAnsiTheme="majorBidi" w:cstheme="majorBidi"/>
          <w:i/>
          <w:iCs/>
          <w:sz w:val="28"/>
          <w:szCs w:val="28"/>
          <w:lang w:bidi="ar-IQ"/>
        </w:rPr>
        <w:t>Palmaria</w:t>
      </w:r>
      <w:proofErr w:type="spellEnd"/>
      <w:r w:rsidR="00AB569D">
        <w:rPr>
          <w:rFonts w:asciiTheme="majorBidi" w:hAnsiTheme="majorBidi" w:cstheme="majorBidi" w:hint="cs"/>
          <w:sz w:val="28"/>
          <w:szCs w:val="28"/>
          <w:rtl/>
          <w:lang w:bidi="ar-IQ"/>
        </w:rPr>
        <w:t xml:space="preserve"> . </w:t>
      </w:r>
    </w:p>
    <w:p w:rsidR="00DE058C" w:rsidRDefault="00DE058C" w:rsidP="008C404E">
      <w:pPr>
        <w:tabs>
          <w:tab w:val="left" w:pos="4841"/>
        </w:tabs>
        <w:spacing w:line="360" w:lineRule="auto"/>
        <w:ind w:left="509"/>
        <w:rPr>
          <w:rFonts w:asciiTheme="majorBidi" w:hAnsiTheme="majorBidi" w:cstheme="majorBidi"/>
          <w:sz w:val="28"/>
          <w:szCs w:val="28"/>
          <w:rtl/>
          <w:lang w:bidi="ar-IQ"/>
        </w:rPr>
      </w:pPr>
    </w:p>
    <w:p w:rsidR="00EC1595" w:rsidRDefault="00EC1595" w:rsidP="008C404E">
      <w:pPr>
        <w:tabs>
          <w:tab w:val="left" w:pos="4841"/>
        </w:tabs>
        <w:spacing w:line="360" w:lineRule="auto"/>
        <w:ind w:left="509"/>
        <w:rPr>
          <w:rFonts w:asciiTheme="majorBidi" w:hAnsiTheme="majorBidi" w:cstheme="majorBidi"/>
          <w:sz w:val="28"/>
          <w:szCs w:val="28"/>
          <w:rtl/>
          <w:lang w:bidi="ar-IQ"/>
        </w:rPr>
      </w:pPr>
    </w:p>
    <w:p w:rsidR="00EC1595" w:rsidRDefault="00EC1595" w:rsidP="008C404E">
      <w:pPr>
        <w:tabs>
          <w:tab w:val="left" w:pos="4841"/>
        </w:tabs>
        <w:spacing w:line="360" w:lineRule="auto"/>
        <w:ind w:left="509"/>
        <w:rPr>
          <w:rFonts w:asciiTheme="majorBidi" w:hAnsiTheme="majorBidi" w:cstheme="majorBidi"/>
          <w:sz w:val="28"/>
          <w:szCs w:val="28"/>
          <w:rtl/>
          <w:lang w:bidi="ar-IQ"/>
        </w:rPr>
      </w:pPr>
    </w:p>
    <w:p w:rsidR="00EC1595" w:rsidRDefault="00EC1595" w:rsidP="008C404E">
      <w:pPr>
        <w:tabs>
          <w:tab w:val="left" w:pos="4841"/>
        </w:tabs>
        <w:spacing w:line="360" w:lineRule="auto"/>
        <w:ind w:left="509"/>
        <w:rPr>
          <w:rFonts w:asciiTheme="majorBidi" w:hAnsiTheme="majorBidi" w:cstheme="majorBidi"/>
          <w:sz w:val="28"/>
          <w:szCs w:val="28"/>
          <w:rtl/>
          <w:lang w:bidi="ar-IQ"/>
        </w:rPr>
      </w:pPr>
    </w:p>
    <w:p w:rsidR="00EC1595" w:rsidRDefault="00EC1595" w:rsidP="008C404E">
      <w:pPr>
        <w:tabs>
          <w:tab w:val="left" w:pos="4841"/>
        </w:tabs>
        <w:spacing w:line="360" w:lineRule="auto"/>
        <w:ind w:left="509"/>
        <w:rPr>
          <w:rFonts w:asciiTheme="majorBidi" w:hAnsiTheme="majorBidi" w:cstheme="majorBidi"/>
          <w:sz w:val="28"/>
          <w:szCs w:val="28"/>
          <w:rtl/>
          <w:lang w:bidi="ar-IQ"/>
        </w:rPr>
      </w:pPr>
    </w:p>
    <w:p w:rsidR="00EC1595" w:rsidRDefault="00EC1595" w:rsidP="008C404E">
      <w:pPr>
        <w:tabs>
          <w:tab w:val="left" w:pos="4841"/>
        </w:tabs>
        <w:spacing w:line="360" w:lineRule="auto"/>
        <w:ind w:left="509"/>
        <w:rPr>
          <w:rFonts w:asciiTheme="majorBidi" w:hAnsiTheme="majorBidi" w:cstheme="majorBidi"/>
          <w:sz w:val="28"/>
          <w:szCs w:val="28"/>
          <w:rtl/>
          <w:lang w:bidi="ar-IQ"/>
        </w:rPr>
      </w:pPr>
    </w:p>
    <w:p w:rsidR="00EC1595" w:rsidRDefault="00EC1595" w:rsidP="008C404E">
      <w:pPr>
        <w:tabs>
          <w:tab w:val="left" w:pos="4841"/>
        </w:tabs>
        <w:spacing w:line="360" w:lineRule="auto"/>
        <w:ind w:left="509"/>
        <w:rPr>
          <w:rFonts w:asciiTheme="majorBidi" w:hAnsiTheme="majorBidi" w:cstheme="majorBidi"/>
          <w:sz w:val="28"/>
          <w:szCs w:val="28"/>
          <w:rtl/>
          <w:lang w:bidi="ar-IQ"/>
        </w:rPr>
      </w:pPr>
    </w:p>
    <w:p w:rsidR="00EC1595" w:rsidRDefault="00EC1595" w:rsidP="008C404E">
      <w:pPr>
        <w:tabs>
          <w:tab w:val="left" w:pos="4841"/>
        </w:tabs>
        <w:spacing w:line="360" w:lineRule="auto"/>
        <w:ind w:left="509"/>
        <w:jc w:val="center"/>
        <w:rPr>
          <w:rFonts w:ascii="Times New Roman" w:eastAsia="Times New Roman" w:hAnsi="Times New Roman" w:cs="Times New Roman"/>
          <w:i/>
          <w:iCs/>
          <w:sz w:val="24"/>
          <w:szCs w:val="24"/>
          <w:rtl/>
        </w:rPr>
      </w:pPr>
      <w:proofErr w:type="spellStart"/>
      <w:r w:rsidRPr="00F6607B">
        <w:rPr>
          <w:rFonts w:ascii="Times New Roman" w:eastAsia="Times New Roman" w:hAnsi="Times New Roman" w:cs="Times New Roman"/>
          <w:sz w:val="24"/>
          <w:szCs w:val="24"/>
        </w:rPr>
        <w:t>Pseudoparenchymatous</w:t>
      </w:r>
      <w:proofErr w:type="spellEnd"/>
      <w:r w:rsidRPr="00F6607B">
        <w:rPr>
          <w:rFonts w:ascii="Times New Roman" w:eastAsia="Times New Roman" w:hAnsi="Times New Roman" w:cs="Times New Roman"/>
          <w:sz w:val="24"/>
          <w:szCs w:val="24"/>
        </w:rPr>
        <w:t xml:space="preserve"> </w:t>
      </w:r>
      <w:proofErr w:type="spellStart"/>
      <w:r w:rsidRPr="00F6607B">
        <w:rPr>
          <w:rFonts w:ascii="Times New Roman" w:eastAsia="Times New Roman" w:hAnsi="Times New Roman" w:cs="Times New Roman"/>
          <w:sz w:val="24"/>
          <w:szCs w:val="24"/>
        </w:rPr>
        <w:t>thallus</w:t>
      </w:r>
      <w:proofErr w:type="spellEnd"/>
      <w:r w:rsidRPr="00F6607B">
        <w:rPr>
          <w:rFonts w:ascii="Times New Roman" w:eastAsia="Times New Roman" w:hAnsi="Times New Roman" w:cs="Times New Roman"/>
          <w:sz w:val="24"/>
          <w:szCs w:val="24"/>
        </w:rPr>
        <w:br/>
        <w:t xml:space="preserve">of </w:t>
      </w:r>
      <w:proofErr w:type="spellStart"/>
      <w:r w:rsidRPr="00F6607B">
        <w:rPr>
          <w:rFonts w:ascii="Times New Roman" w:eastAsia="Times New Roman" w:hAnsi="Times New Roman" w:cs="Times New Roman"/>
          <w:i/>
          <w:iCs/>
          <w:sz w:val="24"/>
          <w:szCs w:val="24"/>
        </w:rPr>
        <w:t>Palmaria</w:t>
      </w:r>
      <w:proofErr w:type="spellEnd"/>
      <w:r w:rsidRPr="00F6607B">
        <w:rPr>
          <w:rFonts w:ascii="Times New Roman" w:eastAsia="Times New Roman" w:hAnsi="Times New Roman" w:cs="Times New Roman"/>
          <w:i/>
          <w:iCs/>
          <w:sz w:val="24"/>
          <w:szCs w:val="24"/>
        </w:rPr>
        <w:t xml:space="preserve"> </w:t>
      </w:r>
      <w:r w:rsidR="00C23196">
        <w:rPr>
          <w:rFonts w:ascii="Times New Roman" w:eastAsia="Times New Roman" w:hAnsi="Times New Roman" w:cs="Times New Roman"/>
          <w:i/>
          <w:iCs/>
          <w:sz w:val="24"/>
          <w:szCs w:val="24"/>
        </w:rPr>
        <w:t>palmate</w:t>
      </w:r>
    </w:p>
    <w:p w:rsidR="00C23196" w:rsidRPr="007D5FD9" w:rsidRDefault="007D5FD9" w:rsidP="008C404E">
      <w:pPr>
        <w:tabs>
          <w:tab w:val="left" w:pos="4841"/>
        </w:tabs>
        <w:spacing w:line="360" w:lineRule="auto"/>
        <w:ind w:left="-58"/>
        <w:jc w:val="both"/>
        <w:rPr>
          <w:rFonts w:ascii="Times New Roman" w:eastAsia="Times New Roman" w:hAnsi="Times New Roman" w:cs="Times New Roman"/>
          <w:i/>
          <w:iCs/>
          <w:sz w:val="24"/>
          <w:szCs w:val="24"/>
          <w:rtl/>
          <w:lang w:bidi="ar-IQ"/>
        </w:rPr>
      </w:pPr>
      <w:r w:rsidRPr="00CD5909">
        <w:rPr>
          <w:rFonts w:ascii="Times New Roman" w:eastAsia="Times New Roman" w:hAnsi="Times New Roman" w:cs="Times New Roman" w:hint="cs"/>
          <w:b/>
          <w:bCs/>
          <w:sz w:val="28"/>
          <w:szCs w:val="28"/>
          <w:rtl/>
        </w:rPr>
        <w:t xml:space="preserve">سادسا ً : اشكال ثالوسية قائمة </w:t>
      </w:r>
      <w:r w:rsidRPr="00CD5909">
        <w:rPr>
          <w:rFonts w:ascii="Times New Roman" w:eastAsia="Times New Roman" w:hAnsi="Times New Roman" w:cs="Times New Roman"/>
          <w:b/>
          <w:bCs/>
          <w:sz w:val="28"/>
          <w:szCs w:val="28"/>
        </w:rPr>
        <w:t xml:space="preserve"> Erect </w:t>
      </w:r>
      <w:proofErr w:type="spellStart"/>
      <w:r w:rsidRPr="00CD5909">
        <w:rPr>
          <w:rFonts w:ascii="Times New Roman" w:eastAsia="Times New Roman" w:hAnsi="Times New Roman" w:cs="Times New Roman"/>
          <w:b/>
          <w:bCs/>
          <w:sz w:val="28"/>
          <w:szCs w:val="28"/>
        </w:rPr>
        <w:t>thallus</w:t>
      </w:r>
      <w:proofErr w:type="spellEnd"/>
      <w:r w:rsidRPr="00CD5909">
        <w:rPr>
          <w:rFonts w:ascii="Times New Roman" w:eastAsia="Times New Roman" w:hAnsi="Times New Roman" w:cs="Times New Roman"/>
          <w:b/>
          <w:bCs/>
          <w:sz w:val="28"/>
          <w:szCs w:val="28"/>
        </w:rPr>
        <w:t xml:space="preserve"> form</w:t>
      </w:r>
      <w:r w:rsidRPr="007D5FD9">
        <w:rPr>
          <w:rFonts w:ascii="Times New Roman" w:eastAsia="Times New Roman" w:hAnsi="Times New Roman" w:cs="Times New Roman"/>
          <w:sz w:val="28"/>
          <w:szCs w:val="28"/>
        </w:rPr>
        <w:t xml:space="preserve"> </w:t>
      </w:r>
      <w:r w:rsidRPr="007D5FD9">
        <w:rPr>
          <w:rFonts w:ascii="Times New Roman" w:eastAsia="Times New Roman" w:hAnsi="Times New Roman" w:cs="Times New Roman" w:hint="cs"/>
          <w:sz w:val="28"/>
          <w:szCs w:val="28"/>
          <w:rtl/>
          <w:lang w:bidi="ar-IQ"/>
        </w:rPr>
        <w:t>/ يتميز جسم الطحلب الى محور قائم يشبه الساق و له مايشبه الاوراق تلتف حول العقد الموجودة في المحور القائم وتمتد من قاعدة المحور تراكيب شعرية دقيقة تشبه  الجذور تثبت جسم الطحلب على الوسط الذي تنمو عليه كما في الطحالب الكارية مثل طحلب</w:t>
      </w:r>
      <w:r>
        <w:rPr>
          <w:rFonts w:ascii="Times New Roman" w:eastAsia="Times New Roman" w:hAnsi="Times New Roman" w:cs="Times New Roman" w:hint="cs"/>
          <w:i/>
          <w:iCs/>
          <w:sz w:val="24"/>
          <w:szCs w:val="24"/>
          <w:rtl/>
          <w:lang w:bidi="ar-IQ"/>
        </w:rPr>
        <w:t xml:space="preserve"> </w:t>
      </w:r>
      <w:proofErr w:type="spellStart"/>
      <w:r w:rsidRPr="007D5FD9">
        <w:rPr>
          <w:rFonts w:ascii="Times New Roman" w:eastAsia="Times New Roman" w:hAnsi="Times New Roman" w:cs="Times New Roman"/>
          <w:i/>
          <w:iCs/>
          <w:sz w:val="28"/>
          <w:szCs w:val="28"/>
          <w:lang w:bidi="ar-IQ"/>
        </w:rPr>
        <w:t>Chara</w:t>
      </w:r>
      <w:proofErr w:type="spellEnd"/>
      <w:r w:rsidRPr="007D5FD9">
        <w:rPr>
          <w:rFonts w:ascii="Times New Roman" w:eastAsia="Times New Roman" w:hAnsi="Times New Roman" w:cs="Times New Roman"/>
          <w:i/>
          <w:iCs/>
          <w:sz w:val="28"/>
          <w:szCs w:val="28"/>
          <w:lang w:bidi="ar-IQ"/>
        </w:rPr>
        <w:t xml:space="preserve"> </w:t>
      </w:r>
      <w:r w:rsidRPr="007D5FD9">
        <w:rPr>
          <w:rFonts w:ascii="Times New Roman" w:eastAsia="Times New Roman" w:hAnsi="Times New Roman" w:cs="Times New Roman" w:hint="cs"/>
          <w:i/>
          <w:iCs/>
          <w:sz w:val="28"/>
          <w:szCs w:val="28"/>
          <w:rtl/>
          <w:lang w:bidi="ar-IQ"/>
        </w:rPr>
        <w:t xml:space="preserve"> و </w:t>
      </w:r>
      <w:r w:rsidRPr="007D5FD9">
        <w:rPr>
          <w:rFonts w:ascii="Times New Roman" w:eastAsia="Times New Roman" w:hAnsi="Times New Roman" w:cs="Times New Roman"/>
          <w:i/>
          <w:iCs/>
          <w:sz w:val="28"/>
          <w:szCs w:val="28"/>
          <w:lang w:bidi="ar-IQ"/>
        </w:rPr>
        <w:t xml:space="preserve"> </w:t>
      </w:r>
      <w:proofErr w:type="spellStart"/>
      <w:r w:rsidRPr="007D5FD9">
        <w:rPr>
          <w:rFonts w:ascii="Times New Roman" w:eastAsia="Times New Roman" w:hAnsi="Times New Roman" w:cs="Times New Roman"/>
          <w:i/>
          <w:iCs/>
          <w:sz w:val="28"/>
          <w:szCs w:val="28"/>
          <w:lang w:bidi="ar-IQ"/>
        </w:rPr>
        <w:t>Nitella</w:t>
      </w:r>
      <w:proofErr w:type="spellEnd"/>
      <w:r>
        <w:rPr>
          <w:rFonts w:ascii="Times New Roman" w:eastAsia="Times New Roman" w:hAnsi="Times New Roman" w:cs="Times New Roman" w:hint="cs"/>
          <w:i/>
          <w:iCs/>
          <w:sz w:val="24"/>
          <w:szCs w:val="24"/>
          <w:rtl/>
          <w:lang w:bidi="ar-IQ"/>
        </w:rPr>
        <w:t xml:space="preserve"> . </w:t>
      </w:r>
    </w:p>
    <w:p w:rsidR="00C23196" w:rsidRDefault="00C23196" w:rsidP="008C404E">
      <w:pPr>
        <w:tabs>
          <w:tab w:val="left" w:pos="4841"/>
        </w:tabs>
        <w:spacing w:line="360" w:lineRule="auto"/>
        <w:ind w:left="509"/>
        <w:jc w:val="center"/>
        <w:rPr>
          <w:rFonts w:ascii="Times New Roman" w:eastAsia="Times New Roman" w:hAnsi="Times New Roman" w:cs="Times New Roman"/>
          <w:i/>
          <w:iCs/>
          <w:sz w:val="24"/>
          <w:szCs w:val="24"/>
          <w:rtl/>
        </w:rPr>
      </w:pPr>
    </w:p>
    <w:p w:rsidR="00542D44" w:rsidRDefault="00542D44" w:rsidP="008C404E">
      <w:pPr>
        <w:tabs>
          <w:tab w:val="left" w:pos="4841"/>
        </w:tabs>
        <w:spacing w:line="360" w:lineRule="auto"/>
        <w:ind w:left="-58"/>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lastRenderedPageBreak/>
        <w:t xml:space="preserve">النمو في الطحالب </w:t>
      </w:r>
      <w:r>
        <w:rPr>
          <w:rFonts w:asciiTheme="majorBidi" w:hAnsiTheme="majorBidi" w:cstheme="majorBidi"/>
          <w:b/>
          <w:bCs/>
          <w:sz w:val="32"/>
          <w:szCs w:val="32"/>
          <w:lang w:bidi="ar-IQ"/>
        </w:rPr>
        <w:t xml:space="preserve">Growth in algae </w:t>
      </w:r>
      <w:r>
        <w:rPr>
          <w:rFonts w:asciiTheme="majorBidi" w:hAnsiTheme="majorBidi" w:cstheme="majorBidi" w:hint="cs"/>
          <w:b/>
          <w:bCs/>
          <w:sz w:val="32"/>
          <w:szCs w:val="32"/>
          <w:rtl/>
          <w:lang w:bidi="ar-IQ"/>
        </w:rPr>
        <w:t xml:space="preserve"> :- </w:t>
      </w:r>
    </w:p>
    <w:p w:rsidR="007D0A37" w:rsidRDefault="007D0A37" w:rsidP="008C404E">
      <w:pPr>
        <w:pStyle w:val="ListParagraph"/>
        <w:numPr>
          <w:ilvl w:val="0"/>
          <w:numId w:val="4"/>
        </w:numPr>
        <w:tabs>
          <w:tab w:val="left" w:pos="4841"/>
        </w:tabs>
        <w:spacing w:line="360" w:lineRule="auto"/>
        <w:ind w:left="-58"/>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العام او المنتشر </w:t>
      </w:r>
      <w:r>
        <w:rPr>
          <w:rFonts w:asciiTheme="majorBidi" w:hAnsiTheme="majorBidi" w:cstheme="majorBidi"/>
          <w:sz w:val="28"/>
          <w:szCs w:val="28"/>
          <w:lang w:bidi="ar-IQ"/>
        </w:rPr>
        <w:t>Diffuse or generalized growth</w:t>
      </w:r>
    </w:p>
    <w:p w:rsidR="007D0A37" w:rsidRDefault="007D0A37" w:rsidP="008C404E">
      <w:pPr>
        <w:pStyle w:val="ListParagraph"/>
        <w:tabs>
          <w:tab w:val="left" w:pos="4841"/>
        </w:tabs>
        <w:spacing w:line="360" w:lineRule="auto"/>
        <w:ind w:left="-58"/>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يحدث في الطحالب المتعددة الخلايا حيث تنقسم جميع الخلايا في جسم الطحلب فيكبر ويزداد بالحجم كما في طحال </w:t>
      </w:r>
      <w:proofErr w:type="spellStart"/>
      <w:r w:rsidRPr="007D0A37">
        <w:rPr>
          <w:rFonts w:asciiTheme="majorBidi" w:hAnsiTheme="majorBidi" w:cstheme="majorBidi"/>
          <w:i/>
          <w:iCs/>
          <w:sz w:val="28"/>
          <w:szCs w:val="28"/>
          <w:lang w:bidi="ar-IQ"/>
        </w:rPr>
        <w:t>Ulva</w:t>
      </w:r>
      <w:proofErr w:type="spellEnd"/>
      <w:r>
        <w:rPr>
          <w:rFonts w:asciiTheme="majorBidi" w:hAnsiTheme="majorBidi" w:cstheme="majorBidi" w:hint="cs"/>
          <w:sz w:val="28"/>
          <w:szCs w:val="28"/>
          <w:rtl/>
          <w:lang w:bidi="ar-IQ"/>
        </w:rPr>
        <w:t xml:space="preserve"> .</w:t>
      </w:r>
    </w:p>
    <w:p w:rsidR="007D0A37" w:rsidRDefault="007D0A37" w:rsidP="008C404E">
      <w:pPr>
        <w:pStyle w:val="ListParagraph"/>
        <w:numPr>
          <w:ilvl w:val="0"/>
          <w:numId w:val="4"/>
        </w:numPr>
        <w:tabs>
          <w:tab w:val="left" w:pos="4841"/>
        </w:tabs>
        <w:spacing w:line="360" w:lineRule="auto"/>
        <w:ind w:left="-58"/>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الخيطي </w:t>
      </w:r>
      <w:proofErr w:type="spellStart"/>
      <w:r>
        <w:rPr>
          <w:rFonts w:asciiTheme="majorBidi" w:hAnsiTheme="majorBidi" w:cstheme="majorBidi"/>
          <w:sz w:val="28"/>
          <w:szCs w:val="28"/>
          <w:lang w:bidi="ar-IQ"/>
        </w:rPr>
        <w:t>Trichothallic</w:t>
      </w:r>
      <w:proofErr w:type="spellEnd"/>
      <w:r>
        <w:rPr>
          <w:rFonts w:asciiTheme="majorBidi" w:hAnsiTheme="majorBidi" w:cstheme="majorBidi"/>
          <w:sz w:val="28"/>
          <w:szCs w:val="28"/>
          <w:lang w:bidi="ar-IQ"/>
        </w:rPr>
        <w:t xml:space="preserve"> growth</w:t>
      </w:r>
      <w:r>
        <w:rPr>
          <w:rFonts w:asciiTheme="majorBidi" w:hAnsiTheme="majorBidi" w:cstheme="majorBidi" w:hint="cs"/>
          <w:sz w:val="28"/>
          <w:szCs w:val="28"/>
          <w:rtl/>
          <w:lang w:bidi="ar-IQ"/>
        </w:rPr>
        <w:t xml:space="preserve"> </w:t>
      </w:r>
    </w:p>
    <w:p w:rsidR="007D0A37" w:rsidRDefault="007D0A37" w:rsidP="008C404E">
      <w:pPr>
        <w:pStyle w:val="ListParagraph"/>
        <w:tabs>
          <w:tab w:val="left" w:pos="4841"/>
        </w:tabs>
        <w:spacing w:line="360" w:lineRule="auto"/>
        <w:ind w:left="-58"/>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ينمو الخيط من خلال انقسام عدد من الخلايا المكونة لذلك الخيط </w:t>
      </w:r>
      <w:r w:rsidR="00A3573D">
        <w:rPr>
          <w:rFonts w:asciiTheme="majorBidi" w:hAnsiTheme="majorBidi" w:cstheme="majorBidi" w:hint="cs"/>
          <w:sz w:val="28"/>
          <w:szCs w:val="28"/>
          <w:rtl/>
          <w:lang w:bidi="ar-IQ"/>
        </w:rPr>
        <w:t xml:space="preserve">ويلاحظ في بعض اجناس الطحالب البنية </w:t>
      </w:r>
      <w:r w:rsidR="0030075E">
        <w:rPr>
          <w:rFonts w:asciiTheme="majorBidi" w:hAnsiTheme="majorBidi" w:cstheme="majorBidi" w:hint="cs"/>
          <w:sz w:val="28"/>
          <w:szCs w:val="28"/>
          <w:rtl/>
          <w:lang w:bidi="ar-IQ"/>
        </w:rPr>
        <w:t xml:space="preserve"> مثل طحلب </w:t>
      </w:r>
      <w:proofErr w:type="spellStart"/>
      <w:r w:rsidR="0030075E" w:rsidRPr="0030075E">
        <w:rPr>
          <w:rFonts w:asciiTheme="majorBidi" w:hAnsiTheme="majorBidi" w:cstheme="majorBidi"/>
          <w:i/>
          <w:iCs/>
          <w:sz w:val="28"/>
          <w:szCs w:val="28"/>
          <w:lang w:bidi="ar-IQ"/>
        </w:rPr>
        <w:t>Ectocarpus</w:t>
      </w:r>
      <w:proofErr w:type="spellEnd"/>
      <w:r w:rsidR="0030075E">
        <w:rPr>
          <w:rFonts w:asciiTheme="majorBidi" w:hAnsiTheme="majorBidi" w:cstheme="majorBidi"/>
          <w:sz w:val="28"/>
          <w:szCs w:val="28"/>
          <w:lang w:bidi="ar-IQ"/>
        </w:rPr>
        <w:t xml:space="preserve"> </w:t>
      </w:r>
      <w:r w:rsidR="0022241B">
        <w:rPr>
          <w:rFonts w:asciiTheme="majorBidi" w:hAnsiTheme="majorBidi" w:cstheme="majorBidi" w:hint="cs"/>
          <w:sz w:val="28"/>
          <w:szCs w:val="28"/>
          <w:rtl/>
          <w:lang w:bidi="ar-IQ"/>
        </w:rPr>
        <w:t>.</w:t>
      </w:r>
    </w:p>
    <w:p w:rsidR="007D0A37" w:rsidRDefault="007D0A37" w:rsidP="008C404E">
      <w:pPr>
        <w:pStyle w:val="ListParagraph"/>
        <w:numPr>
          <w:ilvl w:val="0"/>
          <w:numId w:val="4"/>
        </w:numPr>
        <w:tabs>
          <w:tab w:val="left" w:pos="4841"/>
        </w:tabs>
        <w:spacing w:line="360" w:lineRule="auto"/>
        <w:ind w:left="-58"/>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المحدود </w:t>
      </w:r>
      <w:r>
        <w:rPr>
          <w:rFonts w:asciiTheme="majorBidi" w:hAnsiTheme="majorBidi" w:cstheme="majorBidi"/>
          <w:sz w:val="28"/>
          <w:szCs w:val="28"/>
          <w:lang w:bidi="ar-IQ"/>
        </w:rPr>
        <w:t xml:space="preserve">Localized growth </w:t>
      </w:r>
    </w:p>
    <w:p w:rsidR="00EA4925" w:rsidRDefault="007D0A37" w:rsidP="008C404E">
      <w:pPr>
        <w:pStyle w:val="ListParagraph"/>
        <w:tabs>
          <w:tab w:val="left" w:pos="4841"/>
        </w:tabs>
        <w:spacing w:line="360" w:lineRule="auto"/>
        <w:ind w:left="-58"/>
        <w:rPr>
          <w:rFonts w:asciiTheme="majorBidi" w:hAnsiTheme="majorBidi" w:cstheme="majorBidi"/>
          <w:sz w:val="28"/>
          <w:szCs w:val="28"/>
          <w:rtl/>
          <w:lang w:bidi="ar-IQ"/>
        </w:rPr>
      </w:pPr>
      <w:r>
        <w:rPr>
          <w:rFonts w:asciiTheme="majorBidi" w:hAnsiTheme="majorBidi" w:cstheme="majorBidi" w:hint="cs"/>
          <w:sz w:val="28"/>
          <w:szCs w:val="28"/>
          <w:rtl/>
          <w:lang w:bidi="ar-IQ"/>
        </w:rPr>
        <w:t>وهو الاكثر انتشارا ً في الطحالب حيث ان خلايا النمو تقع في مواقع محددة من جسم الطحلب</w:t>
      </w:r>
      <w:r w:rsidR="0030075E">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ويتضمن عدة انواع :</w:t>
      </w:r>
    </w:p>
    <w:p w:rsidR="007D0A37" w:rsidRDefault="00EA4925" w:rsidP="008C404E">
      <w:pPr>
        <w:pStyle w:val="ListParagraph"/>
        <w:numPr>
          <w:ilvl w:val="0"/>
          <w:numId w:val="5"/>
        </w:numPr>
        <w:tabs>
          <w:tab w:val="left" w:pos="4841"/>
        </w:tabs>
        <w:spacing w:line="360" w:lineRule="auto"/>
        <w:ind w:left="-58"/>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القمي </w:t>
      </w:r>
      <w:r>
        <w:rPr>
          <w:rFonts w:asciiTheme="majorBidi" w:hAnsiTheme="majorBidi" w:cstheme="majorBidi"/>
          <w:sz w:val="28"/>
          <w:szCs w:val="28"/>
          <w:lang w:bidi="ar-IQ"/>
        </w:rPr>
        <w:t>Apical growth</w:t>
      </w:r>
      <w:r w:rsidR="007D0A37">
        <w:rPr>
          <w:rFonts w:asciiTheme="majorBidi" w:hAnsiTheme="majorBidi" w:cstheme="majorBidi" w:hint="cs"/>
          <w:sz w:val="28"/>
          <w:szCs w:val="28"/>
          <w:rtl/>
          <w:lang w:bidi="ar-IQ"/>
        </w:rPr>
        <w:t xml:space="preserve"> </w:t>
      </w:r>
    </w:p>
    <w:p w:rsidR="00861AD4" w:rsidRDefault="005421C3" w:rsidP="008C404E">
      <w:pPr>
        <w:pStyle w:val="ListParagraph"/>
        <w:tabs>
          <w:tab w:val="left" w:pos="4841"/>
        </w:tabs>
        <w:spacing w:line="360" w:lineRule="auto"/>
        <w:ind w:left="-341"/>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 xml:space="preserve">تقع خلايا النمو في قمة الجسم وهذا النوع هو الملاحظ في غالبية الطحالب  </w:t>
      </w:r>
      <w:r w:rsidR="00872AE3">
        <w:rPr>
          <w:rFonts w:asciiTheme="majorBidi" w:hAnsiTheme="majorBidi" w:cstheme="majorBidi" w:hint="cs"/>
          <w:sz w:val="28"/>
          <w:szCs w:val="28"/>
          <w:rtl/>
          <w:lang w:bidi="ar-IQ"/>
        </w:rPr>
        <w:t xml:space="preserve">كما في </w:t>
      </w:r>
      <w:proofErr w:type="spellStart"/>
      <w:r w:rsidR="00872AE3" w:rsidRPr="00872AE3">
        <w:rPr>
          <w:rFonts w:asciiTheme="majorBidi" w:hAnsiTheme="majorBidi" w:cstheme="majorBidi"/>
          <w:i/>
          <w:iCs/>
          <w:sz w:val="28"/>
          <w:szCs w:val="28"/>
          <w:lang w:bidi="ar-IQ"/>
        </w:rPr>
        <w:t>Chara</w:t>
      </w:r>
      <w:proofErr w:type="spellEnd"/>
      <w:r w:rsidR="0044266F">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 xml:space="preserve">ب </w:t>
      </w:r>
      <w:r w:rsidR="00EA4925">
        <w:rPr>
          <w:rFonts w:asciiTheme="majorBidi" w:hAnsiTheme="majorBidi" w:cstheme="majorBidi"/>
          <w:sz w:val="28"/>
          <w:szCs w:val="28"/>
          <w:rtl/>
          <w:lang w:bidi="ar-IQ"/>
        </w:rPr>
        <w:t>–</w:t>
      </w:r>
      <w:r w:rsidR="00EA4925">
        <w:rPr>
          <w:rFonts w:asciiTheme="majorBidi" w:hAnsiTheme="majorBidi" w:cstheme="majorBidi" w:hint="cs"/>
          <w:sz w:val="28"/>
          <w:szCs w:val="28"/>
          <w:rtl/>
          <w:lang w:bidi="ar-IQ"/>
        </w:rPr>
        <w:t xml:space="preserve"> النمو البيني </w:t>
      </w:r>
      <w:r w:rsidR="00EA4925">
        <w:rPr>
          <w:rFonts w:asciiTheme="majorBidi" w:hAnsiTheme="majorBidi" w:cstheme="majorBidi"/>
          <w:sz w:val="28"/>
          <w:szCs w:val="28"/>
          <w:lang w:bidi="ar-IQ"/>
        </w:rPr>
        <w:t>Intercalary growth</w:t>
      </w:r>
    </w:p>
    <w:p w:rsidR="0044266F" w:rsidRDefault="00EA4925" w:rsidP="008C404E">
      <w:pPr>
        <w:pStyle w:val="ListParagraph"/>
        <w:tabs>
          <w:tab w:val="left" w:pos="4841"/>
        </w:tabs>
        <w:spacing w:line="360" w:lineRule="auto"/>
        <w:ind w:left="-341"/>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يحدث النمو بانقسام خلية او خلايا بينية في جسم الطحلب </w:t>
      </w:r>
      <w:r w:rsidR="008227D9">
        <w:rPr>
          <w:rFonts w:asciiTheme="majorBidi" w:hAnsiTheme="majorBidi" w:cstheme="majorBidi" w:hint="cs"/>
          <w:sz w:val="28"/>
          <w:szCs w:val="28"/>
          <w:rtl/>
          <w:lang w:bidi="ar-IQ"/>
        </w:rPr>
        <w:t xml:space="preserve">كما في </w:t>
      </w:r>
      <w:proofErr w:type="spellStart"/>
      <w:r w:rsidR="008227D9" w:rsidRPr="008227D9">
        <w:rPr>
          <w:rFonts w:asciiTheme="majorBidi" w:hAnsiTheme="majorBidi" w:cstheme="majorBidi"/>
          <w:i/>
          <w:iCs/>
          <w:sz w:val="28"/>
          <w:szCs w:val="28"/>
          <w:lang w:bidi="ar-IQ"/>
        </w:rPr>
        <w:t>Laminaria</w:t>
      </w:r>
      <w:proofErr w:type="spellEnd"/>
      <w:r w:rsidR="008227D9">
        <w:rPr>
          <w:rFonts w:asciiTheme="majorBidi" w:hAnsiTheme="majorBidi" w:cstheme="majorBidi" w:hint="cs"/>
          <w:sz w:val="28"/>
          <w:szCs w:val="28"/>
          <w:rtl/>
          <w:lang w:bidi="ar-IQ"/>
        </w:rPr>
        <w:t xml:space="preserve">   </w:t>
      </w:r>
      <w:r w:rsidR="0044266F">
        <w:rPr>
          <w:rFonts w:asciiTheme="majorBidi" w:hAnsiTheme="majorBidi" w:cstheme="majorBidi" w:hint="cs"/>
          <w:sz w:val="28"/>
          <w:szCs w:val="28"/>
          <w:rtl/>
          <w:lang w:bidi="ar-IQ"/>
        </w:rPr>
        <w:t xml:space="preserve">   </w:t>
      </w:r>
      <w:r w:rsidR="00CC1CF8">
        <w:rPr>
          <w:rFonts w:asciiTheme="majorBidi" w:hAnsiTheme="majorBidi" w:cstheme="majorBidi" w:hint="cs"/>
          <w:sz w:val="28"/>
          <w:szCs w:val="28"/>
          <w:rtl/>
          <w:lang w:bidi="ar-IQ"/>
        </w:rPr>
        <w:t xml:space="preserve">    </w:t>
      </w:r>
      <w:r w:rsidR="0044266F">
        <w:rPr>
          <w:rFonts w:asciiTheme="majorBidi" w:hAnsiTheme="majorBidi" w:cstheme="majorBidi" w:hint="cs"/>
          <w:sz w:val="28"/>
          <w:szCs w:val="28"/>
          <w:rtl/>
          <w:lang w:bidi="ar-IQ"/>
        </w:rPr>
        <w:t xml:space="preserve">          ج</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النمو القاعدي </w:t>
      </w:r>
      <w:r>
        <w:rPr>
          <w:rFonts w:asciiTheme="majorBidi" w:hAnsiTheme="majorBidi" w:cstheme="majorBidi"/>
          <w:sz w:val="28"/>
          <w:szCs w:val="28"/>
          <w:lang w:bidi="ar-IQ"/>
        </w:rPr>
        <w:t>Basal growth</w:t>
      </w:r>
      <w:r w:rsidR="005421C3">
        <w:rPr>
          <w:rFonts w:asciiTheme="majorBidi" w:hAnsiTheme="majorBidi" w:cstheme="majorBidi" w:hint="cs"/>
          <w:sz w:val="28"/>
          <w:szCs w:val="28"/>
          <w:rtl/>
          <w:lang w:bidi="ar-IQ"/>
        </w:rPr>
        <w:t xml:space="preserve"> </w:t>
      </w:r>
    </w:p>
    <w:p w:rsidR="00EA4925" w:rsidRDefault="005421C3" w:rsidP="008C404E">
      <w:pPr>
        <w:pStyle w:val="ListParagraph"/>
        <w:tabs>
          <w:tab w:val="left" w:pos="4841"/>
        </w:tabs>
        <w:spacing w:line="360" w:lineRule="auto"/>
        <w:ind w:left="-341" w:right="-426"/>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EA4925">
        <w:rPr>
          <w:rFonts w:asciiTheme="majorBidi" w:hAnsiTheme="majorBidi" w:cstheme="majorBidi" w:hint="cs"/>
          <w:sz w:val="28"/>
          <w:szCs w:val="28"/>
          <w:rtl/>
          <w:lang w:bidi="ar-IQ"/>
        </w:rPr>
        <w:t>تقع خلايا النمو في قاعدة جسم الطحلب وهذا النوع قليل الحدوث</w:t>
      </w:r>
      <w:r w:rsidR="00D76CFF">
        <w:rPr>
          <w:rFonts w:asciiTheme="majorBidi" w:hAnsiTheme="majorBidi" w:cstheme="majorBidi" w:hint="cs"/>
          <w:sz w:val="28"/>
          <w:szCs w:val="28"/>
          <w:rtl/>
          <w:lang w:bidi="ar-IQ"/>
        </w:rPr>
        <w:t xml:space="preserve"> كما في طحلب </w:t>
      </w:r>
      <w:proofErr w:type="spellStart"/>
      <w:r w:rsidR="00D76CFF" w:rsidRPr="00D76CFF">
        <w:rPr>
          <w:rFonts w:asciiTheme="majorBidi" w:hAnsiTheme="majorBidi" w:cstheme="majorBidi"/>
          <w:i/>
          <w:iCs/>
          <w:sz w:val="28"/>
          <w:szCs w:val="28"/>
          <w:lang w:bidi="ar-IQ"/>
        </w:rPr>
        <w:t>Bulbochaete</w:t>
      </w:r>
      <w:proofErr w:type="spellEnd"/>
      <w:r w:rsidR="00EA4925">
        <w:rPr>
          <w:rFonts w:asciiTheme="majorBidi" w:hAnsiTheme="majorBidi" w:cstheme="majorBidi" w:hint="cs"/>
          <w:sz w:val="28"/>
          <w:szCs w:val="28"/>
          <w:rtl/>
          <w:lang w:bidi="ar-IQ"/>
        </w:rPr>
        <w:t xml:space="preserve"> .</w:t>
      </w:r>
    </w:p>
    <w:p w:rsidR="00861D02" w:rsidRDefault="00861D02" w:rsidP="008C404E">
      <w:pPr>
        <w:tabs>
          <w:tab w:val="left" w:pos="4841"/>
        </w:tabs>
        <w:spacing w:line="360" w:lineRule="auto"/>
        <w:ind w:left="-58"/>
        <w:rPr>
          <w:rFonts w:asciiTheme="majorBidi" w:hAnsiTheme="majorBidi" w:cstheme="majorBidi"/>
          <w:b/>
          <w:bCs/>
          <w:sz w:val="28"/>
          <w:szCs w:val="28"/>
          <w:rtl/>
          <w:lang w:bidi="ar-IQ"/>
        </w:rPr>
      </w:pPr>
      <w:r w:rsidRPr="00861D02">
        <w:rPr>
          <w:rFonts w:asciiTheme="majorBidi" w:hAnsiTheme="majorBidi" w:cstheme="majorBidi" w:hint="cs"/>
          <w:b/>
          <w:bCs/>
          <w:sz w:val="28"/>
          <w:szCs w:val="28"/>
          <w:rtl/>
          <w:lang w:bidi="ar-IQ"/>
        </w:rPr>
        <w:t xml:space="preserve">التكاثر في الطحالب :- </w:t>
      </w:r>
      <w:r>
        <w:rPr>
          <w:rFonts w:asciiTheme="majorBidi" w:hAnsiTheme="majorBidi" w:cstheme="majorBidi"/>
          <w:b/>
          <w:bCs/>
          <w:sz w:val="28"/>
          <w:szCs w:val="28"/>
          <w:lang w:bidi="ar-IQ"/>
        </w:rPr>
        <w:t xml:space="preserve">Reproduction in algae </w:t>
      </w:r>
    </w:p>
    <w:p w:rsidR="00861D02" w:rsidRDefault="00861D02" w:rsidP="008C404E">
      <w:pPr>
        <w:tabs>
          <w:tab w:val="left" w:pos="4841"/>
        </w:tabs>
        <w:spacing w:line="360" w:lineRule="auto"/>
        <w:ind w:left="-58"/>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و  </w:t>
      </w:r>
      <w:r>
        <w:rPr>
          <w:rFonts w:asciiTheme="majorBidi" w:hAnsiTheme="majorBidi" w:cstheme="majorBidi" w:hint="cs"/>
          <w:sz w:val="28"/>
          <w:szCs w:val="28"/>
          <w:rtl/>
          <w:lang w:bidi="ar-IQ"/>
        </w:rPr>
        <w:t xml:space="preserve">يشمل ثلاثة انواع وهي </w:t>
      </w:r>
    </w:p>
    <w:p w:rsidR="00861D02" w:rsidRDefault="00861D02" w:rsidP="008C404E">
      <w:pPr>
        <w:pStyle w:val="ListParagraph"/>
        <w:numPr>
          <w:ilvl w:val="0"/>
          <w:numId w:val="6"/>
        </w:numPr>
        <w:tabs>
          <w:tab w:val="left" w:pos="4841"/>
        </w:tabs>
        <w:spacing w:line="360" w:lineRule="auto"/>
        <w:ind w:left="-58"/>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التكاثر الخضري </w:t>
      </w:r>
      <w:r>
        <w:rPr>
          <w:rFonts w:asciiTheme="majorBidi" w:hAnsiTheme="majorBidi" w:cstheme="majorBidi"/>
          <w:sz w:val="28"/>
          <w:szCs w:val="28"/>
          <w:lang w:bidi="ar-IQ"/>
        </w:rPr>
        <w:t xml:space="preserve">Vegetative R. </w:t>
      </w:r>
    </w:p>
    <w:p w:rsidR="00861D02" w:rsidRDefault="00861D02" w:rsidP="008C404E">
      <w:pPr>
        <w:pStyle w:val="ListParagraph"/>
        <w:numPr>
          <w:ilvl w:val="0"/>
          <w:numId w:val="6"/>
        </w:numPr>
        <w:tabs>
          <w:tab w:val="left" w:pos="4841"/>
        </w:tabs>
        <w:spacing w:line="360" w:lineRule="auto"/>
        <w:ind w:left="-58"/>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التكاثر اللاجنسي </w:t>
      </w:r>
      <w:r>
        <w:rPr>
          <w:rFonts w:asciiTheme="majorBidi" w:hAnsiTheme="majorBidi" w:cstheme="majorBidi"/>
          <w:sz w:val="28"/>
          <w:szCs w:val="28"/>
          <w:lang w:bidi="ar-IQ"/>
        </w:rPr>
        <w:t>Asexual R.</w:t>
      </w:r>
    </w:p>
    <w:p w:rsidR="00861D02" w:rsidRDefault="00861D02" w:rsidP="008C404E">
      <w:pPr>
        <w:pStyle w:val="ListParagraph"/>
        <w:numPr>
          <w:ilvl w:val="0"/>
          <w:numId w:val="6"/>
        </w:numPr>
        <w:tabs>
          <w:tab w:val="left" w:pos="4841"/>
        </w:tabs>
        <w:spacing w:line="360" w:lineRule="auto"/>
        <w:ind w:left="-58"/>
        <w:rPr>
          <w:rFonts w:asciiTheme="majorBidi" w:hAnsiTheme="majorBidi" w:cstheme="majorBidi" w:hint="cs"/>
          <w:sz w:val="28"/>
          <w:szCs w:val="28"/>
          <w:lang w:bidi="ar-IQ"/>
        </w:rPr>
      </w:pPr>
      <w:r>
        <w:rPr>
          <w:rFonts w:asciiTheme="majorBidi" w:hAnsiTheme="majorBidi" w:cstheme="majorBidi" w:hint="cs"/>
          <w:sz w:val="28"/>
          <w:szCs w:val="28"/>
          <w:rtl/>
          <w:lang w:bidi="ar-IQ"/>
        </w:rPr>
        <w:t xml:space="preserve">التكاثر الجنسي </w:t>
      </w:r>
      <w:r>
        <w:rPr>
          <w:rFonts w:asciiTheme="majorBidi" w:hAnsiTheme="majorBidi" w:cstheme="majorBidi"/>
          <w:sz w:val="28"/>
          <w:szCs w:val="28"/>
          <w:lang w:bidi="ar-IQ"/>
        </w:rPr>
        <w:t xml:space="preserve">Sexual R. </w:t>
      </w:r>
    </w:p>
    <w:p w:rsidR="0038784F" w:rsidRDefault="0038784F" w:rsidP="008C404E">
      <w:pPr>
        <w:tabs>
          <w:tab w:val="left" w:pos="4841"/>
        </w:tabs>
        <w:spacing w:line="360" w:lineRule="auto"/>
        <w:rPr>
          <w:rFonts w:asciiTheme="majorBidi" w:hAnsiTheme="majorBidi" w:cstheme="majorBidi" w:hint="cs"/>
          <w:sz w:val="28"/>
          <w:szCs w:val="28"/>
          <w:rtl/>
          <w:lang w:bidi="ar-IQ"/>
        </w:rPr>
      </w:pPr>
    </w:p>
    <w:p w:rsidR="0038784F" w:rsidRDefault="0038784F" w:rsidP="008C404E">
      <w:pPr>
        <w:tabs>
          <w:tab w:val="left" w:pos="4841"/>
        </w:tabs>
        <w:spacing w:line="360" w:lineRule="auto"/>
        <w:rPr>
          <w:rFonts w:asciiTheme="majorBidi" w:hAnsiTheme="majorBidi" w:cstheme="majorBidi" w:hint="cs"/>
          <w:sz w:val="28"/>
          <w:szCs w:val="28"/>
          <w:rtl/>
          <w:lang w:bidi="ar-IQ"/>
        </w:rPr>
      </w:pPr>
    </w:p>
    <w:p w:rsidR="0038784F" w:rsidRDefault="0038784F" w:rsidP="008C404E">
      <w:pPr>
        <w:tabs>
          <w:tab w:val="left" w:pos="4841"/>
        </w:tabs>
        <w:spacing w:line="360" w:lineRule="auto"/>
        <w:rPr>
          <w:rFonts w:asciiTheme="majorBidi" w:hAnsiTheme="majorBidi" w:cstheme="majorBidi" w:hint="cs"/>
          <w:sz w:val="28"/>
          <w:szCs w:val="28"/>
          <w:rtl/>
          <w:lang w:bidi="ar-IQ"/>
        </w:rPr>
      </w:pPr>
    </w:p>
    <w:p w:rsidR="0038784F" w:rsidRPr="0038784F" w:rsidRDefault="0038784F" w:rsidP="008C404E">
      <w:pPr>
        <w:tabs>
          <w:tab w:val="left" w:pos="4841"/>
        </w:tabs>
        <w:spacing w:line="360" w:lineRule="auto"/>
        <w:rPr>
          <w:rFonts w:asciiTheme="majorBidi" w:hAnsiTheme="majorBidi" w:cstheme="majorBidi"/>
          <w:sz w:val="28"/>
          <w:szCs w:val="28"/>
          <w:lang w:bidi="ar-IQ"/>
        </w:rPr>
      </w:pPr>
    </w:p>
    <w:p w:rsidR="00861D02" w:rsidRDefault="00CE36B6" w:rsidP="008C404E">
      <w:pPr>
        <w:pStyle w:val="ListParagraph"/>
        <w:tabs>
          <w:tab w:val="left" w:pos="4841"/>
        </w:tabs>
        <w:spacing w:line="360" w:lineRule="auto"/>
        <w:ind w:left="-58"/>
        <w:rPr>
          <w:rFonts w:asciiTheme="majorBidi" w:hAnsiTheme="majorBidi" w:cstheme="majorBidi"/>
          <w:sz w:val="28"/>
          <w:szCs w:val="28"/>
          <w:lang w:bidi="ar-IQ"/>
        </w:rPr>
      </w:pPr>
      <w:r w:rsidRPr="005928FC">
        <w:rPr>
          <w:rFonts w:asciiTheme="majorBidi" w:hAnsiTheme="majorBidi" w:cstheme="majorBidi" w:hint="cs"/>
          <w:b/>
          <w:bCs/>
          <w:sz w:val="28"/>
          <w:szCs w:val="28"/>
          <w:rtl/>
          <w:lang w:bidi="ar-IQ"/>
        </w:rPr>
        <w:lastRenderedPageBreak/>
        <w:t xml:space="preserve">اولا ً :- </w:t>
      </w:r>
      <w:r w:rsidR="00861D02" w:rsidRPr="005928FC">
        <w:rPr>
          <w:rFonts w:asciiTheme="majorBidi" w:hAnsiTheme="majorBidi" w:cstheme="majorBidi" w:hint="cs"/>
          <w:b/>
          <w:bCs/>
          <w:sz w:val="28"/>
          <w:szCs w:val="28"/>
          <w:rtl/>
          <w:lang w:bidi="ar-IQ"/>
        </w:rPr>
        <w:t>التكاثر الخضري</w:t>
      </w:r>
      <w:r>
        <w:rPr>
          <w:rFonts w:asciiTheme="majorBidi" w:hAnsiTheme="majorBidi" w:cstheme="majorBidi" w:hint="cs"/>
          <w:sz w:val="28"/>
          <w:szCs w:val="28"/>
          <w:rtl/>
          <w:lang w:bidi="ar-IQ"/>
        </w:rPr>
        <w:t>/</w:t>
      </w:r>
      <w:r w:rsidR="00861D02">
        <w:rPr>
          <w:rFonts w:asciiTheme="majorBidi" w:hAnsiTheme="majorBidi" w:cstheme="majorBidi" w:hint="cs"/>
          <w:sz w:val="28"/>
          <w:szCs w:val="28"/>
          <w:rtl/>
          <w:lang w:bidi="ar-IQ"/>
        </w:rPr>
        <w:t xml:space="preserve"> و</w:t>
      </w:r>
      <w:r>
        <w:rPr>
          <w:rFonts w:asciiTheme="majorBidi" w:hAnsiTheme="majorBidi" w:cstheme="majorBidi" w:hint="cs"/>
          <w:sz w:val="28"/>
          <w:szCs w:val="28"/>
          <w:rtl/>
          <w:lang w:bidi="ar-IQ"/>
        </w:rPr>
        <w:t>ي</w:t>
      </w:r>
      <w:r w:rsidR="00861D02">
        <w:rPr>
          <w:rFonts w:asciiTheme="majorBidi" w:hAnsiTheme="majorBidi" w:cstheme="majorBidi" w:hint="cs"/>
          <w:sz w:val="28"/>
          <w:szCs w:val="28"/>
          <w:rtl/>
          <w:lang w:bidi="ar-IQ"/>
        </w:rPr>
        <w:t xml:space="preserve">شمل </w:t>
      </w:r>
    </w:p>
    <w:p w:rsidR="00861D02" w:rsidRPr="00747F63" w:rsidRDefault="00747F63" w:rsidP="007033A7">
      <w:pPr>
        <w:pStyle w:val="ListParagraph"/>
        <w:numPr>
          <w:ilvl w:val="0"/>
          <w:numId w:val="8"/>
        </w:numPr>
        <w:tabs>
          <w:tab w:val="left" w:pos="4841"/>
        </w:tabs>
        <w:spacing w:line="360" w:lineRule="auto"/>
        <w:ind w:left="368"/>
        <w:jc w:val="both"/>
        <w:rPr>
          <w:rFonts w:asciiTheme="majorBidi" w:hAnsiTheme="majorBidi" w:cstheme="majorBidi"/>
          <w:sz w:val="28"/>
          <w:szCs w:val="28"/>
          <w:lang w:bidi="ar-IQ"/>
        </w:rPr>
      </w:pPr>
      <w:r w:rsidRPr="00D33D92">
        <w:rPr>
          <w:rFonts w:asciiTheme="majorBidi" w:hAnsiTheme="majorBidi" w:cstheme="majorBidi" w:hint="cs"/>
          <w:b/>
          <w:bCs/>
          <w:sz w:val="28"/>
          <w:szCs w:val="28"/>
          <w:rtl/>
          <w:lang w:bidi="ar-IQ"/>
        </w:rPr>
        <w:t xml:space="preserve">الانقسام الخلوي </w:t>
      </w:r>
      <w:r w:rsidRPr="00D33D92">
        <w:rPr>
          <w:rFonts w:asciiTheme="majorBidi" w:hAnsiTheme="majorBidi" w:cstheme="majorBidi"/>
          <w:b/>
          <w:bCs/>
          <w:sz w:val="28"/>
          <w:szCs w:val="28"/>
          <w:rtl/>
          <w:lang w:bidi="ar-IQ"/>
        </w:rPr>
        <w:t xml:space="preserve">البسيط </w:t>
      </w:r>
      <w:r w:rsidRPr="00D33D92">
        <w:rPr>
          <w:rFonts w:asciiTheme="majorBidi" w:hAnsiTheme="majorBidi" w:cstheme="majorBidi"/>
          <w:b/>
          <w:bCs/>
          <w:sz w:val="28"/>
          <w:szCs w:val="28"/>
          <w:lang w:bidi="ar-IQ"/>
        </w:rPr>
        <w:t xml:space="preserve"> /  Cell division</w:t>
      </w:r>
      <w:r w:rsidRPr="00747F63">
        <w:rPr>
          <w:rFonts w:asciiTheme="majorBidi" w:hAnsiTheme="majorBidi" w:cstheme="majorBidi"/>
          <w:sz w:val="28"/>
          <w:szCs w:val="28"/>
          <w:lang w:bidi="ar-IQ"/>
        </w:rPr>
        <w:t xml:space="preserve"> </w:t>
      </w:r>
      <w:r w:rsidRPr="00747F63">
        <w:rPr>
          <w:rFonts w:asciiTheme="majorBidi" w:hAnsiTheme="majorBidi" w:cstheme="majorBidi"/>
          <w:sz w:val="28"/>
          <w:szCs w:val="28"/>
          <w:rtl/>
        </w:rPr>
        <w:t>وه</w:t>
      </w:r>
      <w:r>
        <w:rPr>
          <w:rFonts w:asciiTheme="majorBidi" w:hAnsiTheme="majorBidi" w:cstheme="majorBidi" w:hint="cs"/>
          <w:sz w:val="28"/>
          <w:szCs w:val="28"/>
          <w:rtl/>
        </w:rPr>
        <w:t>ـــ</w:t>
      </w:r>
      <w:r w:rsidRPr="00747F63">
        <w:rPr>
          <w:rFonts w:asciiTheme="majorBidi" w:hAnsiTheme="majorBidi" w:cstheme="majorBidi"/>
          <w:sz w:val="28"/>
          <w:szCs w:val="28"/>
          <w:rtl/>
        </w:rPr>
        <w:t>و المعروف بانشطار الخلية</w:t>
      </w:r>
      <w:r w:rsidRPr="00747F63">
        <w:rPr>
          <w:rFonts w:asciiTheme="majorBidi" w:hAnsiTheme="majorBidi" w:cstheme="majorBidi"/>
          <w:sz w:val="28"/>
          <w:szCs w:val="28"/>
        </w:rPr>
        <w:t xml:space="preserve"> </w:t>
      </w:r>
      <w:r>
        <w:rPr>
          <w:rFonts w:asciiTheme="majorBidi" w:hAnsiTheme="majorBidi" w:cstheme="majorBidi"/>
          <w:sz w:val="28"/>
          <w:szCs w:val="28"/>
        </w:rPr>
        <w:t xml:space="preserve">  </w:t>
      </w:r>
      <w:r w:rsidRPr="00747F63">
        <w:rPr>
          <w:rFonts w:asciiTheme="majorBidi" w:hAnsiTheme="majorBidi" w:cstheme="majorBidi"/>
          <w:sz w:val="28"/>
          <w:szCs w:val="28"/>
        </w:rPr>
        <w:t xml:space="preserve">(Binary fission) </w:t>
      </w:r>
      <w:r>
        <w:rPr>
          <w:rFonts w:asciiTheme="majorBidi" w:hAnsiTheme="majorBidi" w:cstheme="majorBidi" w:hint="cs"/>
          <w:sz w:val="28"/>
          <w:szCs w:val="28"/>
          <w:rtl/>
        </w:rPr>
        <w:t xml:space="preserve"> </w:t>
      </w:r>
      <w:r w:rsidRPr="00747F63">
        <w:rPr>
          <w:rFonts w:asciiTheme="majorBidi" w:hAnsiTheme="majorBidi" w:cstheme="majorBidi"/>
          <w:sz w:val="28"/>
          <w:szCs w:val="28"/>
          <w:rtl/>
        </w:rPr>
        <w:t>المتعاقب خاصة في الطحالب وحيدة الخلية حيث تنقسم الخلايا ثم تنفصل عن بعضها مثل</w:t>
      </w:r>
      <w:r>
        <w:rPr>
          <w:rFonts w:asciiTheme="majorBidi" w:hAnsiTheme="majorBidi" w:cstheme="majorBidi" w:hint="cs"/>
          <w:sz w:val="28"/>
          <w:szCs w:val="28"/>
          <w:rtl/>
          <w:lang w:bidi="ar-IQ"/>
        </w:rPr>
        <w:t xml:space="preserve"> طحلب</w:t>
      </w:r>
      <w:r>
        <w:rPr>
          <w:rFonts w:asciiTheme="majorBidi" w:hAnsiTheme="majorBidi" w:cstheme="majorBidi"/>
          <w:sz w:val="28"/>
          <w:szCs w:val="28"/>
        </w:rPr>
        <w:t xml:space="preserve"> </w:t>
      </w:r>
      <w:r w:rsidRPr="00747F63">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w:t>
      </w:r>
      <w:r w:rsidRPr="00747F63">
        <w:rPr>
          <w:rFonts w:asciiTheme="majorBidi" w:hAnsiTheme="majorBidi" w:cstheme="majorBidi"/>
          <w:i/>
          <w:iCs/>
          <w:sz w:val="28"/>
          <w:szCs w:val="28"/>
        </w:rPr>
        <w:t xml:space="preserve"> </w:t>
      </w:r>
      <w:proofErr w:type="spellStart"/>
      <w:r w:rsidRPr="00747F63">
        <w:rPr>
          <w:rFonts w:asciiTheme="majorBidi" w:hAnsiTheme="majorBidi" w:cstheme="majorBidi"/>
          <w:i/>
          <w:iCs/>
          <w:sz w:val="28"/>
          <w:szCs w:val="28"/>
        </w:rPr>
        <w:t>Chroococcu</w:t>
      </w:r>
      <w:r>
        <w:rPr>
          <w:rFonts w:asciiTheme="majorBidi" w:hAnsiTheme="majorBidi" w:cstheme="majorBidi"/>
          <w:i/>
          <w:iCs/>
          <w:sz w:val="28"/>
          <w:szCs w:val="28"/>
          <w:lang w:bidi="ar-IQ"/>
        </w:rPr>
        <w:t>s</w:t>
      </w:r>
      <w:proofErr w:type="spellEnd"/>
    </w:p>
    <w:p w:rsidR="00861D02" w:rsidRDefault="00861D02" w:rsidP="008C404E">
      <w:pPr>
        <w:pStyle w:val="ListParagraph"/>
        <w:numPr>
          <w:ilvl w:val="0"/>
          <w:numId w:val="8"/>
        </w:numPr>
        <w:tabs>
          <w:tab w:val="left" w:pos="4841"/>
        </w:tabs>
        <w:spacing w:line="360" w:lineRule="auto"/>
        <w:ind w:left="368" w:right="-142"/>
        <w:rPr>
          <w:rFonts w:asciiTheme="majorBidi" w:hAnsiTheme="majorBidi" w:cstheme="majorBidi"/>
          <w:sz w:val="28"/>
          <w:szCs w:val="28"/>
          <w:lang w:bidi="ar-IQ"/>
        </w:rPr>
      </w:pPr>
      <w:r w:rsidRPr="007033A7">
        <w:rPr>
          <w:rFonts w:asciiTheme="majorBidi" w:hAnsiTheme="majorBidi" w:cstheme="majorBidi" w:hint="cs"/>
          <w:b/>
          <w:bCs/>
          <w:sz w:val="28"/>
          <w:szCs w:val="28"/>
          <w:rtl/>
          <w:lang w:bidi="ar-IQ"/>
        </w:rPr>
        <w:t xml:space="preserve">التجزؤ </w:t>
      </w:r>
      <w:r w:rsidRPr="007033A7">
        <w:rPr>
          <w:rFonts w:asciiTheme="majorBidi" w:hAnsiTheme="majorBidi" w:cstheme="majorBidi"/>
          <w:b/>
          <w:bCs/>
          <w:sz w:val="28"/>
          <w:szCs w:val="28"/>
          <w:lang w:bidi="ar-IQ"/>
        </w:rPr>
        <w:t xml:space="preserve">Fragmentation </w:t>
      </w:r>
      <w:r w:rsidRPr="007033A7">
        <w:rPr>
          <w:rFonts w:asciiTheme="majorBidi" w:hAnsiTheme="majorBidi" w:cstheme="majorBidi" w:hint="cs"/>
          <w:b/>
          <w:bCs/>
          <w:sz w:val="28"/>
          <w:szCs w:val="28"/>
          <w:rtl/>
          <w:lang w:bidi="ar-IQ"/>
        </w:rPr>
        <w:t xml:space="preserve"> </w:t>
      </w:r>
      <w:r w:rsidRPr="007033A7">
        <w:rPr>
          <w:rFonts w:asciiTheme="majorBidi" w:hAnsiTheme="majorBidi" w:cstheme="majorBidi"/>
          <w:b/>
          <w:bCs/>
          <w:sz w:val="28"/>
          <w:szCs w:val="28"/>
          <w:lang w:bidi="ar-IQ"/>
        </w:rPr>
        <w:t>/</w:t>
      </w:r>
      <w:r w:rsidRPr="007033A7">
        <w:rPr>
          <w:rFonts w:asciiTheme="majorBidi" w:hAnsiTheme="majorBidi" w:cstheme="majorBidi" w:hint="cs"/>
          <w:b/>
          <w:bCs/>
          <w:sz w:val="28"/>
          <w:szCs w:val="28"/>
          <w:rtl/>
          <w:lang w:bidi="ar-IQ"/>
        </w:rPr>
        <w:t xml:space="preserve"> </w:t>
      </w:r>
      <w:r w:rsidRPr="00747F63">
        <w:rPr>
          <w:rFonts w:asciiTheme="majorBidi" w:hAnsiTheme="majorBidi" w:cstheme="majorBidi" w:hint="cs"/>
          <w:sz w:val="28"/>
          <w:szCs w:val="28"/>
          <w:rtl/>
          <w:lang w:bidi="ar-IQ"/>
        </w:rPr>
        <w:t>ويحدث</w:t>
      </w:r>
      <w:r w:rsidR="001C6D04">
        <w:rPr>
          <w:rFonts w:asciiTheme="majorBidi" w:hAnsiTheme="majorBidi" w:cstheme="majorBidi" w:hint="cs"/>
          <w:sz w:val="28"/>
          <w:szCs w:val="28"/>
          <w:rtl/>
          <w:lang w:bidi="ar-IQ"/>
        </w:rPr>
        <w:t xml:space="preserve"> في الطحالب الخيطية  و</w:t>
      </w:r>
      <w:r w:rsidR="001C6D04">
        <w:rPr>
          <w:rFonts w:asciiTheme="majorBidi" w:hAnsiTheme="majorBidi" w:cstheme="majorBidi"/>
          <w:sz w:val="28"/>
          <w:szCs w:val="28"/>
          <w:lang w:bidi="ar-IQ"/>
        </w:rPr>
        <w:t>non –</w:t>
      </w:r>
      <w:r w:rsidR="00317043">
        <w:rPr>
          <w:rFonts w:asciiTheme="majorBidi" w:hAnsiTheme="majorBidi" w:cstheme="majorBidi"/>
          <w:sz w:val="28"/>
          <w:szCs w:val="28"/>
          <w:lang w:bidi="ar-IQ"/>
        </w:rPr>
        <w:t xml:space="preserve">coenobium colony </w:t>
      </w:r>
      <w:r w:rsidR="00317043">
        <w:rPr>
          <w:rFonts w:asciiTheme="majorBidi" w:hAnsiTheme="majorBidi" w:cstheme="majorBidi" w:hint="cs"/>
          <w:sz w:val="28"/>
          <w:szCs w:val="28"/>
          <w:rtl/>
          <w:lang w:bidi="ar-IQ"/>
        </w:rPr>
        <w:t xml:space="preserve"> </w:t>
      </w:r>
      <w:r w:rsidRPr="00747F63">
        <w:rPr>
          <w:rFonts w:asciiTheme="majorBidi" w:hAnsiTheme="majorBidi" w:cstheme="majorBidi" w:hint="cs"/>
          <w:sz w:val="28"/>
          <w:szCs w:val="28"/>
          <w:rtl/>
          <w:lang w:bidi="ar-IQ"/>
        </w:rPr>
        <w:t>وبعض الاجناس المتعددة الخلايا و الثالوسية</w:t>
      </w:r>
      <w:r w:rsidR="000D4BEF" w:rsidRPr="00747F63">
        <w:rPr>
          <w:rFonts w:asciiTheme="majorBidi" w:hAnsiTheme="majorBidi" w:cstheme="majorBidi" w:hint="cs"/>
          <w:sz w:val="28"/>
          <w:szCs w:val="28"/>
          <w:rtl/>
          <w:lang w:bidi="ar-IQ"/>
        </w:rPr>
        <w:t xml:space="preserve"> وذلك</w:t>
      </w:r>
      <w:r w:rsidRPr="00747F63">
        <w:rPr>
          <w:rFonts w:asciiTheme="majorBidi" w:hAnsiTheme="majorBidi" w:cstheme="majorBidi" w:hint="cs"/>
          <w:sz w:val="28"/>
          <w:szCs w:val="28"/>
          <w:rtl/>
          <w:lang w:bidi="ar-IQ"/>
        </w:rPr>
        <w:t xml:space="preserve"> </w:t>
      </w:r>
      <w:r w:rsidR="000D4BEF" w:rsidRPr="00747F63">
        <w:rPr>
          <w:rFonts w:asciiTheme="majorBidi" w:hAnsiTheme="majorBidi" w:cstheme="majorBidi" w:hint="cs"/>
          <w:sz w:val="28"/>
          <w:szCs w:val="28"/>
          <w:rtl/>
          <w:lang w:bidi="ar-IQ"/>
        </w:rPr>
        <w:t xml:space="preserve">لنمو الاجزاء المنفصلة . </w:t>
      </w:r>
    </w:p>
    <w:p w:rsidR="00861D02" w:rsidRDefault="00861D02" w:rsidP="008C404E">
      <w:pPr>
        <w:pStyle w:val="ListParagraph"/>
        <w:numPr>
          <w:ilvl w:val="0"/>
          <w:numId w:val="8"/>
        </w:numPr>
        <w:tabs>
          <w:tab w:val="left" w:pos="4841"/>
        </w:tabs>
        <w:spacing w:line="360" w:lineRule="auto"/>
        <w:ind w:left="368" w:right="-426"/>
        <w:jc w:val="both"/>
        <w:rPr>
          <w:rFonts w:asciiTheme="majorBidi" w:hAnsiTheme="majorBidi" w:cstheme="majorBidi"/>
          <w:sz w:val="28"/>
          <w:szCs w:val="28"/>
          <w:lang w:bidi="ar-IQ"/>
        </w:rPr>
      </w:pPr>
      <w:proofErr w:type="spellStart"/>
      <w:proofErr w:type="gramStart"/>
      <w:r w:rsidRPr="007033A7">
        <w:rPr>
          <w:rFonts w:asciiTheme="majorBidi" w:hAnsiTheme="majorBidi" w:cstheme="majorBidi"/>
          <w:b/>
          <w:bCs/>
          <w:sz w:val="28"/>
          <w:szCs w:val="28"/>
          <w:lang w:bidi="ar-IQ"/>
        </w:rPr>
        <w:t>Hormogonia</w:t>
      </w:r>
      <w:proofErr w:type="spellEnd"/>
      <w:r w:rsidRPr="00584831">
        <w:rPr>
          <w:rFonts w:asciiTheme="majorBidi" w:hAnsiTheme="majorBidi" w:cstheme="majorBidi"/>
          <w:sz w:val="28"/>
          <w:szCs w:val="28"/>
          <w:lang w:bidi="ar-IQ"/>
        </w:rPr>
        <w:t xml:space="preserve"> </w:t>
      </w:r>
      <w:r w:rsidRPr="00584831">
        <w:rPr>
          <w:rFonts w:asciiTheme="majorBidi" w:hAnsiTheme="majorBidi" w:cstheme="majorBidi" w:hint="cs"/>
          <w:sz w:val="28"/>
          <w:szCs w:val="28"/>
          <w:rtl/>
          <w:lang w:bidi="ar-IQ"/>
        </w:rPr>
        <w:t xml:space="preserve"> </w:t>
      </w:r>
      <w:r w:rsidRPr="00584831">
        <w:rPr>
          <w:rFonts w:asciiTheme="majorBidi" w:hAnsiTheme="majorBidi" w:cstheme="majorBidi"/>
          <w:sz w:val="28"/>
          <w:szCs w:val="28"/>
          <w:lang w:bidi="ar-IQ"/>
        </w:rPr>
        <w:t>/</w:t>
      </w:r>
      <w:proofErr w:type="gramEnd"/>
      <w:r w:rsidRPr="00584831">
        <w:rPr>
          <w:rFonts w:asciiTheme="majorBidi" w:hAnsiTheme="majorBidi" w:cstheme="majorBidi" w:hint="cs"/>
          <w:sz w:val="28"/>
          <w:szCs w:val="28"/>
          <w:rtl/>
          <w:lang w:bidi="ar-IQ"/>
        </w:rPr>
        <w:t xml:space="preserve"> وتحدث في بعض الاجناس الخيطية من الطحالب الخضر</w:t>
      </w:r>
      <w:r w:rsidR="0091272A" w:rsidRPr="00584831">
        <w:rPr>
          <w:rFonts w:asciiTheme="majorBidi" w:hAnsiTheme="majorBidi" w:cstheme="majorBidi" w:hint="cs"/>
          <w:sz w:val="28"/>
          <w:szCs w:val="28"/>
          <w:rtl/>
          <w:lang w:bidi="ar-IQ"/>
        </w:rPr>
        <w:t>المزرقة</w:t>
      </w:r>
      <w:r w:rsidRPr="00584831">
        <w:rPr>
          <w:rFonts w:asciiTheme="majorBidi" w:hAnsiTheme="majorBidi" w:cstheme="majorBidi" w:hint="cs"/>
          <w:sz w:val="28"/>
          <w:szCs w:val="28"/>
          <w:rtl/>
          <w:lang w:bidi="ar-IQ"/>
        </w:rPr>
        <w:t xml:space="preserve"> اذ تنفصل من جسم الطحلب الخيطي خلية او مجموعة خلايا خضرية حيث تنحصر </w:t>
      </w:r>
      <w:r w:rsidR="0046519C" w:rsidRPr="00584831">
        <w:rPr>
          <w:rFonts w:asciiTheme="majorBidi" w:hAnsiTheme="majorBidi" w:cstheme="majorBidi" w:hint="cs"/>
          <w:sz w:val="28"/>
          <w:szCs w:val="28"/>
          <w:rtl/>
          <w:lang w:bidi="ar-IQ"/>
        </w:rPr>
        <w:t xml:space="preserve">بين خليتين ميتتين وتتحرك لتنمو مكونة طحلب جديد . </w:t>
      </w:r>
    </w:p>
    <w:p w:rsidR="001C6D04" w:rsidRPr="00584831" w:rsidRDefault="001C6D04" w:rsidP="008C404E">
      <w:pPr>
        <w:pStyle w:val="ListParagraph"/>
        <w:numPr>
          <w:ilvl w:val="0"/>
          <w:numId w:val="8"/>
        </w:numPr>
        <w:tabs>
          <w:tab w:val="left" w:pos="4841"/>
        </w:tabs>
        <w:spacing w:line="360" w:lineRule="auto"/>
        <w:ind w:left="368" w:right="-426"/>
        <w:jc w:val="both"/>
        <w:rPr>
          <w:rFonts w:asciiTheme="majorBidi" w:hAnsiTheme="majorBidi" w:cstheme="majorBidi"/>
          <w:sz w:val="28"/>
          <w:szCs w:val="28"/>
          <w:rtl/>
          <w:lang w:bidi="ar-IQ"/>
        </w:rPr>
      </w:pPr>
      <w:proofErr w:type="spellStart"/>
      <w:r w:rsidRPr="007033A7">
        <w:rPr>
          <w:rFonts w:asciiTheme="majorBidi" w:hAnsiTheme="majorBidi" w:cstheme="majorBidi"/>
          <w:b/>
          <w:bCs/>
          <w:sz w:val="28"/>
          <w:szCs w:val="28"/>
          <w:lang w:bidi="ar-IQ"/>
        </w:rPr>
        <w:t>Autocolony</w:t>
      </w:r>
      <w:proofErr w:type="spellEnd"/>
      <w:r w:rsidRPr="007033A7">
        <w:rPr>
          <w:rFonts w:asciiTheme="majorBidi" w:hAnsiTheme="majorBidi" w:cstheme="majorBidi"/>
          <w:b/>
          <w:bCs/>
          <w:sz w:val="28"/>
          <w:szCs w:val="28"/>
          <w:lang w:bidi="ar-IQ"/>
        </w:rPr>
        <w:t xml:space="preserve"> </w:t>
      </w:r>
      <w:proofErr w:type="gramStart"/>
      <w:r w:rsidRPr="007033A7">
        <w:rPr>
          <w:rFonts w:asciiTheme="majorBidi" w:hAnsiTheme="majorBidi" w:cstheme="majorBidi"/>
          <w:b/>
          <w:bCs/>
          <w:sz w:val="28"/>
          <w:szCs w:val="28"/>
          <w:lang w:bidi="ar-IQ"/>
        </w:rPr>
        <w:t>formation</w:t>
      </w: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w:t>
      </w:r>
      <w:proofErr w:type="gramEnd"/>
      <w:r>
        <w:rPr>
          <w:rFonts w:asciiTheme="majorBidi" w:hAnsiTheme="majorBidi" w:cstheme="majorBidi" w:hint="cs"/>
          <w:sz w:val="28"/>
          <w:szCs w:val="28"/>
          <w:rtl/>
          <w:lang w:bidi="ar-IQ"/>
        </w:rPr>
        <w:t xml:space="preserve"> وتعني تكوين مستعمرات ذاتية حيث تحدث في </w:t>
      </w:r>
      <w:r>
        <w:rPr>
          <w:rFonts w:asciiTheme="majorBidi" w:hAnsiTheme="majorBidi" w:cstheme="majorBidi"/>
          <w:sz w:val="28"/>
          <w:szCs w:val="28"/>
          <w:lang w:bidi="ar-IQ"/>
        </w:rPr>
        <w:t xml:space="preserve">coenobium colony </w:t>
      </w:r>
      <w:r>
        <w:rPr>
          <w:rFonts w:asciiTheme="majorBidi" w:hAnsiTheme="majorBidi" w:cstheme="majorBidi" w:hint="cs"/>
          <w:sz w:val="28"/>
          <w:szCs w:val="28"/>
          <w:rtl/>
          <w:lang w:bidi="ar-IQ"/>
        </w:rPr>
        <w:t xml:space="preserve"> وتتكون وذلك عندما تدخل المستعمرة مرحلة التكاثر حيث تستطيع كل خلية في داخل المستعمرة ان تنتج مستعمرة جديدة مشابهة للمستعمرة التي نشأت منها حيث تنقسم الخلية لتعطي مجموعة من الخلايا مكونة مستعمرة بنوية تختلف عن المستعمرة  الام في الحجم ولكن ليس في عدد الخلايا ويمكن ملاحظة ذلك في طحلب </w:t>
      </w:r>
      <w:proofErr w:type="spellStart"/>
      <w:r w:rsidRPr="001C6D04">
        <w:rPr>
          <w:rFonts w:asciiTheme="majorBidi" w:hAnsiTheme="majorBidi" w:cstheme="majorBidi"/>
          <w:i/>
          <w:iCs/>
          <w:sz w:val="28"/>
          <w:szCs w:val="28"/>
          <w:lang w:bidi="ar-IQ"/>
        </w:rPr>
        <w:t>Volvox</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و </w:t>
      </w:r>
      <w:r>
        <w:rPr>
          <w:rFonts w:asciiTheme="majorBidi" w:hAnsiTheme="majorBidi" w:cstheme="majorBidi"/>
          <w:sz w:val="28"/>
          <w:szCs w:val="28"/>
          <w:lang w:bidi="ar-IQ"/>
        </w:rPr>
        <w:t xml:space="preserve"> </w:t>
      </w:r>
      <w:proofErr w:type="spellStart"/>
      <w:r w:rsidRPr="001C6D04">
        <w:rPr>
          <w:rFonts w:asciiTheme="majorBidi" w:hAnsiTheme="majorBidi" w:cstheme="majorBidi"/>
          <w:i/>
          <w:iCs/>
          <w:sz w:val="28"/>
          <w:szCs w:val="28"/>
          <w:lang w:bidi="ar-IQ"/>
        </w:rPr>
        <w:t>Pediastrum</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w:t>
      </w:r>
    </w:p>
    <w:p w:rsidR="00CE36B6" w:rsidRDefault="00CE36B6" w:rsidP="008C404E">
      <w:pPr>
        <w:pStyle w:val="ListParagraph"/>
        <w:tabs>
          <w:tab w:val="left" w:pos="4841"/>
        </w:tabs>
        <w:spacing w:line="360" w:lineRule="auto"/>
        <w:ind w:left="-58"/>
        <w:rPr>
          <w:rFonts w:asciiTheme="majorBidi" w:hAnsiTheme="majorBidi" w:cstheme="majorBidi"/>
          <w:sz w:val="28"/>
          <w:szCs w:val="28"/>
          <w:rtl/>
          <w:lang w:bidi="ar-IQ"/>
        </w:rPr>
      </w:pPr>
    </w:p>
    <w:p w:rsidR="00CE36B6" w:rsidRPr="005928FC" w:rsidRDefault="00532856" w:rsidP="008C404E">
      <w:pPr>
        <w:pStyle w:val="ListParagraph"/>
        <w:tabs>
          <w:tab w:val="left" w:pos="4841"/>
        </w:tabs>
        <w:spacing w:line="360" w:lineRule="auto"/>
        <w:ind w:left="-58"/>
        <w:rPr>
          <w:rFonts w:asciiTheme="majorBidi" w:hAnsiTheme="majorBidi" w:cstheme="majorBidi"/>
          <w:b/>
          <w:bCs/>
          <w:sz w:val="28"/>
          <w:szCs w:val="28"/>
          <w:rtl/>
          <w:lang w:bidi="ar-IQ"/>
        </w:rPr>
      </w:pPr>
      <w:r w:rsidRPr="005928FC">
        <w:rPr>
          <w:rFonts w:asciiTheme="majorBidi" w:hAnsiTheme="majorBidi" w:cstheme="majorBidi" w:hint="cs"/>
          <w:b/>
          <w:bCs/>
          <w:sz w:val="28"/>
          <w:szCs w:val="28"/>
          <w:rtl/>
          <w:lang w:bidi="ar-IQ"/>
        </w:rPr>
        <w:t xml:space="preserve">ثانيا ً :- التكاثر اللاجنسي . </w:t>
      </w:r>
      <w:r w:rsidRPr="005928FC">
        <w:rPr>
          <w:rFonts w:asciiTheme="majorBidi" w:hAnsiTheme="majorBidi" w:cstheme="majorBidi"/>
          <w:b/>
          <w:bCs/>
          <w:sz w:val="28"/>
          <w:szCs w:val="28"/>
          <w:lang w:bidi="ar-IQ"/>
        </w:rPr>
        <w:t>Asexual R</w:t>
      </w:r>
      <w:r w:rsidR="00D47696" w:rsidRPr="005928FC">
        <w:rPr>
          <w:rFonts w:asciiTheme="majorBidi" w:hAnsiTheme="majorBidi" w:cstheme="majorBidi" w:hint="cs"/>
          <w:b/>
          <w:bCs/>
          <w:sz w:val="28"/>
          <w:szCs w:val="28"/>
          <w:rtl/>
          <w:lang w:bidi="ar-IQ"/>
        </w:rPr>
        <w:t xml:space="preserve"> / </w:t>
      </w:r>
    </w:p>
    <w:p w:rsidR="00421C95" w:rsidRDefault="00421C95" w:rsidP="008C404E">
      <w:pPr>
        <w:pStyle w:val="ListParagraph"/>
        <w:tabs>
          <w:tab w:val="left" w:pos="4841"/>
        </w:tabs>
        <w:spacing w:line="360" w:lineRule="auto"/>
        <w:ind w:left="-58" w:right="-426"/>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      </w:t>
      </w:r>
      <w:r w:rsidR="00D00506">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تتواجد عدة طرق للتكاثر اللاجنسي في الطحالب اذ قد يحدث بواسطة خلايا متخصصة </w:t>
      </w:r>
    </w:p>
    <w:p w:rsidR="00421C95" w:rsidRDefault="00421C95" w:rsidP="008C404E">
      <w:pPr>
        <w:pStyle w:val="ListParagraph"/>
        <w:tabs>
          <w:tab w:val="left" w:pos="4841"/>
        </w:tabs>
        <w:spacing w:line="360" w:lineRule="auto"/>
        <w:ind w:left="-58" w:right="-426"/>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او بواسطة تكوين ابواغ </w:t>
      </w:r>
      <w:r>
        <w:rPr>
          <w:rFonts w:asciiTheme="majorBidi" w:hAnsiTheme="majorBidi" w:cstheme="majorBidi"/>
          <w:sz w:val="28"/>
          <w:szCs w:val="28"/>
          <w:lang w:bidi="ar-IQ"/>
        </w:rPr>
        <w:t xml:space="preserve">Spores </w:t>
      </w:r>
      <w:r w:rsidR="0048190E">
        <w:rPr>
          <w:rFonts w:asciiTheme="majorBidi" w:hAnsiTheme="majorBidi" w:cstheme="majorBidi" w:hint="cs"/>
          <w:sz w:val="28"/>
          <w:szCs w:val="28"/>
          <w:rtl/>
          <w:lang w:bidi="ar-IQ"/>
        </w:rPr>
        <w:t xml:space="preserve"> والتي تنمو الى طحالب جديدة دون ان تتحد مع غيرها من الخلايا او الابواغ </w:t>
      </w:r>
      <w:r>
        <w:rPr>
          <w:rFonts w:asciiTheme="majorBidi" w:hAnsiTheme="majorBidi" w:cstheme="majorBidi" w:hint="cs"/>
          <w:sz w:val="28"/>
          <w:szCs w:val="28"/>
          <w:rtl/>
          <w:lang w:bidi="ar-IQ"/>
        </w:rPr>
        <w:t xml:space="preserve"> </w:t>
      </w:r>
      <w:r w:rsidR="0048190E">
        <w:rPr>
          <w:rFonts w:asciiTheme="majorBidi" w:hAnsiTheme="majorBidi" w:cstheme="majorBidi" w:hint="cs"/>
          <w:sz w:val="28"/>
          <w:szCs w:val="28"/>
          <w:rtl/>
          <w:lang w:bidi="ar-IQ"/>
        </w:rPr>
        <w:t xml:space="preserve">وسوف يتم التطرق الى قسم من طرق  التكاثر اللاجنسي في الطحالب : </w:t>
      </w:r>
    </w:p>
    <w:p w:rsidR="00937149" w:rsidRDefault="00937149" w:rsidP="008C404E">
      <w:pPr>
        <w:pStyle w:val="ListParagraph"/>
        <w:numPr>
          <w:ilvl w:val="0"/>
          <w:numId w:val="9"/>
        </w:numPr>
        <w:tabs>
          <w:tab w:val="left" w:pos="4841"/>
        </w:tabs>
        <w:spacing w:line="360" w:lineRule="auto"/>
        <w:ind w:left="-58" w:right="-426"/>
        <w:rPr>
          <w:rFonts w:asciiTheme="majorBidi" w:hAnsiTheme="majorBidi" w:cstheme="majorBidi"/>
          <w:sz w:val="28"/>
          <w:szCs w:val="28"/>
          <w:lang w:bidi="ar-IQ"/>
        </w:rPr>
      </w:pPr>
      <w:r w:rsidRPr="0042679E">
        <w:rPr>
          <w:rFonts w:asciiTheme="majorBidi" w:hAnsiTheme="majorBidi" w:cstheme="majorBidi"/>
          <w:b/>
          <w:bCs/>
          <w:sz w:val="28"/>
          <w:szCs w:val="28"/>
          <w:lang w:bidi="ar-IQ"/>
        </w:rPr>
        <w:t>Zoospores</w:t>
      </w: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 وهي ابواغ متحركة اذ تمتلك اسواط للحركة تنتج بداخل الخلايا الخضرية للخلية الام كما في طحلب </w:t>
      </w:r>
      <w:proofErr w:type="spellStart"/>
      <w:r w:rsidRPr="00937149">
        <w:rPr>
          <w:rFonts w:asciiTheme="majorBidi" w:hAnsiTheme="majorBidi" w:cstheme="majorBidi"/>
          <w:i/>
          <w:iCs/>
          <w:sz w:val="28"/>
          <w:szCs w:val="28"/>
          <w:lang w:bidi="ar-IQ"/>
        </w:rPr>
        <w:t>Chlamydomonas</w:t>
      </w:r>
      <w:proofErr w:type="spellEnd"/>
      <w:r>
        <w:rPr>
          <w:rFonts w:asciiTheme="majorBidi" w:hAnsiTheme="majorBidi" w:cstheme="majorBidi" w:hint="cs"/>
          <w:sz w:val="28"/>
          <w:szCs w:val="28"/>
          <w:rtl/>
          <w:lang w:bidi="ar-IQ"/>
        </w:rPr>
        <w:t xml:space="preserve"> </w:t>
      </w:r>
    </w:p>
    <w:p w:rsidR="00F02AC5" w:rsidRDefault="00F02AC5" w:rsidP="008C404E">
      <w:pPr>
        <w:pStyle w:val="ListParagraph"/>
        <w:numPr>
          <w:ilvl w:val="0"/>
          <w:numId w:val="9"/>
        </w:numPr>
        <w:tabs>
          <w:tab w:val="left" w:pos="4841"/>
        </w:tabs>
        <w:spacing w:line="360" w:lineRule="auto"/>
        <w:ind w:left="-58" w:right="-426"/>
        <w:rPr>
          <w:rFonts w:asciiTheme="majorBidi" w:hAnsiTheme="majorBidi" w:cstheme="majorBidi"/>
          <w:sz w:val="28"/>
          <w:szCs w:val="28"/>
          <w:lang w:bidi="ar-IQ"/>
        </w:rPr>
      </w:pP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 /</w:t>
      </w:r>
      <w:proofErr w:type="spellStart"/>
      <w:r w:rsidRPr="0042679E">
        <w:rPr>
          <w:rFonts w:asciiTheme="majorBidi" w:hAnsiTheme="majorBidi" w:cstheme="majorBidi"/>
          <w:b/>
          <w:bCs/>
          <w:sz w:val="28"/>
          <w:szCs w:val="28"/>
          <w:lang w:bidi="ar-IQ"/>
        </w:rPr>
        <w:t>Aplanospores</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وهي ابواغ غير مسوطة تتطور داخل جدار الخلية الام </w:t>
      </w:r>
      <w:proofErr w:type="gramStart"/>
      <w:r>
        <w:rPr>
          <w:rFonts w:asciiTheme="majorBidi" w:hAnsiTheme="majorBidi" w:cstheme="majorBidi" w:hint="cs"/>
          <w:sz w:val="28"/>
          <w:szCs w:val="28"/>
          <w:rtl/>
          <w:lang w:bidi="ar-IQ"/>
        </w:rPr>
        <w:t>و  قبل</w:t>
      </w:r>
      <w:proofErr w:type="gramEnd"/>
      <w:r>
        <w:rPr>
          <w:rFonts w:asciiTheme="majorBidi" w:hAnsiTheme="majorBidi" w:cstheme="majorBidi" w:hint="cs"/>
          <w:sz w:val="28"/>
          <w:szCs w:val="28"/>
          <w:rtl/>
          <w:lang w:bidi="ar-IQ"/>
        </w:rPr>
        <w:t xml:space="preserve"> ان تتحرر هذه الخلايا يمكن ان تتطور الى </w:t>
      </w:r>
      <w:r>
        <w:rPr>
          <w:rFonts w:asciiTheme="majorBidi" w:hAnsiTheme="majorBidi" w:cstheme="majorBidi"/>
          <w:sz w:val="28"/>
          <w:szCs w:val="28"/>
          <w:lang w:bidi="ar-IQ"/>
        </w:rPr>
        <w:t xml:space="preserve">Zoospores </w:t>
      </w:r>
      <w:r>
        <w:rPr>
          <w:rFonts w:asciiTheme="majorBidi" w:hAnsiTheme="majorBidi" w:cstheme="majorBidi" w:hint="cs"/>
          <w:sz w:val="28"/>
          <w:szCs w:val="28"/>
          <w:rtl/>
          <w:lang w:bidi="ar-IQ"/>
        </w:rPr>
        <w:t xml:space="preserve"> .</w:t>
      </w:r>
    </w:p>
    <w:p w:rsidR="009341B6" w:rsidRDefault="009341B6" w:rsidP="008C404E">
      <w:pPr>
        <w:pStyle w:val="ListParagraph"/>
        <w:numPr>
          <w:ilvl w:val="0"/>
          <w:numId w:val="9"/>
        </w:numPr>
        <w:tabs>
          <w:tab w:val="left" w:pos="4841"/>
        </w:tabs>
        <w:spacing w:line="360" w:lineRule="auto"/>
        <w:ind w:left="-58" w:right="-426"/>
        <w:rPr>
          <w:rFonts w:asciiTheme="majorBidi" w:hAnsiTheme="majorBidi" w:cstheme="majorBidi"/>
          <w:sz w:val="28"/>
          <w:szCs w:val="28"/>
          <w:lang w:bidi="ar-IQ"/>
        </w:rPr>
      </w:pPr>
      <w:proofErr w:type="spellStart"/>
      <w:r w:rsidRPr="0042679E">
        <w:rPr>
          <w:rFonts w:asciiTheme="majorBidi" w:hAnsiTheme="majorBidi" w:cstheme="majorBidi"/>
          <w:b/>
          <w:bCs/>
          <w:sz w:val="28"/>
          <w:szCs w:val="28"/>
          <w:lang w:bidi="ar-IQ"/>
        </w:rPr>
        <w:t>Autospores</w:t>
      </w:r>
      <w:proofErr w:type="spellEnd"/>
      <w:r>
        <w:rPr>
          <w:rFonts w:asciiTheme="majorBidi" w:hAnsiTheme="majorBidi" w:cstheme="majorBidi" w:hint="cs"/>
          <w:sz w:val="28"/>
          <w:szCs w:val="28"/>
          <w:rtl/>
          <w:lang w:bidi="ar-IQ"/>
        </w:rPr>
        <w:t xml:space="preserve"> / هي خلايا بنوية غير مسوطة تتحرر بعد تمزق جدار الخلية الام وتفتقد القدرة للتطور الى </w:t>
      </w:r>
      <w:proofErr w:type="gramStart"/>
      <w:r>
        <w:rPr>
          <w:rFonts w:asciiTheme="majorBidi" w:hAnsiTheme="majorBidi" w:cstheme="majorBidi"/>
          <w:sz w:val="28"/>
          <w:szCs w:val="28"/>
          <w:lang w:bidi="ar-IQ"/>
        </w:rPr>
        <w:t xml:space="preserve">Zoospores </w:t>
      </w:r>
      <w:r>
        <w:rPr>
          <w:rFonts w:asciiTheme="majorBidi" w:hAnsiTheme="majorBidi" w:cstheme="majorBidi" w:hint="cs"/>
          <w:sz w:val="28"/>
          <w:szCs w:val="28"/>
          <w:rtl/>
          <w:lang w:bidi="ar-IQ"/>
        </w:rPr>
        <w:t xml:space="preserve"> .</w:t>
      </w:r>
      <w:proofErr w:type="gramEnd"/>
      <w:r w:rsidR="00E412D8">
        <w:rPr>
          <w:rFonts w:asciiTheme="majorBidi" w:hAnsiTheme="majorBidi" w:cstheme="majorBidi" w:hint="cs"/>
          <w:sz w:val="28"/>
          <w:szCs w:val="28"/>
          <w:rtl/>
          <w:lang w:bidi="ar-IQ"/>
        </w:rPr>
        <w:t xml:space="preserve">كما في طحلب </w:t>
      </w:r>
      <w:r w:rsidR="00E412D8" w:rsidRPr="00E412D8">
        <w:rPr>
          <w:rFonts w:asciiTheme="majorBidi" w:hAnsiTheme="majorBidi" w:cstheme="majorBidi"/>
          <w:i/>
          <w:iCs/>
          <w:sz w:val="28"/>
          <w:szCs w:val="28"/>
          <w:lang w:bidi="ar-IQ"/>
        </w:rPr>
        <w:t>Chlorella</w:t>
      </w:r>
      <w:r w:rsidR="00E412D8">
        <w:rPr>
          <w:rFonts w:asciiTheme="majorBidi" w:hAnsiTheme="majorBidi" w:cstheme="majorBidi"/>
          <w:sz w:val="28"/>
          <w:szCs w:val="28"/>
          <w:lang w:bidi="ar-IQ"/>
        </w:rPr>
        <w:t xml:space="preserve"> </w:t>
      </w:r>
      <w:r w:rsidR="00E412D8">
        <w:rPr>
          <w:rFonts w:asciiTheme="majorBidi" w:hAnsiTheme="majorBidi" w:cstheme="majorBidi" w:hint="cs"/>
          <w:sz w:val="28"/>
          <w:szCs w:val="28"/>
          <w:rtl/>
          <w:lang w:bidi="ar-IQ"/>
        </w:rPr>
        <w:t xml:space="preserve"> . </w:t>
      </w:r>
    </w:p>
    <w:p w:rsidR="004E4583" w:rsidRDefault="004E4583" w:rsidP="008C404E">
      <w:pPr>
        <w:pStyle w:val="ListParagraph"/>
        <w:numPr>
          <w:ilvl w:val="0"/>
          <w:numId w:val="9"/>
        </w:numPr>
        <w:tabs>
          <w:tab w:val="left" w:pos="4841"/>
        </w:tabs>
        <w:spacing w:line="360" w:lineRule="auto"/>
        <w:ind w:left="-58" w:right="-426"/>
        <w:jc w:val="both"/>
        <w:rPr>
          <w:rFonts w:asciiTheme="majorBidi" w:hAnsiTheme="majorBidi" w:cstheme="majorBidi"/>
          <w:sz w:val="28"/>
          <w:szCs w:val="28"/>
          <w:lang w:bidi="ar-IQ"/>
        </w:rPr>
      </w:pPr>
      <w:proofErr w:type="spellStart"/>
      <w:r w:rsidRPr="002C72C7">
        <w:rPr>
          <w:rFonts w:asciiTheme="majorBidi" w:hAnsiTheme="majorBidi" w:cstheme="majorBidi"/>
          <w:b/>
          <w:bCs/>
          <w:sz w:val="28"/>
          <w:szCs w:val="28"/>
          <w:lang w:bidi="ar-IQ"/>
        </w:rPr>
        <w:t>Hypnospores</w:t>
      </w:r>
      <w:proofErr w:type="spellEnd"/>
      <w:r w:rsidRPr="002C72C7">
        <w:rPr>
          <w:rFonts w:asciiTheme="majorBidi" w:hAnsiTheme="majorBidi" w:cstheme="majorBidi"/>
          <w:b/>
          <w:bCs/>
          <w:sz w:val="28"/>
          <w:szCs w:val="28"/>
          <w:lang w:bidi="ar-IQ"/>
        </w:rPr>
        <w:t xml:space="preserve"> and </w:t>
      </w:r>
      <w:proofErr w:type="spellStart"/>
      <w:proofErr w:type="gramStart"/>
      <w:r w:rsidRPr="002C72C7">
        <w:rPr>
          <w:rFonts w:asciiTheme="majorBidi" w:hAnsiTheme="majorBidi" w:cstheme="majorBidi"/>
          <w:b/>
          <w:bCs/>
          <w:sz w:val="28"/>
          <w:szCs w:val="28"/>
          <w:lang w:bidi="ar-IQ"/>
        </w:rPr>
        <w:t>Hypnozygotes</w:t>
      </w:r>
      <w:proofErr w:type="spellEnd"/>
      <w:r w:rsidRPr="002C72C7">
        <w:rPr>
          <w:rFonts w:asciiTheme="majorBidi" w:hAnsiTheme="majorBidi" w:cstheme="majorBidi"/>
          <w:sz w:val="28"/>
          <w:szCs w:val="28"/>
          <w:lang w:bidi="ar-IQ"/>
        </w:rPr>
        <w:t xml:space="preserve"> </w:t>
      </w:r>
      <w:r w:rsidRPr="002C72C7">
        <w:rPr>
          <w:rFonts w:asciiTheme="majorBidi" w:hAnsiTheme="majorBidi" w:cstheme="majorBidi" w:hint="cs"/>
          <w:sz w:val="28"/>
          <w:szCs w:val="28"/>
          <w:rtl/>
          <w:lang w:bidi="ar-IQ"/>
        </w:rPr>
        <w:t xml:space="preserve"> /</w:t>
      </w:r>
      <w:proofErr w:type="gramEnd"/>
      <w:r w:rsidRPr="002C72C7">
        <w:rPr>
          <w:rFonts w:asciiTheme="majorBidi" w:hAnsiTheme="majorBidi" w:cstheme="majorBidi" w:hint="cs"/>
          <w:sz w:val="28"/>
          <w:szCs w:val="28"/>
          <w:rtl/>
          <w:lang w:bidi="ar-IQ"/>
        </w:rPr>
        <w:t xml:space="preserve">  وهي  عبارة عن خلايا ساكنة سميكة الجدران تنتج تحت الظروف الغير ملائمة وتتكون بواسطة مراحل سابقة  لانفصال البروتوبلاست من الجدار للخلية الام و يمكن ملاحظة </w:t>
      </w:r>
      <w:r w:rsidRPr="002C72C7">
        <w:rPr>
          <w:rFonts w:asciiTheme="majorBidi" w:hAnsiTheme="majorBidi" w:cstheme="majorBidi"/>
          <w:sz w:val="28"/>
          <w:szCs w:val="28"/>
          <w:lang w:bidi="ar-IQ"/>
        </w:rPr>
        <w:t xml:space="preserve"> </w:t>
      </w:r>
      <w:proofErr w:type="spellStart"/>
      <w:r w:rsidRPr="002C72C7">
        <w:rPr>
          <w:rFonts w:asciiTheme="majorBidi" w:hAnsiTheme="majorBidi" w:cstheme="majorBidi"/>
          <w:sz w:val="28"/>
          <w:szCs w:val="28"/>
          <w:lang w:bidi="ar-IQ"/>
        </w:rPr>
        <w:t>Hypnospores</w:t>
      </w:r>
      <w:proofErr w:type="spellEnd"/>
      <w:r w:rsidRPr="002C72C7">
        <w:rPr>
          <w:rFonts w:asciiTheme="majorBidi" w:hAnsiTheme="majorBidi" w:cstheme="majorBidi" w:hint="cs"/>
          <w:sz w:val="28"/>
          <w:szCs w:val="28"/>
          <w:rtl/>
          <w:lang w:bidi="ar-IQ"/>
        </w:rPr>
        <w:t xml:space="preserve"> في طحلب </w:t>
      </w:r>
      <w:r w:rsidR="00141DCB" w:rsidRPr="002C72C7">
        <w:rPr>
          <w:rFonts w:asciiTheme="majorBidi" w:hAnsiTheme="majorBidi" w:cstheme="majorBidi" w:hint="cs"/>
          <w:sz w:val="28"/>
          <w:szCs w:val="28"/>
          <w:rtl/>
          <w:lang w:bidi="ar-IQ"/>
        </w:rPr>
        <w:t xml:space="preserve"> </w:t>
      </w:r>
      <w:r w:rsidRPr="002C72C7">
        <w:rPr>
          <w:rFonts w:asciiTheme="majorBidi" w:hAnsiTheme="majorBidi" w:cstheme="majorBidi" w:hint="cs"/>
          <w:sz w:val="28"/>
          <w:szCs w:val="28"/>
          <w:rtl/>
          <w:lang w:bidi="ar-IQ"/>
        </w:rPr>
        <w:t xml:space="preserve"> </w:t>
      </w:r>
      <w:r w:rsidRPr="002C72C7">
        <w:rPr>
          <w:rFonts w:asciiTheme="majorBidi" w:hAnsiTheme="majorBidi" w:cstheme="majorBidi"/>
          <w:sz w:val="28"/>
          <w:szCs w:val="28"/>
          <w:lang w:bidi="ar-IQ"/>
        </w:rPr>
        <w:t>spp.</w:t>
      </w:r>
      <w:r w:rsidRPr="002C72C7">
        <w:rPr>
          <w:rFonts w:asciiTheme="majorBidi" w:hAnsiTheme="majorBidi" w:cstheme="majorBidi" w:hint="cs"/>
          <w:sz w:val="28"/>
          <w:szCs w:val="28"/>
          <w:rtl/>
          <w:lang w:bidi="ar-IQ"/>
        </w:rPr>
        <w:t xml:space="preserve">  </w:t>
      </w:r>
      <w:r w:rsidRPr="002C72C7">
        <w:rPr>
          <w:rFonts w:asciiTheme="majorBidi" w:hAnsiTheme="majorBidi" w:cstheme="majorBidi"/>
          <w:sz w:val="28"/>
          <w:szCs w:val="28"/>
          <w:lang w:bidi="ar-IQ"/>
        </w:rPr>
        <w:t xml:space="preserve">   </w:t>
      </w:r>
      <w:proofErr w:type="spellStart"/>
      <w:r w:rsidRPr="002C72C7">
        <w:rPr>
          <w:rFonts w:asciiTheme="majorBidi" w:hAnsiTheme="majorBidi" w:cstheme="majorBidi"/>
          <w:i/>
          <w:iCs/>
          <w:sz w:val="28"/>
          <w:szCs w:val="28"/>
          <w:lang w:bidi="ar-IQ"/>
        </w:rPr>
        <w:t>Ulothrix</w:t>
      </w:r>
      <w:proofErr w:type="spellEnd"/>
      <w:r w:rsidRPr="002C72C7">
        <w:rPr>
          <w:rFonts w:asciiTheme="majorBidi" w:hAnsiTheme="majorBidi" w:cstheme="majorBidi" w:hint="cs"/>
          <w:sz w:val="28"/>
          <w:szCs w:val="28"/>
          <w:rtl/>
          <w:lang w:bidi="ar-IQ"/>
        </w:rPr>
        <w:t xml:space="preserve">ويمكن ملاحظة </w:t>
      </w:r>
      <w:proofErr w:type="spellStart"/>
      <w:r w:rsidRPr="002C72C7">
        <w:rPr>
          <w:rFonts w:asciiTheme="majorBidi" w:hAnsiTheme="majorBidi" w:cstheme="majorBidi"/>
          <w:sz w:val="28"/>
          <w:szCs w:val="28"/>
          <w:lang w:bidi="ar-IQ"/>
        </w:rPr>
        <w:t>Hypnozygotes</w:t>
      </w:r>
      <w:proofErr w:type="spellEnd"/>
      <w:r w:rsidRPr="002C72C7">
        <w:rPr>
          <w:rFonts w:asciiTheme="majorBidi" w:hAnsiTheme="majorBidi" w:cstheme="majorBidi" w:hint="cs"/>
          <w:sz w:val="28"/>
          <w:szCs w:val="28"/>
          <w:rtl/>
          <w:lang w:bidi="ar-IQ"/>
        </w:rPr>
        <w:t xml:space="preserve"> في طحلب </w:t>
      </w:r>
      <w:r w:rsidRPr="002C72C7">
        <w:rPr>
          <w:rFonts w:asciiTheme="majorBidi" w:hAnsiTheme="majorBidi" w:cstheme="majorBidi"/>
          <w:i/>
          <w:iCs/>
          <w:sz w:val="28"/>
          <w:szCs w:val="28"/>
          <w:lang w:bidi="ar-IQ"/>
        </w:rPr>
        <w:t>Spirogyra</w:t>
      </w:r>
      <w:r w:rsidRPr="002C72C7">
        <w:rPr>
          <w:rFonts w:asciiTheme="majorBidi" w:hAnsiTheme="majorBidi" w:cstheme="majorBidi"/>
          <w:sz w:val="28"/>
          <w:szCs w:val="28"/>
          <w:lang w:bidi="ar-IQ"/>
        </w:rPr>
        <w:t xml:space="preserve"> spp.</w:t>
      </w:r>
    </w:p>
    <w:p w:rsidR="001B2FD8" w:rsidRDefault="001B2FD8" w:rsidP="008C404E">
      <w:pPr>
        <w:pStyle w:val="ListParagraph"/>
        <w:numPr>
          <w:ilvl w:val="0"/>
          <w:numId w:val="9"/>
        </w:numPr>
        <w:tabs>
          <w:tab w:val="left" w:pos="4841"/>
        </w:tabs>
        <w:spacing w:line="360" w:lineRule="auto"/>
        <w:ind w:left="-58" w:right="-426"/>
        <w:jc w:val="both"/>
        <w:rPr>
          <w:rFonts w:asciiTheme="majorBidi" w:hAnsiTheme="majorBidi" w:cstheme="majorBidi"/>
          <w:sz w:val="28"/>
          <w:szCs w:val="28"/>
          <w:lang w:bidi="ar-IQ"/>
        </w:rPr>
      </w:pPr>
      <w:proofErr w:type="spellStart"/>
      <w:proofErr w:type="gramStart"/>
      <w:r w:rsidRPr="0042679E">
        <w:rPr>
          <w:rFonts w:asciiTheme="majorBidi" w:hAnsiTheme="majorBidi" w:cstheme="majorBidi"/>
          <w:b/>
          <w:bCs/>
          <w:sz w:val="28"/>
          <w:szCs w:val="28"/>
          <w:lang w:bidi="ar-IQ"/>
        </w:rPr>
        <w:lastRenderedPageBreak/>
        <w:t>Akinete</w:t>
      </w:r>
      <w:proofErr w:type="spellEnd"/>
      <w:r w:rsidRPr="0042679E">
        <w:rPr>
          <w:rFonts w:asciiTheme="majorBidi" w:hAnsiTheme="majorBidi" w:cstheme="majorBidi"/>
          <w:b/>
          <w:bCs/>
          <w:sz w:val="28"/>
          <w:szCs w:val="28"/>
          <w:lang w:bidi="ar-IQ"/>
        </w:rPr>
        <w:t xml:space="preserve"> </w:t>
      </w:r>
      <w:r>
        <w:rPr>
          <w:rFonts w:asciiTheme="majorBidi" w:hAnsiTheme="majorBidi" w:cstheme="majorBidi" w:hint="cs"/>
          <w:sz w:val="28"/>
          <w:szCs w:val="28"/>
          <w:rtl/>
          <w:lang w:bidi="ar-IQ"/>
        </w:rPr>
        <w:t xml:space="preserve"> </w:t>
      </w:r>
      <w:r w:rsidRPr="001B2FD8">
        <w:rPr>
          <w:rFonts w:asciiTheme="majorBidi" w:hAnsiTheme="majorBidi" w:cstheme="majorBidi"/>
          <w:sz w:val="28"/>
          <w:szCs w:val="28"/>
          <w:rtl/>
          <w:lang w:bidi="ar-IQ"/>
        </w:rPr>
        <w:t>/</w:t>
      </w:r>
      <w:proofErr w:type="gramEnd"/>
      <w:r w:rsidRPr="001B2FD8">
        <w:rPr>
          <w:rFonts w:asciiTheme="majorBidi" w:hAnsiTheme="majorBidi" w:cstheme="majorBidi"/>
          <w:sz w:val="28"/>
          <w:szCs w:val="28"/>
          <w:rtl/>
          <w:lang w:bidi="ar-IQ"/>
        </w:rPr>
        <w:t xml:space="preserve"> </w:t>
      </w:r>
      <w:r w:rsidRPr="001B2FD8">
        <w:rPr>
          <w:rFonts w:asciiTheme="majorBidi" w:hAnsiTheme="majorBidi" w:cstheme="majorBidi"/>
          <w:sz w:val="28"/>
          <w:szCs w:val="28"/>
          <w:rtl/>
        </w:rPr>
        <w:t>وهى خلية خضرية كبيرة نوعاً سميكة الجد</w:t>
      </w:r>
      <w:r>
        <w:rPr>
          <w:rFonts w:asciiTheme="majorBidi" w:hAnsiTheme="majorBidi" w:cstheme="majorBidi" w:hint="cs"/>
          <w:sz w:val="28"/>
          <w:szCs w:val="28"/>
          <w:rtl/>
        </w:rPr>
        <w:t>ا</w:t>
      </w:r>
      <w:r w:rsidRPr="001B2FD8">
        <w:rPr>
          <w:rFonts w:asciiTheme="majorBidi" w:hAnsiTheme="majorBidi" w:cstheme="majorBidi"/>
          <w:sz w:val="28"/>
          <w:szCs w:val="28"/>
          <w:rtl/>
        </w:rPr>
        <w:t xml:space="preserve">ر مفردة أو متكررة في سلاسل ومقاومة للظروف البيئية الغير مناسبة وتتحمل وتبقى ساكنة فترات طويلة  </w:t>
      </w:r>
      <w:r>
        <w:rPr>
          <w:rFonts w:asciiTheme="majorBidi" w:hAnsiTheme="majorBidi" w:cstheme="majorBidi" w:hint="cs"/>
          <w:sz w:val="28"/>
          <w:szCs w:val="28"/>
          <w:rtl/>
        </w:rPr>
        <w:t xml:space="preserve">خازنة </w:t>
      </w:r>
      <w:r w:rsidRPr="001B2FD8">
        <w:rPr>
          <w:rFonts w:asciiTheme="majorBidi" w:hAnsiTheme="majorBidi" w:cstheme="majorBidi"/>
          <w:sz w:val="28"/>
          <w:szCs w:val="28"/>
          <w:rtl/>
        </w:rPr>
        <w:t xml:space="preserve">كميات كبيرة من المواد المدخرة حتى تتحسن الأحوال المحيطة لتنمو وتعطى كائناً جديداً كما </w:t>
      </w:r>
      <w:r>
        <w:rPr>
          <w:rFonts w:asciiTheme="majorBidi" w:hAnsiTheme="majorBidi" w:cstheme="majorBidi" w:hint="cs"/>
          <w:sz w:val="28"/>
          <w:szCs w:val="28"/>
          <w:rtl/>
        </w:rPr>
        <w:t xml:space="preserve">في </w:t>
      </w:r>
      <w:r w:rsidRPr="001B2FD8">
        <w:rPr>
          <w:rFonts w:asciiTheme="majorBidi" w:hAnsiTheme="majorBidi" w:cstheme="majorBidi"/>
          <w:sz w:val="28"/>
          <w:szCs w:val="28"/>
          <w:rtl/>
        </w:rPr>
        <w:t>طحلب</w:t>
      </w:r>
      <w:r w:rsidRPr="001B2FD8">
        <w:rPr>
          <w:rFonts w:asciiTheme="majorBidi" w:hAnsiTheme="majorBidi" w:cstheme="majorBidi"/>
          <w:sz w:val="28"/>
          <w:szCs w:val="28"/>
        </w:rPr>
        <w:t xml:space="preserve"> </w:t>
      </w:r>
      <w:proofErr w:type="spellStart"/>
      <w:r w:rsidRPr="001B2FD8">
        <w:rPr>
          <w:rFonts w:asciiTheme="majorBidi" w:hAnsiTheme="majorBidi" w:cstheme="majorBidi"/>
          <w:i/>
          <w:iCs/>
          <w:sz w:val="28"/>
          <w:szCs w:val="28"/>
        </w:rPr>
        <w:t>Anabeana</w:t>
      </w:r>
      <w:proofErr w:type="spellEnd"/>
      <w:r w:rsidRPr="001B2FD8">
        <w:rPr>
          <w:rFonts w:asciiTheme="majorBidi" w:hAnsiTheme="majorBidi" w:cstheme="majorBidi"/>
          <w:sz w:val="28"/>
          <w:szCs w:val="28"/>
        </w:rPr>
        <w:t xml:space="preserve"> </w:t>
      </w:r>
      <w:r w:rsidRPr="001B2FD8">
        <w:rPr>
          <w:rFonts w:asciiTheme="majorBidi" w:hAnsiTheme="majorBidi" w:cstheme="majorBidi"/>
          <w:sz w:val="28"/>
          <w:szCs w:val="28"/>
          <w:rtl/>
        </w:rPr>
        <w:t xml:space="preserve">والعديد من أفراد رتبة </w:t>
      </w:r>
      <w:r>
        <w:rPr>
          <w:rFonts w:asciiTheme="majorBidi" w:hAnsiTheme="majorBidi" w:cstheme="majorBidi"/>
          <w:sz w:val="28"/>
          <w:szCs w:val="28"/>
        </w:rPr>
        <w:t xml:space="preserve">  </w:t>
      </w:r>
      <w:r w:rsidRPr="001B2FD8">
        <w:rPr>
          <w:rFonts w:asciiTheme="majorBidi" w:hAnsiTheme="majorBidi" w:cstheme="majorBidi"/>
          <w:sz w:val="28"/>
          <w:szCs w:val="28"/>
        </w:rPr>
        <w:t>(</w:t>
      </w:r>
      <w:proofErr w:type="spellStart"/>
      <w:r w:rsidRPr="001B2FD8">
        <w:rPr>
          <w:rFonts w:asciiTheme="majorBidi" w:hAnsiTheme="majorBidi" w:cstheme="majorBidi"/>
          <w:sz w:val="28"/>
          <w:szCs w:val="28"/>
        </w:rPr>
        <w:t>Nostocales</w:t>
      </w:r>
      <w:proofErr w:type="spellEnd"/>
      <w:r w:rsidRPr="001B2FD8">
        <w:rPr>
          <w:rFonts w:asciiTheme="majorBidi" w:hAnsiTheme="majorBidi" w:cstheme="majorBidi"/>
          <w:sz w:val="28"/>
          <w:szCs w:val="28"/>
        </w:rPr>
        <w:t xml:space="preserve">) </w:t>
      </w:r>
      <w:r w:rsidRPr="001B2FD8">
        <w:rPr>
          <w:rFonts w:asciiTheme="majorBidi" w:hAnsiTheme="majorBidi" w:cstheme="majorBidi"/>
          <w:sz w:val="28"/>
          <w:szCs w:val="28"/>
          <w:rtl/>
        </w:rPr>
        <w:t>بالطحالب الخضراء المزرقة</w:t>
      </w:r>
      <w:r w:rsidRPr="001B2FD8">
        <w:rPr>
          <w:rFonts w:asciiTheme="majorBidi" w:hAnsiTheme="majorBidi" w:cstheme="majorBidi"/>
          <w:sz w:val="28"/>
          <w:szCs w:val="28"/>
        </w:rPr>
        <w:t>.</w:t>
      </w:r>
    </w:p>
    <w:p w:rsidR="00E60DDC" w:rsidRDefault="00A75713" w:rsidP="008C404E">
      <w:pPr>
        <w:pStyle w:val="ListParagraph"/>
        <w:tabs>
          <w:tab w:val="left" w:pos="4841"/>
        </w:tabs>
        <w:spacing w:line="360" w:lineRule="auto"/>
        <w:ind w:left="1153" w:right="-426"/>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p>
    <w:p w:rsidR="002549AB" w:rsidRDefault="00A75713" w:rsidP="008C404E">
      <w:pPr>
        <w:pStyle w:val="ListParagraph"/>
        <w:tabs>
          <w:tab w:val="left" w:pos="4841"/>
        </w:tabs>
        <w:spacing w:line="360" w:lineRule="auto"/>
        <w:ind w:left="84" w:right="-426"/>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E41AB0">
        <w:rPr>
          <w:rFonts w:asciiTheme="majorBidi" w:hAnsiTheme="majorBidi" w:cstheme="majorBidi" w:hint="cs"/>
          <w:sz w:val="28"/>
          <w:szCs w:val="28"/>
          <w:rtl/>
          <w:lang w:bidi="ar-IQ"/>
        </w:rPr>
        <w:t xml:space="preserve">وهناك العديد من الابواغ الغير متحركة والتي تتكون في المجاميع الطحلبية ومنها </w:t>
      </w:r>
      <w:proofErr w:type="spellStart"/>
      <w:r w:rsidR="00E41AB0">
        <w:rPr>
          <w:rFonts w:asciiTheme="majorBidi" w:hAnsiTheme="majorBidi" w:cstheme="majorBidi"/>
          <w:sz w:val="28"/>
          <w:szCs w:val="28"/>
          <w:lang w:bidi="ar-IQ"/>
        </w:rPr>
        <w:t>Tetraspores</w:t>
      </w:r>
      <w:proofErr w:type="spellEnd"/>
      <w:r w:rsidR="00E41AB0">
        <w:rPr>
          <w:rFonts w:asciiTheme="majorBidi" w:hAnsiTheme="majorBidi" w:cstheme="majorBidi"/>
          <w:sz w:val="28"/>
          <w:szCs w:val="28"/>
          <w:lang w:bidi="ar-IQ"/>
        </w:rPr>
        <w:t xml:space="preserve">, </w:t>
      </w:r>
      <w:proofErr w:type="spellStart"/>
      <w:r w:rsidR="00E41AB0">
        <w:rPr>
          <w:rFonts w:asciiTheme="majorBidi" w:hAnsiTheme="majorBidi" w:cstheme="majorBidi"/>
          <w:sz w:val="28"/>
          <w:szCs w:val="28"/>
          <w:lang w:bidi="ar-IQ"/>
        </w:rPr>
        <w:t>Monospores</w:t>
      </w:r>
      <w:proofErr w:type="spellEnd"/>
      <w:r w:rsidR="00E41AB0">
        <w:rPr>
          <w:rFonts w:asciiTheme="majorBidi" w:hAnsiTheme="majorBidi" w:cstheme="majorBidi"/>
          <w:sz w:val="28"/>
          <w:szCs w:val="28"/>
          <w:lang w:bidi="ar-IQ"/>
        </w:rPr>
        <w:t xml:space="preserve"> , </w:t>
      </w:r>
      <w:proofErr w:type="spellStart"/>
      <w:r w:rsidR="00E41AB0">
        <w:rPr>
          <w:rFonts w:asciiTheme="majorBidi" w:hAnsiTheme="majorBidi" w:cstheme="majorBidi"/>
          <w:sz w:val="28"/>
          <w:szCs w:val="28"/>
          <w:lang w:bidi="ar-IQ"/>
        </w:rPr>
        <w:t>Neutralspores</w:t>
      </w:r>
      <w:proofErr w:type="spellEnd"/>
      <w:r w:rsidR="00E41AB0">
        <w:rPr>
          <w:rFonts w:asciiTheme="majorBidi" w:hAnsiTheme="majorBidi" w:cstheme="majorBidi"/>
          <w:sz w:val="28"/>
          <w:szCs w:val="28"/>
          <w:lang w:bidi="ar-IQ"/>
        </w:rPr>
        <w:t xml:space="preserve"> </w:t>
      </w:r>
      <w:proofErr w:type="spellStart"/>
      <w:r w:rsidR="00E41AB0">
        <w:rPr>
          <w:rFonts w:asciiTheme="majorBidi" w:hAnsiTheme="majorBidi" w:cstheme="majorBidi"/>
          <w:sz w:val="28"/>
          <w:szCs w:val="28"/>
          <w:lang w:bidi="ar-IQ"/>
        </w:rPr>
        <w:t>statospores</w:t>
      </w:r>
      <w:proofErr w:type="spellEnd"/>
      <w:r w:rsidR="00E41AB0">
        <w:rPr>
          <w:rFonts w:asciiTheme="majorBidi" w:hAnsiTheme="majorBidi" w:cstheme="majorBidi"/>
          <w:sz w:val="28"/>
          <w:szCs w:val="28"/>
          <w:lang w:bidi="ar-IQ"/>
        </w:rPr>
        <w:t xml:space="preserve"> , carpospores  </w:t>
      </w:r>
      <w:r w:rsidR="00E41AB0">
        <w:rPr>
          <w:rFonts w:asciiTheme="majorBidi" w:hAnsiTheme="majorBidi" w:cstheme="majorBidi" w:hint="cs"/>
          <w:sz w:val="28"/>
          <w:szCs w:val="28"/>
          <w:rtl/>
        </w:rPr>
        <w:t xml:space="preserve">  </w:t>
      </w:r>
      <w:r w:rsidR="00E41AB0">
        <w:rPr>
          <w:rFonts w:asciiTheme="majorBidi" w:hAnsiTheme="majorBidi" w:cstheme="majorBidi"/>
          <w:sz w:val="28"/>
          <w:szCs w:val="28"/>
          <w:lang w:bidi="ar-IQ"/>
        </w:rPr>
        <w:t xml:space="preserve"> </w:t>
      </w:r>
      <w:proofErr w:type="spellStart"/>
      <w:r w:rsidR="00E41AB0">
        <w:rPr>
          <w:rFonts w:asciiTheme="majorBidi" w:hAnsiTheme="majorBidi" w:cstheme="majorBidi"/>
          <w:sz w:val="28"/>
          <w:szCs w:val="28"/>
          <w:lang w:bidi="ar-IQ"/>
        </w:rPr>
        <w:t>Auxospores</w:t>
      </w:r>
      <w:proofErr w:type="spellEnd"/>
      <w:r w:rsidR="00E41AB0">
        <w:rPr>
          <w:rFonts w:asciiTheme="majorBidi" w:hAnsiTheme="majorBidi" w:cstheme="majorBidi"/>
          <w:sz w:val="28"/>
          <w:szCs w:val="28"/>
          <w:lang w:bidi="ar-IQ"/>
        </w:rPr>
        <w:t xml:space="preserve"> ,</w:t>
      </w:r>
      <w:r w:rsidR="002549AB" w:rsidRPr="002549AB">
        <w:rPr>
          <w:rFonts w:asciiTheme="majorBidi" w:hAnsiTheme="majorBidi" w:cstheme="majorBidi" w:hint="cs"/>
          <w:sz w:val="28"/>
          <w:szCs w:val="28"/>
          <w:rtl/>
          <w:lang w:bidi="ar-IQ"/>
        </w:rPr>
        <w:t xml:space="preserve"> </w:t>
      </w:r>
      <w:r w:rsidR="002549AB">
        <w:rPr>
          <w:rFonts w:asciiTheme="majorBidi" w:hAnsiTheme="majorBidi" w:cstheme="majorBidi" w:hint="cs"/>
          <w:sz w:val="28"/>
          <w:szCs w:val="28"/>
          <w:rtl/>
          <w:lang w:bidi="ar-IQ"/>
        </w:rPr>
        <w:t xml:space="preserve">وهناك العديد من الابواغ الغير متحركة والتي تتكون في المجاميع الطحلبية ومنها </w:t>
      </w:r>
      <w:proofErr w:type="spellStart"/>
      <w:r w:rsidR="002549AB">
        <w:rPr>
          <w:rFonts w:asciiTheme="majorBidi" w:hAnsiTheme="majorBidi" w:cstheme="majorBidi"/>
          <w:sz w:val="28"/>
          <w:szCs w:val="28"/>
          <w:lang w:bidi="ar-IQ"/>
        </w:rPr>
        <w:t>Tetraspores</w:t>
      </w:r>
      <w:proofErr w:type="spellEnd"/>
      <w:r w:rsidR="002549AB">
        <w:rPr>
          <w:rFonts w:asciiTheme="majorBidi" w:hAnsiTheme="majorBidi" w:cstheme="majorBidi"/>
          <w:sz w:val="28"/>
          <w:szCs w:val="28"/>
          <w:lang w:bidi="ar-IQ"/>
        </w:rPr>
        <w:t xml:space="preserve">, </w:t>
      </w:r>
      <w:proofErr w:type="spellStart"/>
      <w:r w:rsidR="002549AB">
        <w:rPr>
          <w:rFonts w:asciiTheme="majorBidi" w:hAnsiTheme="majorBidi" w:cstheme="majorBidi"/>
          <w:sz w:val="28"/>
          <w:szCs w:val="28"/>
          <w:lang w:bidi="ar-IQ"/>
        </w:rPr>
        <w:t>Monospores</w:t>
      </w:r>
      <w:proofErr w:type="spellEnd"/>
      <w:r w:rsidR="002549AB">
        <w:rPr>
          <w:rFonts w:asciiTheme="majorBidi" w:hAnsiTheme="majorBidi" w:cstheme="majorBidi"/>
          <w:sz w:val="28"/>
          <w:szCs w:val="28"/>
          <w:lang w:bidi="ar-IQ"/>
        </w:rPr>
        <w:t xml:space="preserve"> , </w:t>
      </w:r>
      <w:proofErr w:type="spellStart"/>
      <w:r w:rsidR="002549AB">
        <w:rPr>
          <w:rFonts w:asciiTheme="majorBidi" w:hAnsiTheme="majorBidi" w:cstheme="majorBidi"/>
          <w:sz w:val="28"/>
          <w:szCs w:val="28"/>
          <w:lang w:bidi="ar-IQ"/>
        </w:rPr>
        <w:t>Neutralspores</w:t>
      </w:r>
      <w:proofErr w:type="spellEnd"/>
      <w:r w:rsidR="002549AB">
        <w:rPr>
          <w:rFonts w:asciiTheme="majorBidi" w:hAnsiTheme="majorBidi" w:cstheme="majorBidi"/>
          <w:sz w:val="28"/>
          <w:szCs w:val="28"/>
          <w:lang w:bidi="ar-IQ"/>
        </w:rPr>
        <w:t xml:space="preserve"> </w:t>
      </w:r>
      <w:proofErr w:type="spellStart"/>
      <w:r w:rsidR="002549AB">
        <w:rPr>
          <w:rFonts w:asciiTheme="majorBidi" w:hAnsiTheme="majorBidi" w:cstheme="majorBidi"/>
          <w:sz w:val="28"/>
          <w:szCs w:val="28"/>
          <w:lang w:bidi="ar-IQ"/>
        </w:rPr>
        <w:t>statospores</w:t>
      </w:r>
      <w:proofErr w:type="spellEnd"/>
      <w:r w:rsidR="002549AB">
        <w:rPr>
          <w:rFonts w:asciiTheme="majorBidi" w:hAnsiTheme="majorBidi" w:cstheme="majorBidi"/>
          <w:sz w:val="28"/>
          <w:szCs w:val="28"/>
          <w:lang w:bidi="ar-IQ"/>
        </w:rPr>
        <w:t xml:space="preserve"> , carpospores  </w:t>
      </w:r>
      <w:r w:rsidR="002549AB">
        <w:rPr>
          <w:rFonts w:asciiTheme="majorBidi" w:hAnsiTheme="majorBidi" w:cstheme="majorBidi" w:hint="cs"/>
          <w:sz w:val="28"/>
          <w:szCs w:val="28"/>
          <w:rtl/>
        </w:rPr>
        <w:t xml:space="preserve">  </w:t>
      </w:r>
      <w:r w:rsidR="002549AB">
        <w:rPr>
          <w:rFonts w:asciiTheme="majorBidi" w:hAnsiTheme="majorBidi" w:cstheme="majorBidi"/>
          <w:sz w:val="28"/>
          <w:szCs w:val="28"/>
          <w:lang w:bidi="ar-IQ"/>
        </w:rPr>
        <w:t xml:space="preserve"> </w:t>
      </w:r>
      <w:proofErr w:type="spellStart"/>
      <w:r w:rsidR="002549AB">
        <w:rPr>
          <w:rFonts w:asciiTheme="majorBidi" w:hAnsiTheme="majorBidi" w:cstheme="majorBidi"/>
          <w:sz w:val="28"/>
          <w:szCs w:val="28"/>
          <w:lang w:bidi="ar-IQ"/>
        </w:rPr>
        <w:t>Auxospores</w:t>
      </w:r>
      <w:proofErr w:type="spellEnd"/>
      <w:r w:rsidR="002549AB">
        <w:rPr>
          <w:rFonts w:asciiTheme="majorBidi" w:hAnsiTheme="majorBidi" w:cstheme="majorBidi"/>
          <w:sz w:val="28"/>
          <w:szCs w:val="28"/>
          <w:lang w:bidi="ar-IQ"/>
        </w:rPr>
        <w:t xml:space="preserve"> ,</w:t>
      </w:r>
      <w:r w:rsidR="002549AB">
        <w:rPr>
          <w:rFonts w:asciiTheme="majorBidi" w:hAnsiTheme="majorBidi" w:cstheme="majorBidi" w:hint="cs"/>
          <w:sz w:val="28"/>
          <w:szCs w:val="28"/>
          <w:rtl/>
          <w:lang w:bidi="ar-IQ"/>
        </w:rPr>
        <w:t xml:space="preserve"> </w:t>
      </w:r>
      <w:r w:rsidR="002549AB">
        <w:rPr>
          <w:rFonts w:asciiTheme="majorBidi" w:hAnsiTheme="majorBidi" w:cstheme="majorBidi" w:hint="cs"/>
          <w:sz w:val="28"/>
          <w:szCs w:val="28"/>
          <w:rtl/>
        </w:rPr>
        <w:t>و</w:t>
      </w:r>
      <w:proofErr w:type="spellStart"/>
      <w:r w:rsidR="002549AB">
        <w:rPr>
          <w:rFonts w:asciiTheme="majorBidi" w:hAnsiTheme="majorBidi" w:cstheme="majorBidi"/>
          <w:sz w:val="28"/>
          <w:szCs w:val="28"/>
          <w:lang w:bidi="ar-IQ"/>
        </w:rPr>
        <w:t>Androspores</w:t>
      </w:r>
      <w:proofErr w:type="spellEnd"/>
      <w:r w:rsidR="002549AB">
        <w:rPr>
          <w:rFonts w:asciiTheme="majorBidi" w:hAnsiTheme="majorBidi" w:cstheme="majorBidi"/>
          <w:sz w:val="28"/>
          <w:szCs w:val="28"/>
          <w:lang w:bidi="ar-IQ"/>
        </w:rPr>
        <w:t xml:space="preserve"> </w:t>
      </w:r>
      <w:r w:rsidR="002549AB">
        <w:rPr>
          <w:rFonts w:asciiTheme="majorBidi" w:hAnsiTheme="majorBidi" w:cstheme="majorBidi" w:hint="cs"/>
          <w:sz w:val="28"/>
          <w:szCs w:val="28"/>
          <w:rtl/>
          <w:lang w:bidi="ar-IQ"/>
        </w:rPr>
        <w:t xml:space="preserve"> وغيرها . </w:t>
      </w:r>
    </w:p>
    <w:p w:rsidR="003E4EC5" w:rsidRDefault="003E4EC5" w:rsidP="008C404E">
      <w:pPr>
        <w:pStyle w:val="ListParagraph"/>
        <w:tabs>
          <w:tab w:val="left" w:pos="4841"/>
        </w:tabs>
        <w:spacing w:line="360" w:lineRule="auto"/>
        <w:ind w:left="-58" w:right="-426"/>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       وقد تنتج الابواغ اما  بداخل خلايا خضرية اعتيادية  او بداخل خلايا متخصصة او تراكيب تدعى بالحوافظ </w:t>
      </w:r>
      <w:r>
        <w:rPr>
          <w:rFonts w:asciiTheme="majorBidi" w:hAnsiTheme="majorBidi" w:cstheme="majorBidi"/>
          <w:sz w:val="28"/>
          <w:szCs w:val="28"/>
          <w:lang w:bidi="ar-IQ"/>
        </w:rPr>
        <w:t xml:space="preserve">Sporangia </w:t>
      </w:r>
      <w:r>
        <w:rPr>
          <w:rFonts w:asciiTheme="majorBidi" w:hAnsiTheme="majorBidi" w:cstheme="majorBidi" w:hint="cs"/>
          <w:sz w:val="28"/>
          <w:szCs w:val="28"/>
          <w:rtl/>
          <w:lang w:bidi="ar-IQ"/>
        </w:rPr>
        <w:t xml:space="preserve"> . </w:t>
      </w:r>
    </w:p>
    <w:p w:rsidR="0038784F" w:rsidRDefault="0038784F" w:rsidP="008C404E">
      <w:pPr>
        <w:pStyle w:val="ListParagraph"/>
        <w:tabs>
          <w:tab w:val="left" w:pos="4841"/>
        </w:tabs>
        <w:spacing w:line="360" w:lineRule="auto"/>
        <w:ind w:left="-58" w:right="-426"/>
        <w:rPr>
          <w:rFonts w:asciiTheme="majorBidi" w:hAnsiTheme="majorBidi" w:cstheme="majorBidi"/>
          <w:sz w:val="28"/>
          <w:szCs w:val="28"/>
          <w:rtl/>
          <w:lang w:bidi="ar-IQ"/>
        </w:rPr>
      </w:pPr>
    </w:p>
    <w:p w:rsidR="00E41AB0" w:rsidRDefault="005928FC" w:rsidP="008C404E">
      <w:pPr>
        <w:pStyle w:val="ListParagraph"/>
        <w:tabs>
          <w:tab w:val="left" w:pos="4841"/>
        </w:tabs>
        <w:spacing w:line="360" w:lineRule="auto"/>
        <w:ind w:left="-58" w:right="-426"/>
        <w:rPr>
          <w:rFonts w:asciiTheme="majorBidi" w:hAnsiTheme="majorBidi" w:cstheme="majorBidi"/>
          <w:b/>
          <w:bCs/>
          <w:sz w:val="28"/>
          <w:szCs w:val="28"/>
          <w:rtl/>
          <w:lang w:bidi="ar-IQ"/>
        </w:rPr>
      </w:pPr>
      <w:r w:rsidRPr="005928FC">
        <w:rPr>
          <w:rFonts w:asciiTheme="majorBidi" w:hAnsiTheme="majorBidi" w:cstheme="majorBidi" w:hint="cs"/>
          <w:b/>
          <w:bCs/>
          <w:sz w:val="28"/>
          <w:szCs w:val="28"/>
          <w:rtl/>
          <w:lang w:bidi="ar-IQ"/>
        </w:rPr>
        <w:t xml:space="preserve">ثالثا ً :- </w:t>
      </w:r>
      <w:r w:rsidR="002549AB" w:rsidRPr="005928FC">
        <w:rPr>
          <w:rFonts w:asciiTheme="majorBidi" w:hAnsiTheme="majorBidi" w:cstheme="majorBidi" w:hint="cs"/>
          <w:b/>
          <w:bCs/>
          <w:sz w:val="28"/>
          <w:szCs w:val="28"/>
          <w:rtl/>
          <w:lang w:bidi="ar-IQ"/>
        </w:rPr>
        <w:t xml:space="preserve">التكاثر الجنسي </w:t>
      </w:r>
      <w:r w:rsidRPr="005928FC">
        <w:rPr>
          <w:rFonts w:asciiTheme="majorBidi" w:hAnsiTheme="majorBidi" w:cstheme="majorBidi"/>
          <w:b/>
          <w:bCs/>
          <w:sz w:val="28"/>
          <w:szCs w:val="28"/>
          <w:lang w:bidi="ar-IQ"/>
        </w:rPr>
        <w:t xml:space="preserve">Sexual </w:t>
      </w:r>
      <w:r w:rsidR="00B45869">
        <w:rPr>
          <w:rFonts w:asciiTheme="majorBidi" w:hAnsiTheme="majorBidi" w:cstheme="majorBidi"/>
          <w:b/>
          <w:bCs/>
          <w:sz w:val="28"/>
          <w:szCs w:val="28"/>
          <w:lang w:bidi="ar-IQ"/>
        </w:rPr>
        <w:t xml:space="preserve"> </w:t>
      </w:r>
      <w:r w:rsidRPr="005928FC">
        <w:rPr>
          <w:rFonts w:asciiTheme="majorBidi" w:hAnsiTheme="majorBidi" w:cstheme="majorBidi"/>
          <w:b/>
          <w:bCs/>
          <w:sz w:val="28"/>
          <w:szCs w:val="28"/>
          <w:lang w:bidi="ar-IQ"/>
        </w:rPr>
        <w:t xml:space="preserve">R. </w:t>
      </w:r>
      <w:r>
        <w:rPr>
          <w:rFonts w:asciiTheme="majorBidi" w:hAnsiTheme="majorBidi" w:cstheme="majorBidi" w:hint="cs"/>
          <w:b/>
          <w:bCs/>
          <w:sz w:val="28"/>
          <w:szCs w:val="28"/>
          <w:rtl/>
          <w:lang w:bidi="ar-IQ"/>
        </w:rPr>
        <w:t xml:space="preserve">   </w:t>
      </w:r>
    </w:p>
    <w:p w:rsidR="005928FC" w:rsidRDefault="005928FC" w:rsidP="008C404E">
      <w:pPr>
        <w:pStyle w:val="ListParagraph"/>
        <w:tabs>
          <w:tab w:val="left" w:pos="4841"/>
        </w:tabs>
        <w:spacing w:line="360" w:lineRule="auto"/>
        <w:ind w:left="-58" w:right="-426"/>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ويحدث في غالبية الطحالب ويتم باتحاد خليتين حيث يتحد البروتوبلاست بعملية ال </w:t>
      </w:r>
      <w:proofErr w:type="spellStart"/>
      <w:r>
        <w:rPr>
          <w:rFonts w:asciiTheme="majorBidi" w:hAnsiTheme="majorBidi" w:cstheme="majorBidi"/>
          <w:sz w:val="28"/>
          <w:szCs w:val="28"/>
          <w:lang w:bidi="ar-IQ"/>
        </w:rPr>
        <w:t>Plasmogamy</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يعقبه اتحاد الانوية  </w:t>
      </w:r>
      <w:proofErr w:type="spellStart"/>
      <w:r>
        <w:rPr>
          <w:rFonts w:asciiTheme="majorBidi" w:hAnsiTheme="majorBidi" w:cstheme="majorBidi"/>
          <w:sz w:val="28"/>
          <w:szCs w:val="28"/>
          <w:lang w:bidi="ar-IQ"/>
        </w:rPr>
        <w:t>Karyogamy</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ويطلق على الخلايا التكاثرية الجنسية بالامشاج </w:t>
      </w:r>
      <w:r>
        <w:rPr>
          <w:rFonts w:asciiTheme="majorBidi" w:hAnsiTheme="majorBidi" w:cstheme="majorBidi"/>
          <w:sz w:val="28"/>
          <w:szCs w:val="28"/>
          <w:lang w:bidi="ar-IQ"/>
        </w:rPr>
        <w:t xml:space="preserve">Gametes </w:t>
      </w:r>
      <w:r>
        <w:rPr>
          <w:rFonts w:asciiTheme="majorBidi" w:hAnsiTheme="majorBidi" w:cstheme="majorBidi" w:hint="cs"/>
          <w:sz w:val="28"/>
          <w:szCs w:val="28"/>
          <w:rtl/>
          <w:lang w:bidi="ar-IQ"/>
        </w:rPr>
        <w:t xml:space="preserve"> </w:t>
      </w:r>
      <w:r w:rsidR="003E4EC5">
        <w:rPr>
          <w:rFonts w:asciiTheme="majorBidi" w:hAnsiTheme="majorBidi" w:cstheme="majorBidi" w:hint="cs"/>
          <w:sz w:val="28"/>
          <w:szCs w:val="28"/>
          <w:rtl/>
          <w:lang w:bidi="ar-IQ"/>
        </w:rPr>
        <w:t xml:space="preserve">وقد تتكون داخل خلايا خضرية اعتيادية او داخل خلايا متخصصة </w:t>
      </w:r>
      <w:proofErr w:type="spellStart"/>
      <w:r w:rsidR="003E4EC5">
        <w:rPr>
          <w:rFonts w:asciiTheme="majorBidi" w:hAnsiTheme="majorBidi" w:cstheme="majorBidi"/>
          <w:sz w:val="28"/>
          <w:szCs w:val="28"/>
          <w:lang w:bidi="ar-IQ"/>
        </w:rPr>
        <w:t>Gametangia</w:t>
      </w:r>
      <w:proofErr w:type="spellEnd"/>
      <w:r w:rsidR="003E4EC5">
        <w:rPr>
          <w:rFonts w:asciiTheme="majorBidi" w:hAnsiTheme="majorBidi" w:cstheme="majorBidi"/>
          <w:sz w:val="28"/>
          <w:szCs w:val="28"/>
          <w:lang w:bidi="ar-IQ"/>
        </w:rPr>
        <w:t xml:space="preserve"> </w:t>
      </w:r>
      <w:r w:rsidR="006F312F">
        <w:rPr>
          <w:rFonts w:asciiTheme="majorBidi" w:hAnsiTheme="majorBidi" w:cstheme="majorBidi" w:hint="cs"/>
          <w:sz w:val="28"/>
          <w:szCs w:val="28"/>
          <w:rtl/>
          <w:lang w:bidi="ar-IQ"/>
        </w:rPr>
        <w:t xml:space="preserve"> وهناك ثلاثة انواع من طرق التكاثر الجنسي :- </w:t>
      </w:r>
    </w:p>
    <w:p w:rsidR="006F312F" w:rsidRDefault="006F312F" w:rsidP="008C404E">
      <w:pPr>
        <w:pStyle w:val="ListParagraph"/>
        <w:numPr>
          <w:ilvl w:val="0"/>
          <w:numId w:val="11"/>
        </w:numPr>
        <w:tabs>
          <w:tab w:val="left" w:pos="4841"/>
        </w:tabs>
        <w:spacing w:line="360" w:lineRule="auto"/>
        <w:ind w:right="-426"/>
        <w:rPr>
          <w:rFonts w:asciiTheme="majorBidi" w:hAnsiTheme="majorBidi" w:cstheme="majorBidi"/>
          <w:sz w:val="28"/>
          <w:szCs w:val="28"/>
          <w:lang w:bidi="ar-IQ"/>
        </w:rPr>
      </w:pPr>
      <w:proofErr w:type="spellStart"/>
      <w:r w:rsidRPr="00AF5B26">
        <w:rPr>
          <w:rFonts w:asciiTheme="majorBidi" w:hAnsiTheme="majorBidi" w:cstheme="majorBidi"/>
          <w:b/>
          <w:bCs/>
          <w:sz w:val="28"/>
          <w:szCs w:val="28"/>
          <w:lang w:bidi="ar-IQ"/>
        </w:rPr>
        <w:t>Isogamous</w:t>
      </w:r>
      <w:proofErr w:type="spellEnd"/>
      <w:r>
        <w:rPr>
          <w:rFonts w:asciiTheme="majorBidi" w:hAnsiTheme="majorBidi" w:cstheme="majorBidi" w:hint="cs"/>
          <w:sz w:val="28"/>
          <w:szCs w:val="28"/>
          <w:rtl/>
          <w:lang w:bidi="ar-IQ"/>
        </w:rPr>
        <w:t xml:space="preserve"> / ويحدث باتحاد امشاج متشابهة مظهريا و فسلجيا ً ومتحركة بواطة زوج او زوجين من </w:t>
      </w:r>
      <w:proofErr w:type="gramStart"/>
      <w:r>
        <w:rPr>
          <w:rFonts w:asciiTheme="majorBidi" w:hAnsiTheme="majorBidi" w:cstheme="majorBidi" w:hint="cs"/>
          <w:sz w:val="28"/>
          <w:szCs w:val="28"/>
          <w:rtl/>
          <w:lang w:bidi="ar-IQ"/>
        </w:rPr>
        <w:t xml:space="preserve">الاسواط </w:t>
      </w:r>
      <w:r w:rsidR="007461D1">
        <w:rPr>
          <w:rFonts w:asciiTheme="majorBidi" w:hAnsiTheme="majorBidi" w:cstheme="majorBidi" w:hint="cs"/>
          <w:sz w:val="28"/>
          <w:szCs w:val="28"/>
          <w:rtl/>
          <w:lang w:bidi="ar-IQ"/>
        </w:rPr>
        <w:t>.</w:t>
      </w:r>
      <w:proofErr w:type="gramEnd"/>
    </w:p>
    <w:p w:rsidR="000873B0" w:rsidRDefault="000873B0" w:rsidP="008C404E">
      <w:pPr>
        <w:pStyle w:val="ListParagraph"/>
        <w:numPr>
          <w:ilvl w:val="0"/>
          <w:numId w:val="11"/>
        </w:numPr>
        <w:tabs>
          <w:tab w:val="left" w:pos="4841"/>
        </w:tabs>
        <w:spacing w:line="360" w:lineRule="auto"/>
        <w:ind w:right="-426"/>
        <w:rPr>
          <w:rFonts w:asciiTheme="majorBidi" w:hAnsiTheme="majorBidi" w:cstheme="majorBidi"/>
          <w:sz w:val="28"/>
          <w:szCs w:val="28"/>
          <w:lang w:bidi="ar-IQ"/>
        </w:rPr>
      </w:pPr>
      <w:proofErr w:type="spellStart"/>
      <w:r w:rsidRPr="00AF5B26">
        <w:rPr>
          <w:rFonts w:asciiTheme="majorBidi" w:hAnsiTheme="majorBidi" w:cstheme="majorBidi"/>
          <w:b/>
          <w:bCs/>
          <w:sz w:val="28"/>
          <w:szCs w:val="28"/>
          <w:lang w:bidi="ar-IQ"/>
        </w:rPr>
        <w:t>Anisogamous</w:t>
      </w:r>
      <w:proofErr w:type="spellEnd"/>
      <w:r w:rsidR="0082499D">
        <w:rPr>
          <w:rFonts w:asciiTheme="majorBidi" w:hAnsiTheme="majorBidi" w:cstheme="majorBidi" w:hint="cs"/>
          <w:sz w:val="28"/>
          <w:szCs w:val="28"/>
          <w:rtl/>
          <w:lang w:bidi="ar-IQ"/>
        </w:rPr>
        <w:t xml:space="preserve"> /</w:t>
      </w:r>
      <w:r w:rsidR="007461D1">
        <w:rPr>
          <w:rFonts w:asciiTheme="majorBidi" w:hAnsiTheme="majorBidi" w:cstheme="majorBidi" w:hint="cs"/>
          <w:sz w:val="28"/>
          <w:szCs w:val="28"/>
          <w:rtl/>
          <w:lang w:bidi="ar-IQ"/>
        </w:rPr>
        <w:t xml:space="preserve"> ويحدث باتحاد مشيجين متحركين مختلفين احدهما صغير الحجم وهو المشيج الذكري و الاخر كبير الحجم ويمثل المشيج </w:t>
      </w:r>
      <w:proofErr w:type="gramStart"/>
      <w:r w:rsidR="007461D1">
        <w:rPr>
          <w:rFonts w:asciiTheme="majorBidi" w:hAnsiTheme="majorBidi" w:cstheme="majorBidi" w:hint="cs"/>
          <w:sz w:val="28"/>
          <w:szCs w:val="28"/>
          <w:rtl/>
          <w:lang w:bidi="ar-IQ"/>
        </w:rPr>
        <w:t>الانثوي .</w:t>
      </w:r>
      <w:proofErr w:type="gramEnd"/>
    </w:p>
    <w:p w:rsidR="005C64EB" w:rsidRDefault="005C64EB" w:rsidP="008C404E">
      <w:pPr>
        <w:pStyle w:val="ListParagraph"/>
        <w:numPr>
          <w:ilvl w:val="0"/>
          <w:numId w:val="11"/>
        </w:numPr>
        <w:tabs>
          <w:tab w:val="left" w:pos="4841"/>
        </w:tabs>
        <w:spacing w:line="360" w:lineRule="auto"/>
        <w:ind w:right="-426"/>
        <w:rPr>
          <w:rFonts w:asciiTheme="majorBidi" w:hAnsiTheme="majorBidi" w:cstheme="majorBidi"/>
          <w:sz w:val="28"/>
          <w:szCs w:val="28"/>
          <w:lang w:bidi="ar-IQ"/>
        </w:rPr>
      </w:pPr>
      <w:proofErr w:type="spellStart"/>
      <w:r w:rsidRPr="00AF5B26">
        <w:rPr>
          <w:rFonts w:asciiTheme="majorBidi" w:hAnsiTheme="majorBidi" w:cstheme="majorBidi"/>
          <w:b/>
          <w:bCs/>
          <w:sz w:val="28"/>
          <w:szCs w:val="28"/>
          <w:lang w:bidi="ar-IQ"/>
        </w:rPr>
        <w:t>Oogamous</w:t>
      </w:r>
      <w:proofErr w:type="spellEnd"/>
      <w:r>
        <w:rPr>
          <w:rFonts w:asciiTheme="majorBidi" w:hAnsiTheme="majorBidi" w:cstheme="majorBidi" w:hint="cs"/>
          <w:sz w:val="28"/>
          <w:szCs w:val="28"/>
          <w:rtl/>
          <w:lang w:bidi="ar-IQ"/>
        </w:rPr>
        <w:t xml:space="preserve"> / يتم باتحاد مشيج ذكري متحرك صغير الحجم </w:t>
      </w:r>
      <w:proofErr w:type="spellStart"/>
      <w:proofErr w:type="gramStart"/>
      <w:r>
        <w:rPr>
          <w:rFonts w:asciiTheme="majorBidi" w:hAnsiTheme="majorBidi" w:cstheme="majorBidi"/>
          <w:sz w:val="28"/>
          <w:szCs w:val="28"/>
          <w:lang w:bidi="ar-IQ"/>
        </w:rPr>
        <w:t>Anthrozoid</w:t>
      </w:r>
      <w:proofErr w:type="spellEnd"/>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مع</w:t>
      </w:r>
      <w:proofErr w:type="gramEnd"/>
      <w:r>
        <w:rPr>
          <w:rFonts w:asciiTheme="majorBidi" w:hAnsiTheme="majorBidi" w:cstheme="majorBidi" w:hint="cs"/>
          <w:sz w:val="28"/>
          <w:szCs w:val="28"/>
          <w:rtl/>
          <w:lang w:bidi="ar-IQ"/>
        </w:rPr>
        <w:t xml:space="preserve"> خلية انثوية ساكنة تمثل البيضة </w:t>
      </w:r>
      <w:r>
        <w:rPr>
          <w:rFonts w:asciiTheme="majorBidi" w:hAnsiTheme="majorBidi" w:cstheme="majorBidi"/>
          <w:sz w:val="28"/>
          <w:szCs w:val="28"/>
          <w:lang w:bidi="ar-IQ"/>
        </w:rPr>
        <w:t xml:space="preserve">Ovum </w:t>
      </w:r>
      <w:r>
        <w:rPr>
          <w:rFonts w:asciiTheme="majorBidi" w:hAnsiTheme="majorBidi" w:cstheme="majorBidi" w:hint="cs"/>
          <w:sz w:val="28"/>
          <w:szCs w:val="28"/>
          <w:rtl/>
          <w:lang w:bidi="ar-IQ"/>
        </w:rPr>
        <w:t xml:space="preserve"> وتتكون هذه الخلايا التكاثرية داخل خلايا متخصصة الى اعضاء تكاثرية ذكرية تدعى </w:t>
      </w:r>
      <w:r>
        <w:rPr>
          <w:rFonts w:asciiTheme="majorBidi" w:hAnsiTheme="majorBidi" w:cstheme="majorBidi"/>
          <w:sz w:val="28"/>
          <w:szCs w:val="28"/>
          <w:lang w:bidi="ar-IQ"/>
        </w:rPr>
        <w:t xml:space="preserve">Antheridia </w:t>
      </w:r>
      <w:r>
        <w:rPr>
          <w:rFonts w:asciiTheme="majorBidi" w:hAnsiTheme="majorBidi" w:cstheme="majorBidi" w:hint="cs"/>
          <w:sz w:val="28"/>
          <w:szCs w:val="28"/>
          <w:rtl/>
          <w:lang w:bidi="ar-IQ"/>
        </w:rPr>
        <w:t xml:space="preserve"> واعضاء تكاثرية انثوية تسمى </w:t>
      </w:r>
      <w:proofErr w:type="spellStart"/>
      <w:r>
        <w:rPr>
          <w:rFonts w:asciiTheme="majorBidi" w:hAnsiTheme="majorBidi" w:cstheme="majorBidi"/>
          <w:sz w:val="28"/>
          <w:szCs w:val="28"/>
          <w:lang w:bidi="ar-IQ"/>
        </w:rPr>
        <w:t>Oogonia</w:t>
      </w:r>
      <w:proofErr w:type="spellEnd"/>
      <w:r>
        <w:rPr>
          <w:rFonts w:asciiTheme="majorBidi" w:hAnsiTheme="majorBidi" w:cstheme="majorBidi"/>
          <w:sz w:val="28"/>
          <w:szCs w:val="28"/>
          <w:lang w:bidi="ar-IQ"/>
        </w:rPr>
        <w:t xml:space="preserve"> </w:t>
      </w:r>
      <w:r w:rsidR="00AB2AE0">
        <w:rPr>
          <w:rFonts w:asciiTheme="majorBidi" w:hAnsiTheme="majorBidi" w:cstheme="majorBidi" w:hint="cs"/>
          <w:sz w:val="28"/>
          <w:szCs w:val="28"/>
          <w:rtl/>
          <w:lang w:bidi="ar-IQ"/>
        </w:rPr>
        <w:t xml:space="preserve"> . </w:t>
      </w:r>
    </w:p>
    <w:p w:rsidR="00AB2AE0" w:rsidRDefault="00AB2AE0" w:rsidP="008C404E">
      <w:pPr>
        <w:pStyle w:val="ListParagraph"/>
        <w:tabs>
          <w:tab w:val="left" w:pos="4841"/>
        </w:tabs>
        <w:spacing w:line="360" w:lineRule="auto"/>
        <w:ind w:right="-426"/>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ويسمى نمو الامشاج بدون اتحاد الى افراد جديدة بالتكاثر العذري </w:t>
      </w:r>
      <w:r>
        <w:rPr>
          <w:rFonts w:asciiTheme="majorBidi" w:hAnsiTheme="majorBidi" w:cstheme="majorBidi"/>
          <w:sz w:val="28"/>
          <w:szCs w:val="28"/>
          <w:lang w:bidi="ar-IQ"/>
        </w:rPr>
        <w:t xml:space="preserve">Parthenogenesis </w:t>
      </w:r>
      <w:r>
        <w:rPr>
          <w:rFonts w:asciiTheme="majorBidi" w:hAnsiTheme="majorBidi" w:cstheme="majorBidi" w:hint="cs"/>
          <w:sz w:val="28"/>
          <w:szCs w:val="28"/>
          <w:rtl/>
          <w:lang w:bidi="ar-IQ"/>
        </w:rPr>
        <w:t xml:space="preserve"> .</w:t>
      </w:r>
    </w:p>
    <w:p w:rsidR="00BF4B7E" w:rsidRDefault="00BF4B7E" w:rsidP="008C404E">
      <w:pPr>
        <w:pStyle w:val="ListParagraph"/>
        <w:tabs>
          <w:tab w:val="left" w:pos="4841"/>
        </w:tabs>
        <w:spacing w:line="360" w:lineRule="auto"/>
        <w:ind w:right="-426"/>
        <w:rPr>
          <w:rFonts w:asciiTheme="majorBidi" w:hAnsiTheme="majorBidi" w:cstheme="majorBidi"/>
          <w:sz w:val="28"/>
          <w:szCs w:val="28"/>
          <w:rtl/>
          <w:lang w:bidi="ar-IQ"/>
        </w:rPr>
      </w:pPr>
    </w:p>
    <w:p w:rsidR="00BF4B7E" w:rsidRDefault="00BF4B7E" w:rsidP="008C404E">
      <w:pPr>
        <w:pStyle w:val="ListParagraph"/>
        <w:tabs>
          <w:tab w:val="left" w:pos="4841"/>
        </w:tabs>
        <w:spacing w:line="360" w:lineRule="auto"/>
        <w:ind w:right="-426"/>
        <w:rPr>
          <w:rFonts w:asciiTheme="majorBidi" w:hAnsiTheme="majorBidi" w:cstheme="majorBidi"/>
          <w:sz w:val="28"/>
          <w:szCs w:val="28"/>
          <w:rtl/>
          <w:lang w:bidi="ar-IQ"/>
        </w:rPr>
      </w:pPr>
    </w:p>
    <w:p w:rsidR="00BF4B7E" w:rsidRDefault="00BF4B7E" w:rsidP="008C404E">
      <w:pPr>
        <w:pStyle w:val="ListParagraph"/>
        <w:tabs>
          <w:tab w:val="left" w:pos="4841"/>
        </w:tabs>
        <w:spacing w:line="360" w:lineRule="auto"/>
        <w:ind w:right="-426"/>
        <w:rPr>
          <w:rFonts w:asciiTheme="majorBidi" w:hAnsiTheme="majorBidi" w:cstheme="majorBidi"/>
          <w:sz w:val="28"/>
          <w:szCs w:val="28"/>
          <w:rtl/>
          <w:lang w:bidi="ar-IQ"/>
        </w:rPr>
      </w:pPr>
    </w:p>
    <w:p w:rsidR="006F724C" w:rsidRDefault="006F724C" w:rsidP="008C404E">
      <w:pPr>
        <w:pStyle w:val="ListParagraph"/>
        <w:tabs>
          <w:tab w:val="left" w:pos="4841"/>
        </w:tabs>
        <w:spacing w:line="360" w:lineRule="auto"/>
        <w:ind w:right="-426"/>
        <w:rPr>
          <w:rFonts w:asciiTheme="majorBidi" w:hAnsiTheme="majorBidi" w:cstheme="majorBidi"/>
          <w:b/>
          <w:bCs/>
          <w:sz w:val="32"/>
          <w:szCs w:val="32"/>
          <w:rtl/>
          <w:lang w:bidi="ar-IQ"/>
        </w:rPr>
      </w:pPr>
      <w:r w:rsidRPr="006F724C">
        <w:rPr>
          <w:rFonts w:asciiTheme="majorBidi" w:hAnsiTheme="majorBidi" w:cstheme="majorBidi" w:hint="cs"/>
          <w:b/>
          <w:bCs/>
          <w:sz w:val="32"/>
          <w:szCs w:val="32"/>
          <w:rtl/>
          <w:lang w:bidi="ar-IQ"/>
        </w:rPr>
        <w:lastRenderedPageBreak/>
        <w:t xml:space="preserve">دورات الحياة </w:t>
      </w:r>
      <w:r w:rsidRPr="006F724C">
        <w:rPr>
          <w:rFonts w:asciiTheme="majorBidi" w:hAnsiTheme="majorBidi" w:cstheme="majorBidi"/>
          <w:b/>
          <w:bCs/>
          <w:sz w:val="32"/>
          <w:szCs w:val="32"/>
          <w:lang w:bidi="ar-IQ"/>
        </w:rPr>
        <w:t xml:space="preserve">Life cycle </w:t>
      </w:r>
      <w:r>
        <w:rPr>
          <w:rFonts w:asciiTheme="majorBidi" w:hAnsiTheme="majorBidi" w:cstheme="majorBidi" w:hint="cs"/>
          <w:b/>
          <w:bCs/>
          <w:sz w:val="32"/>
          <w:szCs w:val="32"/>
          <w:rtl/>
          <w:lang w:bidi="ar-IQ"/>
        </w:rPr>
        <w:t xml:space="preserve"> :- </w:t>
      </w:r>
    </w:p>
    <w:p w:rsidR="006F724C" w:rsidRDefault="00C054BD" w:rsidP="008C404E">
      <w:pPr>
        <w:pStyle w:val="ListParagraph"/>
        <w:tabs>
          <w:tab w:val="left" w:pos="4841"/>
        </w:tabs>
        <w:spacing w:line="360" w:lineRule="auto"/>
        <w:ind w:right="-426"/>
        <w:rPr>
          <w:rFonts w:asciiTheme="majorBidi" w:hAnsiTheme="majorBidi" w:cstheme="majorBidi"/>
          <w:b/>
          <w:bCs/>
          <w:sz w:val="28"/>
          <w:szCs w:val="28"/>
          <w:rtl/>
          <w:lang w:bidi="ar-IQ"/>
        </w:rPr>
      </w:pPr>
      <w:r>
        <w:rPr>
          <w:rFonts w:asciiTheme="majorBidi" w:hAnsiTheme="majorBidi" w:cstheme="majorBidi"/>
          <w:b/>
          <w:bCs/>
          <w:sz w:val="28"/>
          <w:szCs w:val="28"/>
          <w:lang w:bidi="ar-IQ"/>
        </w:rPr>
        <w:t xml:space="preserve"> -1-</w:t>
      </w:r>
      <w:r w:rsidR="006F724C">
        <w:rPr>
          <w:rFonts w:asciiTheme="majorBidi" w:hAnsiTheme="majorBidi" w:cstheme="majorBidi" w:hint="cs"/>
          <w:b/>
          <w:bCs/>
          <w:sz w:val="28"/>
          <w:szCs w:val="28"/>
          <w:rtl/>
          <w:lang w:bidi="ar-IQ"/>
        </w:rPr>
        <w:t xml:space="preserve">دورة الحياة الاحادية </w:t>
      </w:r>
      <w:r w:rsidR="006F724C">
        <w:rPr>
          <w:rFonts w:asciiTheme="majorBidi" w:hAnsiTheme="majorBidi" w:cstheme="majorBidi"/>
          <w:b/>
          <w:bCs/>
          <w:sz w:val="28"/>
          <w:szCs w:val="28"/>
          <w:lang w:bidi="ar-IQ"/>
        </w:rPr>
        <w:t xml:space="preserve">Haploid life cycle </w:t>
      </w:r>
      <w:r w:rsidR="00C50284">
        <w:rPr>
          <w:rFonts w:asciiTheme="majorBidi" w:hAnsiTheme="majorBidi" w:cstheme="majorBidi" w:hint="cs"/>
          <w:b/>
          <w:bCs/>
          <w:sz w:val="28"/>
          <w:szCs w:val="28"/>
          <w:rtl/>
          <w:lang w:bidi="ar-IQ"/>
        </w:rPr>
        <w:t xml:space="preserve"> </w:t>
      </w:r>
    </w:p>
    <w:p w:rsidR="00C95ACD" w:rsidRDefault="00C95ACD" w:rsidP="008C404E">
      <w:pPr>
        <w:pStyle w:val="ListParagraph"/>
        <w:tabs>
          <w:tab w:val="left" w:pos="4841"/>
        </w:tabs>
        <w:spacing w:line="360" w:lineRule="auto"/>
        <w:ind w:right="-426"/>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في هذا النوع من الدورات يكون النبات الام احادي المجموعة الكروموسومية في جميع مراحل دورات الحياة ماعدا مرحلة البيضة المخصبة حيث تكون النواة </w:t>
      </w:r>
      <w:r>
        <w:rPr>
          <w:rFonts w:asciiTheme="majorBidi" w:hAnsiTheme="majorBidi" w:cstheme="majorBidi"/>
          <w:sz w:val="28"/>
          <w:szCs w:val="28"/>
          <w:lang w:bidi="ar-IQ"/>
        </w:rPr>
        <w:t xml:space="preserve">(2n) </w:t>
      </w:r>
      <w:r>
        <w:rPr>
          <w:rFonts w:asciiTheme="majorBidi" w:hAnsiTheme="majorBidi" w:cstheme="majorBidi" w:hint="cs"/>
          <w:sz w:val="28"/>
          <w:szCs w:val="28"/>
          <w:rtl/>
          <w:lang w:bidi="ar-IQ"/>
        </w:rPr>
        <w:t xml:space="preserve"> من الكروموسومات لذلك فهي تعاني انقسام اختزالي وتعرف دورة الحياة هذه ايضا ً باسم </w:t>
      </w:r>
      <w:r w:rsidRPr="00D135A5">
        <w:rPr>
          <w:rFonts w:asciiTheme="majorBidi" w:hAnsiTheme="majorBidi" w:cstheme="majorBidi"/>
          <w:b/>
          <w:bCs/>
          <w:sz w:val="28"/>
          <w:szCs w:val="28"/>
          <w:lang w:bidi="ar-IQ"/>
        </w:rPr>
        <w:t xml:space="preserve">Zygotic life cycle </w:t>
      </w:r>
      <w:r>
        <w:rPr>
          <w:rFonts w:asciiTheme="majorBidi" w:hAnsiTheme="majorBidi" w:cstheme="majorBidi" w:hint="cs"/>
          <w:sz w:val="28"/>
          <w:szCs w:val="28"/>
          <w:rtl/>
          <w:lang w:bidi="ar-IQ"/>
        </w:rPr>
        <w:t xml:space="preserve"> </w:t>
      </w:r>
      <w:r w:rsidR="00D92325">
        <w:rPr>
          <w:rFonts w:asciiTheme="majorBidi" w:hAnsiTheme="majorBidi" w:cstheme="majorBidi" w:hint="cs"/>
          <w:sz w:val="28"/>
          <w:szCs w:val="28"/>
          <w:rtl/>
          <w:lang w:bidi="ar-IQ"/>
        </w:rPr>
        <w:t xml:space="preserve">ويمكن ملاحظتها في طحلب </w:t>
      </w:r>
      <w:proofErr w:type="spellStart"/>
      <w:r w:rsidR="00D92325" w:rsidRPr="00D92325">
        <w:rPr>
          <w:rFonts w:asciiTheme="majorBidi" w:hAnsiTheme="majorBidi" w:cstheme="majorBidi"/>
          <w:i/>
          <w:iCs/>
          <w:sz w:val="28"/>
          <w:szCs w:val="28"/>
          <w:lang w:bidi="ar-IQ"/>
        </w:rPr>
        <w:t>Chlamydomonas</w:t>
      </w:r>
      <w:proofErr w:type="spellEnd"/>
      <w:r w:rsidR="00D92325">
        <w:rPr>
          <w:rFonts w:asciiTheme="majorBidi" w:hAnsiTheme="majorBidi" w:cstheme="majorBidi"/>
          <w:sz w:val="28"/>
          <w:szCs w:val="28"/>
          <w:lang w:bidi="ar-IQ"/>
        </w:rPr>
        <w:t xml:space="preserve"> </w:t>
      </w:r>
      <w:r w:rsidR="00D92325">
        <w:rPr>
          <w:rFonts w:asciiTheme="majorBidi" w:hAnsiTheme="majorBidi" w:cstheme="majorBidi" w:hint="cs"/>
          <w:sz w:val="28"/>
          <w:szCs w:val="28"/>
          <w:rtl/>
          <w:lang w:bidi="ar-IQ"/>
        </w:rPr>
        <w:t xml:space="preserve"> . </w:t>
      </w: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661581" w:rsidP="008C404E">
      <w:pPr>
        <w:pStyle w:val="ListParagraph"/>
        <w:tabs>
          <w:tab w:val="left" w:pos="4841"/>
        </w:tabs>
        <w:spacing w:line="360" w:lineRule="auto"/>
        <w:ind w:right="-426"/>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76672" behindDoc="0" locked="0" layoutInCell="1" allowOverlap="1" wp14:anchorId="795B9E09" wp14:editId="4ACAABC4">
            <wp:simplePos x="0" y="0"/>
            <wp:positionH relativeFrom="column">
              <wp:posOffset>238125</wp:posOffset>
            </wp:positionH>
            <wp:positionV relativeFrom="paragraph">
              <wp:posOffset>271780</wp:posOffset>
            </wp:positionV>
            <wp:extent cx="4572000" cy="3400425"/>
            <wp:effectExtent l="19050" t="0" r="0" b="0"/>
            <wp:wrapNone/>
            <wp:docPr id="64" name="صورة 64" descr="Life cycle of Chlamydomonas sp.: 1, mature cell; 2, cell producing zoospores; 2', cell producing gametes (strain+ and strain-); 3, zoospores; 3', gametes; 4', fertilization; 5', zygote; 6', release of daughter cells. R!, meiosis; a.r., asexual reproduction; s.r., sexual re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ife cycle of Chlamydomonas sp.: 1, mature cell; 2, cell producing zoospores; 2', cell producing gametes (strain+ and strain-); 3, zoospores; 3', gametes; 4', fertilization; 5', zygote; 6', release of daughter cells. R!, meiosis; a.r., asexual reproduction; s.r., sexual reproduction."/>
                    <pic:cNvPicPr>
                      <a:picLocks noChangeAspect="1" noChangeArrowheads="1"/>
                    </pic:cNvPicPr>
                  </pic:nvPicPr>
                  <pic:blipFill>
                    <a:blip r:embed="rId19"/>
                    <a:srcRect/>
                    <a:stretch>
                      <a:fillRect/>
                    </a:stretch>
                  </pic:blipFill>
                  <pic:spPr bwMode="auto">
                    <a:xfrm>
                      <a:off x="0" y="0"/>
                      <a:ext cx="4572000" cy="3400425"/>
                    </a:xfrm>
                    <a:prstGeom prst="rect">
                      <a:avLst/>
                    </a:prstGeom>
                    <a:noFill/>
                    <a:ln w="9525">
                      <a:noFill/>
                      <a:miter lim="800000"/>
                      <a:headEnd/>
                      <a:tailEnd/>
                    </a:ln>
                  </pic:spPr>
                </pic:pic>
              </a:graphicData>
            </a:graphic>
          </wp:anchor>
        </w:drawing>
      </w: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D135A5" w:rsidRDefault="00D135A5" w:rsidP="008C404E">
      <w:pPr>
        <w:pStyle w:val="ListParagraph"/>
        <w:tabs>
          <w:tab w:val="left" w:pos="4841"/>
        </w:tabs>
        <w:spacing w:line="360" w:lineRule="auto"/>
        <w:ind w:right="-426"/>
        <w:rPr>
          <w:rFonts w:asciiTheme="majorBidi" w:hAnsiTheme="majorBidi" w:cstheme="majorBidi"/>
          <w:sz w:val="28"/>
          <w:szCs w:val="28"/>
          <w:rtl/>
          <w:lang w:bidi="ar-IQ"/>
        </w:rPr>
      </w:pPr>
    </w:p>
    <w:p w:rsidR="00D135A5" w:rsidRDefault="00D135A5" w:rsidP="008C404E">
      <w:pPr>
        <w:pStyle w:val="ListParagraph"/>
        <w:tabs>
          <w:tab w:val="left" w:pos="4841"/>
        </w:tabs>
        <w:spacing w:line="360" w:lineRule="auto"/>
        <w:ind w:right="-426"/>
        <w:rPr>
          <w:rFonts w:asciiTheme="majorBidi" w:hAnsiTheme="majorBidi" w:cstheme="majorBidi"/>
          <w:sz w:val="28"/>
          <w:szCs w:val="28"/>
          <w:rtl/>
          <w:lang w:bidi="ar-IQ"/>
        </w:rPr>
      </w:pPr>
    </w:p>
    <w:p w:rsidR="00D135A5" w:rsidRDefault="00D135A5" w:rsidP="008C404E">
      <w:pPr>
        <w:pStyle w:val="ListParagraph"/>
        <w:tabs>
          <w:tab w:val="left" w:pos="4841"/>
        </w:tabs>
        <w:spacing w:line="360" w:lineRule="auto"/>
        <w:ind w:right="-426"/>
        <w:rPr>
          <w:rFonts w:asciiTheme="majorBidi" w:hAnsiTheme="majorBidi" w:cstheme="majorBidi"/>
          <w:sz w:val="28"/>
          <w:szCs w:val="28"/>
          <w:rtl/>
          <w:lang w:bidi="ar-IQ"/>
        </w:rPr>
      </w:pPr>
    </w:p>
    <w:p w:rsidR="00D135A5" w:rsidRDefault="00D135A5" w:rsidP="008C404E">
      <w:pPr>
        <w:pStyle w:val="ListParagraph"/>
        <w:tabs>
          <w:tab w:val="left" w:pos="4841"/>
        </w:tabs>
        <w:spacing w:line="360" w:lineRule="auto"/>
        <w:ind w:right="-426"/>
        <w:rPr>
          <w:rFonts w:asciiTheme="majorBidi" w:hAnsiTheme="majorBidi" w:cstheme="majorBidi"/>
          <w:sz w:val="28"/>
          <w:szCs w:val="28"/>
          <w:rtl/>
          <w:lang w:bidi="ar-IQ"/>
        </w:rPr>
      </w:pPr>
    </w:p>
    <w:p w:rsidR="00B803C6" w:rsidRDefault="00B803C6" w:rsidP="008C404E">
      <w:pPr>
        <w:pStyle w:val="ListParagraph"/>
        <w:tabs>
          <w:tab w:val="left" w:pos="4841"/>
        </w:tabs>
        <w:spacing w:line="360" w:lineRule="auto"/>
        <w:ind w:right="-426"/>
        <w:rPr>
          <w:rFonts w:asciiTheme="majorBidi" w:hAnsiTheme="majorBidi" w:cstheme="majorBidi"/>
          <w:sz w:val="28"/>
          <w:szCs w:val="28"/>
          <w:rtl/>
          <w:lang w:bidi="ar-IQ"/>
        </w:rPr>
      </w:pPr>
    </w:p>
    <w:p w:rsidR="00661581" w:rsidRDefault="00661581" w:rsidP="008C404E">
      <w:pPr>
        <w:pStyle w:val="ListParagraph"/>
        <w:tabs>
          <w:tab w:val="left" w:pos="4841"/>
        </w:tabs>
        <w:spacing w:line="360" w:lineRule="auto"/>
        <w:ind w:right="-426"/>
        <w:jc w:val="both"/>
        <w:rPr>
          <w:rFonts w:ascii="Times New Roman" w:eastAsia="Times New Roman" w:hAnsi="Times New Roman" w:cs="Times New Roman"/>
          <w:sz w:val="28"/>
          <w:szCs w:val="28"/>
        </w:rPr>
      </w:pPr>
    </w:p>
    <w:p w:rsidR="00661581" w:rsidRDefault="00661581" w:rsidP="008C404E">
      <w:pPr>
        <w:pStyle w:val="ListParagraph"/>
        <w:tabs>
          <w:tab w:val="left" w:pos="4841"/>
        </w:tabs>
        <w:spacing w:line="360" w:lineRule="auto"/>
        <w:ind w:right="-426"/>
        <w:jc w:val="both"/>
        <w:rPr>
          <w:rFonts w:ascii="Times New Roman" w:eastAsia="Times New Roman" w:hAnsi="Times New Roman" w:cs="Times New Roman"/>
          <w:sz w:val="28"/>
          <w:szCs w:val="28"/>
          <w:lang w:bidi="ar-IQ"/>
        </w:rPr>
      </w:pPr>
    </w:p>
    <w:p w:rsidR="00661581" w:rsidRDefault="00661581" w:rsidP="008C404E">
      <w:pPr>
        <w:pStyle w:val="ListParagraph"/>
        <w:tabs>
          <w:tab w:val="left" w:pos="4841"/>
        </w:tabs>
        <w:spacing w:line="360" w:lineRule="auto"/>
        <w:ind w:right="-426"/>
        <w:jc w:val="both"/>
        <w:rPr>
          <w:rFonts w:ascii="Times New Roman" w:eastAsia="Times New Roman" w:hAnsi="Times New Roman" w:cs="Times New Roman"/>
          <w:sz w:val="28"/>
          <w:szCs w:val="28"/>
        </w:rPr>
      </w:pPr>
    </w:p>
    <w:p w:rsidR="00BF4B7E" w:rsidRDefault="00B803C6" w:rsidP="008C404E">
      <w:pPr>
        <w:pStyle w:val="ListParagraph"/>
        <w:tabs>
          <w:tab w:val="left" w:pos="4841"/>
        </w:tabs>
        <w:spacing w:line="360" w:lineRule="auto"/>
        <w:ind w:right="-426"/>
        <w:jc w:val="center"/>
        <w:rPr>
          <w:rFonts w:ascii="Times New Roman" w:eastAsia="Times New Roman" w:hAnsi="Times New Roman" w:cs="Times New Roman"/>
          <w:sz w:val="28"/>
          <w:szCs w:val="28"/>
        </w:rPr>
      </w:pPr>
      <w:r w:rsidRPr="0021355E">
        <w:rPr>
          <w:rFonts w:ascii="Times New Roman" w:eastAsia="Times New Roman" w:hAnsi="Times New Roman" w:cs="Times New Roman"/>
          <w:sz w:val="28"/>
          <w:szCs w:val="28"/>
        </w:rPr>
        <w:t xml:space="preserve">Life cycle of </w:t>
      </w:r>
      <w:proofErr w:type="spellStart"/>
      <w:r w:rsidRPr="00076BEC">
        <w:rPr>
          <w:rFonts w:ascii="Times New Roman" w:eastAsia="Times New Roman" w:hAnsi="Times New Roman" w:cs="Times New Roman"/>
          <w:i/>
          <w:iCs/>
          <w:sz w:val="28"/>
          <w:szCs w:val="28"/>
        </w:rPr>
        <w:t>Chlamydomonas</w:t>
      </w:r>
      <w:proofErr w:type="spellEnd"/>
      <w:r w:rsidRPr="0021355E">
        <w:rPr>
          <w:rFonts w:ascii="Times New Roman" w:eastAsia="Times New Roman" w:hAnsi="Times New Roman" w:cs="Times New Roman"/>
          <w:sz w:val="28"/>
          <w:szCs w:val="28"/>
        </w:rPr>
        <w:t xml:space="preserve"> sp.: 1, mature cell; 2, cell producing </w:t>
      </w:r>
      <w:r w:rsidR="0038784F">
        <w:rPr>
          <w:rFonts w:ascii="Times New Roman" w:eastAsia="Times New Roman" w:hAnsi="Times New Roman" w:cs="Times New Roman"/>
          <w:sz w:val="28"/>
          <w:szCs w:val="28"/>
        </w:rPr>
        <w:t xml:space="preserve">  </w:t>
      </w:r>
      <w:r w:rsidR="0038784F">
        <w:rPr>
          <w:rFonts w:ascii="Times New Roman" w:eastAsia="Times New Roman" w:hAnsi="Times New Roman" w:cs="Times New Roman" w:hint="cs"/>
          <w:sz w:val="28"/>
          <w:szCs w:val="28"/>
          <w:rtl/>
          <w:lang w:bidi="ar-IQ"/>
        </w:rPr>
        <w:t xml:space="preserve">     </w:t>
      </w:r>
      <w:r w:rsidRPr="0021355E">
        <w:rPr>
          <w:rFonts w:ascii="Times New Roman" w:eastAsia="Times New Roman" w:hAnsi="Times New Roman" w:cs="Times New Roman"/>
          <w:sz w:val="28"/>
          <w:szCs w:val="28"/>
        </w:rPr>
        <w:t>zoospores; 2', cell producing gametes (strain+ and strain-); 3, zoospores; 3', gametes; 4', fertilization; 5', zygote; 6', release of daughter cells. R</w:t>
      </w:r>
      <w:proofErr w:type="gramStart"/>
      <w:r w:rsidRPr="0021355E">
        <w:rPr>
          <w:rFonts w:ascii="Times New Roman" w:eastAsia="Times New Roman" w:hAnsi="Times New Roman" w:cs="Times New Roman"/>
          <w:sz w:val="28"/>
          <w:szCs w:val="28"/>
        </w:rPr>
        <w:t>!,</w:t>
      </w:r>
      <w:proofErr w:type="gramEnd"/>
      <w:r w:rsidRPr="0021355E">
        <w:rPr>
          <w:rFonts w:ascii="Times New Roman" w:eastAsia="Times New Roman" w:hAnsi="Times New Roman" w:cs="Times New Roman"/>
          <w:sz w:val="28"/>
          <w:szCs w:val="28"/>
        </w:rPr>
        <w:t xml:space="preserve"> meiosis; </w:t>
      </w:r>
      <w:proofErr w:type="spellStart"/>
      <w:r w:rsidRPr="0021355E">
        <w:rPr>
          <w:rFonts w:ascii="Times New Roman" w:eastAsia="Times New Roman" w:hAnsi="Times New Roman" w:cs="Times New Roman"/>
          <w:sz w:val="28"/>
          <w:szCs w:val="28"/>
        </w:rPr>
        <w:t>a.r</w:t>
      </w:r>
      <w:proofErr w:type="spellEnd"/>
      <w:r w:rsidRPr="0021355E">
        <w:rPr>
          <w:rFonts w:ascii="Times New Roman" w:eastAsia="Times New Roman" w:hAnsi="Times New Roman" w:cs="Times New Roman"/>
          <w:sz w:val="28"/>
          <w:szCs w:val="28"/>
        </w:rPr>
        <w:t xml:space="preserve">., asexual reproduction; </w:t>
      </w:r>
      <w:proofErr w:type="spellStart"/>
      <w:r w:rsidRPr="0021355E">
        <w:rPr>
          <w:rFonts w:ascii="Times New Roman" w:eastAsia="Times New Roman" w:hAnsi="Times New Roman" w:cs="Times New Roman"/>
          <w:sz w:val="28"/>
          <w:szCs w:val="28"/>
        </w:rPr>
        <w:t>s.r.</w:t>
      </w:r>
      <w:proofErr w:type="spellEnd"/>
      <w:r w:rsidRPr="0021355E">
        <w:rPr>
          <w:rFonts w:ascii="Times New Roman" w:eastAsia="Times New Roman" w:hAnsi="Times New Roman" w:cs="Times New Roman"/>
          <w:sz w:val="28"/>
          <w:szCs w:val="28"/>
        </w:rPr>
        <w:t>, sexual reproduction.</w:t>
      </w:r>
    </w:p>
    <w:p w:rsidR="00BF4B7E" w:rsidRDefault="00BF4B7E" w:rsidP="008C404E">
      <w:pPr>
        <w:pStyle w:val="ListParagraph"/>
        <w:tabs>
          <w:tab w:val="left" w:pos="4841"/>
        </w:tabs>
        <w:spacing w:line="360" w:lineRule="auto"/>
        <w:ind w:right="-426"/>
        <w:jc w:val="both"/>
        <w:rPr>
          <w:rFonts w:ascii="Times New Roman" w:eastAsia="Times New Roman" w:hAnsi="Times New Roman" w:cs="Times New Roman"/>
          <w:sz w:val="28"/>
          <w:szCs w:val="28"/>
        </w:rPr>
      </w:pPr>
    </w:p>
    <w:p w:rsidR="00BF4B7E" w:rsidRDefault="00BF4B7E" w:rsidP="008C404E">
      <w:pPr>
        <w:pStyle w:val="ListParagraph"/>
        <w:tabs>
          <w:tab w:val="left" w:pos="4841"/>
        </w:tabs>
        <w:spacing w:line="360" w:lineRule="auto"/>
        <w:ind w:right="-426"/>
        <w:jc w:val="both"/>
        <w:rPr>
          <w:rFonts w:ascii="Times New Roman" w:eastAsia="Times New Roman" w:hAnsi="Times New Roman" w:cs="Times New Roman"/>
          <w:sz w:val="28"/>
          <w:szCs w:val="28"/>
        </w:rPr>
      </w:pPr>
    </w:p>
    <w:p w:rsidR="00D135A5" w:rsidRDefault="0021355E" w:rsidP="008C404E">
      <w:pPr>
        <w:pStyle w:val="ListParagraph"/>
        <w:tabs>
          <w:tab w:val="left" w:pos="4841"/>
        </w:tabs>
        <w:spacing w:line="360" w:lineRule="auto"/>
        <w:ind w:right="-426"/>
        <w:jc w:val="both"/>
        <w:rPr>
          <w:rFonts w:asciiTheme="majorBidi" w:hAnsiTheme="majorBidi" w:cstheme="majorBidi"/>
          <w:sz w:val="28"/>
          <w:szCs w:val="28"/>
          <w:rtl/>
          <w:lang w:bidi="ar-IQ"/>
        </w:rPr>
      </w:pPr>
      <w:r>
        <w:rPr>
          <w:rFonts w:ascii="Times New Roman" w:eastAsia="Times New Roman" w:hAnsi="Times New Roman" w:cs="Times New Roman"/>
          <w:sz w:val="28"/>
          <w:szCs w:val="28"/>
        </w:rPr>
        <w:lastRenderedPageBreak/>
        <w:t xml:space="preserve">   </w:t>
      </w:r>
      <w:r w:rsidR="00917397">
        <w:rPr>
          <w:rFonts w:ascii="Times New Roman" w:eastAsia="Times New Roman" w:hAnsi="Times New Roman" w:cs="Times New Roman"/>
          <w:sz w:val="28"/>
          <w:szCs w:val="28"/>
        </w:rPr>
        <w:t xml:space="preserve"> </w:t>
      </w:r>
      <w:r w:rsidR="00B803C6">
        <w:rPr>
          <w:rFonts w:ascii="Times New Roman" w:eastAsia="Times New Roman" w:hAnsi="Times New Roman" w:cs="Times New Roman"/>
          <w:sz w:val="24"/>
          <w:szCs w:val="24"/>
        </w:rPr>
        <w:t xml:space="preserve"> </w:t>
      </w:r>
      <w:r w:rsidR="00C054BD">
        <w:rPr>
          <w:rFonts w:asciiTheme="majorBidi" w:hAnsiTheme="majorBidi" w:cstheme="majorBidi"/>
          <w:b/>
          <w:bCs/>
          <w:sz w:val="28"/>
          <w:szCs w:val="28"/>
          <w:lang w:bidi="ar-IQ"/>
        </w:rPr>
        <w:t>-2</w:t>
      </w:r>
      <w:r w:rsidR="00D135A5">
        <w:rPr>
          <w:rFonts w:asciiTheme="majorBidi" w:hAnsiTheme="majorBidi" w:cstheme="majorBidi" w:hint="cs"/>
          <w:b/>
          <w:bCs/>
          <w:sz w:val="28"/>
          <w:szCs w:val="28"/>
          <w:rtl/>
          <w:lang w:bidi="ar-IQ"/>
        </w:rPr>
        <w:t xml:space="preserve">دورة الحياة الثنائية </w:t>
      </w:r>
      <w:r w:rsidR="00D135A5">
        <w:rPr>
          <w:rFonts w:asciiTheme="majorBidi" w:hAnsiTheme="majorBidi" w:cstheme="majorBidi"/>
          <w:b/>
          <w:bCs/>
          <w:sz w:val="28"/>
          <w:szCs w:val="28"/>
          <w:lang w:bidi="ar-IQ"/>
        </w:rPr>
        <w:t xml:space="preserve">Diploid life cycle </w:t>
      </w:r>
    </w:p>
    <w:p w:rsidR="00D135A5" w:rsidRPr="00AC5D7F" w:rsidRDefault="00D135A5" w:rsidP="008C404E">
      <w:pPr>
        <w:pStyle w:val="ListParagraph"/>
        <w:tabs>
          <w:tab w:val="left" w:pos="4841"/>
        </w:tabs>
        <w:spacing w:line="360" w:lineRule="auto"/>
        <w:ind w:right="-426"/>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AC5D7F">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هي دورة الحياة التي يكون فيها النبات ثنائي المجموعة الكروموسومية في كافة المراحل  عدا مرحلة الامشاج التي تكون احادية المجموعة الكروموسومية والتي تتكون بعد حدوث الانقسام الاختزالي لذلك تسمى ايضا ً </w:t>
      </w:r>
      <w:r w:rsidR="00AC5D7F">
        <w:rPr>
          <w:rFonts w:asciiTheme="majorBidi" w:hAnsiTheme="majorBidi" w:cstheme="majorBidi" w:hint="cs"/>
          <w:sz w:val="28"/>
          <w:szCs w:val="28"/>
          <w:rtl/>
          <w:lang w:bidi="ar-IQ"/>
        </w:rPr>
        <w:t>بـ</w:t>
      </w:r>
      <w:r>
        <w:rPr>
          <w:rFonts w:asciiTheme="majorBidi" w:hAnsiTheme="majorBidi" w:cstheme="majorBidi" w:hint="cs"/>
          <w:sz w:val="28"/>
          <w:szCs w:val="28"/>
          <w:rtl/>
          <w:lang w:bidi="ar-IQ"/>
        </w:rPr>
        <w:t xml:space="preserve"> </w:t>
      </w:r>
      <w:proofErr w:type="spellStart"/>
      <w:r w:rsidRPr="0084024A">
        <w:rPr>
          <w:rFonts w:asciiTheme="majorBidi" w:hAnsiTheme="majorBidi" w:cstheme="majorBidi"/>
          <w:b/>
          <w:bCs/>
          <w:sz w:val="28"/>
          <w:szCs w:val="28"/>
          <w:lang w:bidi="ar-IQ"/>
        </w:rPr>
        <w:t>Gametic</w:t>
      </w:r>
      <w:proofErr w:type="spellEnd"/>
      <w:r w:rsidRPr="0084024A">
        <w:rPr>
          <w:rFonts w:asciiTheme="majorBidi" w:hAnsiTheme="majorBidi" w:cstheme="majorBidi"/>
          <w:b/>
          <w:bCs/>
          <w:sz w:val="28"/>
          <w:szCs w:val="28"/>
          <w:lang w:bidi="ar-IQ"/>
        </w:rPr>
        <w:t xml:space="preserve"> life cycle</w:t>
      </w: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ويمكن ملاحظتها في طحلب </w:t>
      </w:r>
      <w:proofErr w:type="spellStart"/>
      <w:r w:rsidR="00AC5D7F">
        <w:rPr>
          <w:rFonts w:asciiTheme="majorBidi" w:hAnsiTheme="majorBidi" w:cstheme="majorBidi"/>
          <w:i/>
          <w:iCs/>
          <w:sz w:val="28"/>
          <w:szCs w:val="28"/>
          <w:lang w:bidi="ar-IQ"/>
        </w:rPr>
        <w:t>Fucus</w:t>
      </w:r>
      <w:proofErr w:type="spellEnd"/>
      <w:r>
        <w:rPr>
          <w:rFonts w:asciiTheme="majorBidi" w:hAnsiTheme="majorBidi" w:cstheme="majorBidi"/>
          <w:sz w:val="28"/>
          <w:szCs w:val="28"/>
          <w:lang w:bidi="ar-IQ"/>
        </w:rPr>
        <w:t xml:space="preserve"> </w:t>
      </w:r>
      <w:r w:rsidR="0059308E">
        <w:rPr>
          <w:rFonts w:asciiTheme="majorBidi" w:hAnsiTheme="majorBidi" w:cstheme="majorBidi" w:hint="cs"/>
          <w:sz w:val="28"/>
          <w:szCs w:val="28"/>
          <w:rtl/>
          <w:lang w:bidi="ar-IQ"/>
        </w:rPr>
        <w:t xml:space="preserve">   . </w:t>
      </w: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E7022B" w:rsidP="008C404E">
      <w:pPr>
        <w:pStyle w:val="ListParagraph"/>
        <w:tabs>
          <w:tab w:val="left" w:pos="4841"/>
        </w:tabs>
        <w:spacing w:line="360" w:lineRule="auto"/>
        <w:ind w:right="-426"/>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77696" behindDoc="0" locked="0" layoutInCell="1" allowOverlap="1" wp14:anchorId="5C2C58A4" wp14:editId="2C516EA3">
            <wp:simplePos x="0" y="0"/>
            <wp:positionH relativeFrom="column">
              <wp:posOffset>571501</wp:posOffset>
            </wp:positionH>
            <wp:positionV relativeFrom="paragraph">
              <wp:posOffset>159385</wp:posOffset>
            </wp:positionV>
            <wp:extent cx="4076700" cy="4133850"/>
            <wp:effectExtent l="19050" t="0" r="0" b="0"/>
            <wp:wrapNone/>
            <wp:docPr id="66" name="صورة 66" descr="Life cycle of Fucus sp.: 1, sporophyte; 2, anteridium; 2', oogonium; 3, sperm; 3', egg; 4, zygote; 5, young sporophyte. R!, me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ife cycle of Fucus sp.: 1, sporophyte; 2, anteridium; 2', oogonium; 3, sperm; 3', egg; 4, zygote; 5, young sporophyte. R!, meiosis."/>
                    <pic:cNvPicPr>
                      <a:picLocks noChangeAspect="1" noChangeArrowheads="1"/>
                    </pic:cNvPicPr>
                  </pic:nvPicPr>
                  <pic:blipFill>
                    <a:blip r:embed="rId20"/>
                    <a:srcRect/>
                    <a:stretch>
                      <a:fillRect/>
                    </a:stretch>
                  </pic:blipFill>
                  <pic:spPr bwMode="auto">
                    <a:xfrm>
                      <a:off x="0" y="0"/>
                      <a:ext cx="4076700" cy="4133850"/>
                    </a:xfrm>
                    <a:prstGeom prst="rect">
                      <a:avLst/>
                    </a:prstGeom>
                    <a:noFill/>
                    <a:ln w="9525">
                      <a:noFill/>
                      <a:miter lim="800000"/>
                      <a:headEnd/>
                      <a:tailEnd/>
                    </a:ln>
                  </pic:spPr>
                </pic:pic>
              </a:graphicData>
            </a:graphic>
          </wp:anchor>
        </w:drawing>
      </w: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B80423" w:rsidRDefault="00B80423"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724FB" w:rsidRDefault="009724FB" w:rsidP="008C404E">
      <w:pPr>
        <w:pStyle w:val="ListParagraph"/>
        <w:tabs>
          <w:tab w:val="left" w:pos="4841"/>
        </w:tabs>
        <w:spacing w:line="360" w:lineRule="auto"/>
        <w:ind w:right="-426"/>
        <w:rPr>
          <w:rFonts w:asciiTheme="majorBidi" w:hAnsiTheme="majorBidi" w:cstheme="majorBidi"/>
          <w:sz w:val="28"/>
          <w:szCs w:val="28"/>
          <w:rtl/>
          <w:lang w:bidi="ar-IQ"/>
        </w:rPr>
      </w:pPr>
    </w:p>
    <w:p w:rsidR="00932D42" w:rsidRDefault="00932D42" w:rsidP="008C404E">
      <w:pPr>
        <w:pStyle w:val="ListParagraph"/>
        <w:tabs>
          <w:tab w:val="left" w:pos="4841"/>
        </w:tabs>
        <w:spacing w:line="360" w:lineRule="auto"/>
        <w:ind w:right="-426"/>
        <w:rPr>
          <w:rFonts w:ascii="Times New Roman" w:eastAsia="Times New Roman" w:hAnsi="Times New Roman" w:cs="Times New Roman"/>
          <w:sz w:val="28"/>
          <w:szCs w:val="28"/>
        </w:rPr>
      </w:pPr>
    </w:p>
    <w:p w:rsidR="00932D42" w:rsidRDefault="00932D42" w:rsidP="008C404E">
      <w:pPr>
        <w:pStyle w:val="ListParagraph"/>
        <w:tabs>
          <w:tab w:val="left" w:pos="4841"/>
        </w:tabs>
        <w:spacing w:line="360" w:lineRule="auto"/>
        <w:ind w:right="-426"/>
        <w:rPr>
          <w:rFonts w:ascii="Times New Roman" w:eastAsia="Times New Roman" w:hAnsi="Times New Roman" w:cs="Times New Roman"/>
          <w:sz w:val="28"/>
          <w:szCs w:val="28"/>
        </w:rPr>
      </w:pPr>
    </w:p>
    <w:p w:rsidR="00BF4B7E" w:rsidRDefault="002655E4" w:rsidP="008C404E">
      <w:pPr>
        <w:pStyle w:val="ListParagraph"/>
        <w:tabs>
          <w:tab w:val="left" w:pos="4841"/>
        </w:tabs>
        <w:spacing w:line="360" w:lineRule="auto"/>
        <w:ind w:right="-426"/>
        <w:rPr>
          <w:rFonts w:ascii="Times New Roman" w:eastAsia="Times New Roman" w:hAnsi="Times New Roman" w:cs="Times New Roman"/>
          <w:sz w:val="28"/>
          <w:szCs w:val="28"/>
        </w:rPr>
      </w:pPr>
      <w:r w:rsidRPr="002655E4">
        <w:rPr>
          <w:rFonts w:ascii="Times New Roman" w:eastAsia="Times New Roman" w:hAnsi="Times New Roman" w:cs="Times New Roman"/>
          <w:sz w:val="28"/>
          <w:szCs w:val="28"/>
        </w:rPr>
        <w:t xml:space="preserve">Life cycle of </w:t>
      </w:r>
      <w:proofErr w:type="spellStart"/>
      <w:r w:rsidRPr="00076BEC">
        <w:rPr>
          <w:rFonts w:ascii="Times New Roman" w:eastAsia="Times New Roman" w:hAnsi="Times New Roman" w:cs="Times New Roman"/>
          <w:i/>
          <w:iCs/>
          <w:sz w:val="28"/>
          <w:szCs w:val="28"/>
        </w:rPr>
        <w:t>Fucus</w:t>
      </w:r>
      <w:proofErr w:type="spellEnd"/>
      <w:r w:rsidRPr="00076BEC">
        <w:rPr>
          <w:rFonts w:ascii="Times New Roman" w:eastAsia="Times New Roman" w:hAnsi="Times New Roman" w:cs="Times New Roman"/>
          <w:i/>
          <w:iCs/>
          <w:sz w:val="28"/>
          <w:szCs w:val="28"/>
        </w:rPr>
        <w:t xml:space="preserve"> </w:t>
      </w:r>
      <w:r w:rsidRPr="002655E4">
        <w:rPr>
          <w:rFonts w:ascii="Times New Roman" w:eastAsia="Times New Roman" w:hAnsi="Times New Roman" w:cs="Times New Roman"/>
          <w:sz w:val="28"/>
          <w:szCs w:val="28"/>
        </w:rPr>
        <w:t xml:space="preserve">sp.: 1, sporophyte; 2, </w:t>
      </w:r>
      <w:proofErr w:type="spellStart"/>
      <w:r w:rsidRPr="002655E4">
        <w:rPr>
          <w:rFonts w:ascii="Times New Roman" w:eastAsia="Times New Roman" w:hAnsi="Times New Roman" w:cs="Times New Roman"/>
          <w:sz w:val="28"/>
          <w:szCs w:val="28"/>
        </w:rPr>
        <w:t>anteridium</w:t>
      </w:r>
      <w:proofErr w:type="spellEnd"/>
      <w:r w:rsidRPr="002655E4">
        <w:rPr>
          <w:rFonts w:ascii="Times New Roman" w:eastAsia="Times New Roman" w:hAnsi="Times New Roman" w:cs="Times New Roman"/>
          <w:sz w:val="28"/>
          <w:szCs w:val="28"/>
        </w:rPr>
        <w:t xml:space="preserve">; 2', </w:t>
      </w:r>
      <w:proofErr w:type="spellStart"/>
      <w:r w:rsidRPr="002655E4">
        <w:rPr>
          <w:rFonts w:ascii="Times New Roman" w:eastAsia="Times New Roman" w:hAnsi="Times New Roman" w:cs="Times New Roman"/>
          <w:sz w:val="28"/>
          <w:szCs w:val="28"/>
        </w:rPr>
        <w:t>oogonium</w:t>
      </w:r>
      <w:proofErr w:type="spellEnd"/>
      <w:r w:rsidRPr="002655E4">
        <w:rPr>
          <w:rFonts w:ascii="Times New Roman" w:eastAsia="Times New Roman" w:hAnsi="Times New Roman" w:cs="Times New Roman"/>
          <w:sz w:val="28"/>
          <w:szCs w:val="28"/>
        </w:rPr>
        <w:t>; 3, sperm; 3', egg; 4, zygote; 5, young sporophyte. R</w:t>
      </w:r>
      <w:proofErr w:type="gramStart"/>
      <w:r w:rsidRPr="002655E4">
        <w:rPr>
          <w:rFonts w:ascii="Times New Roman" w:eastAsia="Times New Roman" w:hAnsi="Times New Roman" w:cs="Times New Roman"/>
          <w:sz w:val="28"/>
          <w:szCs w:val="28"/>
        </w:rPr>
        <w:t>!,</w:t>
      </w:r>
      <w:proofErr w:type="gramEnd"/>
      <w:r w:rsidRPr="002655E4">
        <w:rPr>
          <w:rFonts w:ascii="Times New Roman" w:eastAsia="Times New Roman" w:hAnsi="Times New Roman" w:cs="Times New Roman"/>
          <w:sz w:val="28"/>
          <w:szCs w:val="28"/>
        </w:rPr>
        <w:t xml:space="preserve"> meiosis.</w:t>
      </w:r>
      <w:r>
        <w:rPr>
          <w:rFonts w:ascii="Times New Roman" w:eastAsia="Times New Roman" w:hAnsi="Times New Roman" w:cs="Times New Roman"/>
          <w:sz w:val="28"/>
          <w:szCs w:val="28"/>
        </w:rPr>
        <w:t xml:space="preserve">      </w:t>
      </w:r>
    </w:p>
    <w:p w:rsidR="00BF4B7E" w:rsidRDefault="00BF4B7E" w:rsidP="008C404E">
      <w:pPr>
        <w:pStyle w:val="ListParagraph"/>
        <w:tabs>
          <w:tab w:val="left" w:pos="4841"/>
        </w:tabs>
        <w:spacing w:line="360" w:lineRule="auto"/>
        <w:ind w:right="-426"/>
        <w:rPr>
          <w:rFonts w:ascii="Times New Roman" w:eastAsia="Times New Roman" w:hAnsi="Times New Roman" w:cs="Times New Roman"/>
          <w:sz w:val="28"/>
          <w:szCs w:val="28"/>
        </w:rPr>
      </w:pPr>
    </w:p>
    <w:p w:rsidR="009724FB" w:rsidRPr="002655E4" w:rsidRDefault="002655E4" w:rsidP="008C404E">
      <w:pPr>
        <w:pStyle w:val="ListParagraph"/>
        <w:tabs>
          <w:tab w:val="left" w:pos="4841"/>
        </w:tabs>
        <w:spacing w:line="360" w:lineRule="auto"/>
        <w:ind w:right="-426"/>
        <w:rPr>
          <w:rFonts w:asciiTheme="majorBidi" w:hAnsiTheme="majorBidi" w:cstheme="majorBidi"/>
          <w:sz w:val="28"/>
          <w:szCs w:val="28"/>
          <w:rtl/>
          <w:lang w:bidi="ar-IQ"/>
        </w:rPr>
      </w:pPr>
      <w:r>
        <w:rPr>
          <w:rFonts w:ascii="Times New Roman" w:eastAsia="Times New Roman" w:hAnsi="Times New Roman" w:cs="Times New Roman"/>
          <w:sz w:val="28"/>
          <w:szCs w:val="28"/>
        </w:rPr>
        <w:t xml:space="preserve">            </w:t>
      </w:r>
    </w:p>
    <w:p w:rsidR="00C054BD" w:rsidRDefault="00C054BD" w:rsidP="008C404E">
      <w:pPr>
        <w:tabs>
          <w:tab w:val="left" w:pos="4841"/>
        </w:tabs>
        <w:spacing w:line="360" w:lineRule="auto"/>
        <w:ind w:left="360" w:right="-426"/>
        <w:rPr>
          <w:rFonts w:asciiTheme="majorBidi" w:hAnsiTheme="majorBidi" w:cstheme="majorBidi"/>
          <w:b/>
          <w:bCs/>
          <w:sz w:val="28"/>
          <w:szCs w:val="28"/>
          <w:rtl/>
          <w:lang w:bidi="ar-IQ"/>
        </w:rPr>
      </w:pPr>
      <w:r>
        <w:rPr>
          <w:rFonts w:asciiTheme="majorBidi" w:hAnsiTheme="majorBidi" w:cstheme="majorBidi"/>
          <w:b/>
          <w:bCs/>
          <w:sz w:val="28"/>
          <w:szCs w:val="28"/>
          <w:lang w:bidi="ar-IQ"/>
        </w:rPr>
        <w:lastRenderedPageBreak/>
        <w:t xml:space="preserve"> - 3</w:t>
      </w:r>
      <w:r>
        <w:rPr>
          <w:rFonts w:asciiTheme="majorBidi" w:hAnsiTheme="majorBidi" w:cstheme="majorBidi" w:hint="cs"/>
          <w:b/>
          <w:bCs/>
          <w:sz w:val="28"/>
          <w:szCs w:val="28"/>
          <w:rtl/>
          <w:lang w:bidi="ar-IQ"/>
        </w:rPr>
        <w:t xml:space="preserve">دورة الحياة المعقدة </w:t>
      </w:r>
      <w:proofErr w:type="spellStart"/>
      <w:r>
        <w:rPr>
          <w:rFonts w:asciiTheme="majorBidi" w:hAnsiTheme="majorBidi" w:cstheme="majorBidi"/>
          <w:b/>
          <w:bCs/>
          <w:sz w:val="28"/>
          <w:szCs w:val="28"/>
          <w:lang w:bidi="ar-IQ"/>
        </w:rPr>
        <w:t>Diplobiontic</w:t>
      </w:r>
      <w:proofErr w:type="spellEnd"/>
      <w:r>
        <w:rPr>
          <w:rFonts w:asciiTheme="majorBidi" w:hAnsiTheme="majorBidi" w:cstheme="majorBidi"/>
          <w:b/>
          <w:bCs/>
          <w:sz w:val="28"/>
          <w:szCs w:val="28"/>
          <w:lang w:bidi="ar-IQ"/>
        </w:rPr>
        <w:t xml:space="preserve"> or </w:t>
      </w:r>
      <w:proofErr w:type="spellStart"/>
      <w:proofErr w:type="gramStart"/>
      <w:r>
        <w:rPr>
          <w:rFonts w:asciiTheme="majorBidi" w:hAnsiTheme="majorBidi" w:cstheme="majorBidi"/>
          <w:b/>
          <w:bCs/>
          <w:sz w:val="28"/>
          <w:szCs w:val="28"/>
          <w:lang w:bidi="ar-IQ"/>
        </w:rPr>
        <w:t>sporic</w:t>
      </w:r>
      <w:proofErr w:type="spellEnd"/>
      <w:r>
        <w:rPr>
          <w:rFonts w:asciiTheme="majorBidi" w:hAnsiTheme="majorBidi" w:cstheme="majorBidi"/>
          <w:b/>
          <w:bCs/>
          <w:sz w:val="28"/>
          <w:szCs w:val="28"/>
          <w:lang w:bidi="ar-IQ"/>
        </w:rPr>
        <w:t xml:space="preserve">  life</w:t>
      </w:r>
      <w:proofErr w:type="gramEnd"/>
      <w:r>
        <w:rPr>
          <w:rFonts w:asciiTheme="majorBidi" w:hAnsiTheme="majorBidi" w:cstheme="majorBidi"/>
          <w:b/>
          <w:bCs/>
          <w:sz w:val="28"/>
          <w:szCs w:val="28"/>
          <w:lang w:bidi="ar-IQ"/>
        </w:rPr>
        <w:t xml:space="preserve"> cycle </w:t>
      </w:r>
    </w:p>
    <w:p w:rsidR="002C3298" w:rsidRPr="00180B6D" w:rsidRDefault="00C054BD" w:rsidP="008C404E">
      <w:pPr>
        <w:tabs>
          <w:tab w:val="left" w:pos="4841"/>
        </w:tabs>
        <w:spacing w:line="360" w:lineRule="auto"/>
        <w:ind w:left="360" w:right="-426"/>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يحدث في دورات الحياة هذه تبادل للاجيال بين طورين مختلفين هما الطور المشيجي الاحادي </w:t>
      </w:r>
      <w:r w:rsidR="00DD0205">
        <w:rPr>
          <w:rFonts w:asciiTheme="majorBidi" w:hAnsiTheme="majorBidi" w:cstheme="majorBidi"/>
          <w:sz w:val="28"/>
          <w:szCs w:val="28"/>
          <w:lang w:bidi="ar-IQ"/>
        </w:rPr>
        <w:t xml:space="preserve">Haploid  gametophyte </w:t>
      </w:r>
      <w:r w:rsidR="00180B6D">
        <w:rPr>
          <w:rFonts w:asciiTheme="majorBidi" w:hAnsiTheme="majorBidi" w:cstheme="majorBidi" w:hint="cs"/>
          <w:sz w:val="28"/>
          <w:szCs w:val="28"/>
          <w:rtl/>
          <w:lang w:bidi="ar-IQ"/>
        </w:rPr>
        <w:t xml:space="preserve"> الذي ينتج الكميتات بواسطة الانقسام الخيطي والطور البوغي الثنائي </w:t>
      </w:r>
      <w:r w:rsidR="00180B6D">
        <w:rPr>
          <w:rFonts w:asciiTheme="majorBidi" w:hAnsiTheme="majorBidi" w:cstheme="majorBidi"/>
          <w:sz w:val="28"/>
          <w:szCs w:val="28"/>
          <w:lang w:bidi="ar-IQ"/>
        </w:rPr>
        <w:t>Diploid sporophyte</w:t>
      </w:r>
      <w:r w:rsidR="00180B6D">
        <w:rPr>
          <w:rFonts w:asciiTheme="majorBidi" w:hAnsiTheme="majorBidi" w:cstheme="majorBidi" w:hint="cs"/>
          <w:sz w:val="28"/>
          <w:szCs w:val="28"/>
          <w:rtl/>
          <w:lang w:bidi="ar-IQ"/>
        </w:rPr>
        <w:t xml:space="preserve"> الذي ينتج الابواغ خلال الانقسام الاختزالي . ويمكن ان يكون تبادل الاجيال متماثل </w:t>
      </w:r>
      <w:r w:rsidR="00180B6D">
        <w:rPr>
          <w:rFonts w:asciiTheme="majorBidi" w:hAnsiTheme="majorBidi" w:cstheme="majorBidi"/>
          <w:sz w:val="28"/>
          <w:szCs w:val="28"/>
          <w:lang w:bidi="ar-IQ"/>
        </w:rPr>
        <w:t xml:space="preserve">Isomorphic </w:t>
      </w:r>
      <w:r w:rsidR="00180B6D">
        <w:rPr>
          <w:rFonts w:asciiTheme="majorBidi" w:hAnsiTheme="majorBidi" w:cstheme="majorBidi" w:hint="cs"/>
          <w:sz w:val="28"/>
          <w:szCs w:val="28"/>
          <w:rtl/>
          <w:lang w:bidi="ar-IQ"/>
        </w:rPr>
        <w:t xml:space="preserve"> وذلك عندما يكون كلا الطورين متماثلا ً مظهريا ً كما في طحلب </w:t>
      </w:r>
      <w:proofErr w:type="spellStart"/>
      <w:r w:rsidR="00180B6D" w:rsidRPr="00180B6D">
        <w:rPr>
          <w:rFonts w:asciiTheme="majorBidi" w:hAnsiTheme="majorBidi" w:cstheme="majorBidi"/>
          <w:i/>
          <w:iCs/>
          <w:sz w:val="28"/>
          <w:szCs w:val="28"/>
          <w:lang w:bidi="ar-IQ"/>
        </w:rPr>
        <w:t>Ulva</w:t>
      </w:r>
      <w:proofErr w:type="spellEnd"/>
      <w:r w:rsidR="00180B6D" w:rsidRPr="00180B6D">
        <w:rPr>
          <w:rFonts w:asciiTheme="majorBidi" w:hAnsiTheme="majorBidi" w:cstheme="majorBidi"/>
          <w:i/>
          <w:iCs/>
          <w:sz w:val="28"/>
          <w:szCs w:val="28"/>
          <w:lang w:bidi="ar-IQ"/>
        </w:rPr>
        <w:t xml:space="preserve"> </w:t>
      </w:r>
      <w:r w:rsidR="00180B6D">
        <w:rPr>
          <w:rFonts w:asciiTheme="majorBidi" w:hAnsiTheme="majorBidi" w:cstheme="majorBidi" w:hint="cs"/>
          <w:sz w:val="28"/>
          <w:szCs w:val="28"/>
          <w:rtl/>
          <w:lang w:bidi="ar-IQ"/>
        </w:rPr>
        <w:t xml:space="preserve"> او غير متماثل </w:t>
      </w:r>
      <w:r w:rsidR="00180B6D">
        <w:rPr>
          <w:rFonts w:asciiTheme="majorBidi" w:hAnsiTheme="majorBidi" w:cstheme="majorBidi"/>
          <w:sz w:val="28"/>
          <w:szCs w:val="28"/>
          <w:lang w:bidi="ar-IQ"/>
        </w:rPr>
        <w:t xml:space="preserve">heteromorphic </w:t>
      </w:r>
      <w:r w:rsidR="00180B6D">
        <w:rPr>
          <w:rFonts w:asciiTheme="majorBidi" w:hAnsiTheme="majorBidi" w:cstheme="majorBidi" w:hint="cs"/>
          <w:sz w:val="28"/>
          <w:szCs w:val="28"/>
          <w:rtl/>
          <w:lang w:bidi="ar-IQ"/>
        </w:rPr>
        <w:t xml:space="preserve"> مع سيادة الطور البوغي كما في طحلب </w:t>
      </w:r>
      <w:proofErr w:type="spellStart"/>
      <w:r w:rsidR="00180B6D" w:rsidRPr="00180B6D">
        <w:rPr>
          <w:rFonts w:asciiTheme="majorBidi" w:hAnsiTheme="majorBidi" w:cstheme="majorBidi"/>
          <w:i/>
          <w:iCs/>
          <w:sz w:val="28"/>
          <w:szCs w:val="28"/>
          <w:lang w:bidi="ar-IQ"/>
        </w:rPr>
        <w:t>Laminaria</w:t>
      </w:r>
      <w:proofErr w:type="spellEnd"/>
      <w:r w:rsidR="00180B6D" w:rsidRPr="00180B6D">
        <w:rPr>
          <w:rFonts w:asciiTheme="majorBidi" w:hAnsiTheme="majorBidi" w:cstheme="majorBidi"/>
          <w:i/>
          <w:iCs/>
          <w:sz w:val="28"/>
          <w:szCs w:val="28"/>
          <w:lang w:bidi="ar-IQ"/>
        </w:rPr>
        <w:t xml:space="preserve"> </w:t>
      </w:r>
      <w:r w:rsidR="00180B6D">
        <w:rPr>
          <w:rFonts w:asciiTheme="majorBidi" w:hAnsiTheme="majorBidi" w:cstheme="majorBidi" w:hint="cs"/>
          <w:sz w:val="28"/>
          <w:szCs w:val="28"/>
          <w:rtl/>
          <w:lang w:bidi="ar-IQ"/>
        </w:rPr>
        <w:t xml:space="preserve"> او مع سيادة الطور المشيجي كما في طحلب </w:t>
      </w:r>
      <w:proofErr w:type="spellStart"/>
      <w:r w:rsidR="00180B6D" w:rsidRPr="00180B6D">
        <w:rPr>
          <w:rFonts w:asciiTheme="majorBidi" w:hAnsiTheme="majorBidi" w:cstheme="majorBidi"/>
          <w:i/>
          <w:iCs/>
          <w:sz w:val="28"/>
          <w:szCs w:val="28"/>
          <w:lang w:bidi="ar-IQ"/>
        </w:rPr>
        <w:t>Porphyra</w:t>
      </w:r>
      <w:proofErr w:type="spellEnd"/>
      <w:r w:rsidR="00180B6D">
        <w:rPr>
          <w:rFonts w:asciiTheme="majorBidi" w:hAnsiTheme="majorBidi" w:cstheme="majorBidi"/>
          <w:sz w:val="28"/>
          <w:szCs w:val="28"/>
          <w:lang w:bidi="ar-IQ"/>
        </w:rPr>
        <w:t xml:space="preserve"> </w:t>
      </w:r>
      <w:r w:rsidR="00180B6D">
        <w:rPr>
          <w:rFonts w:asciiTheme="majorBidi" w:hAnsiTheme="majorBidi" w:cstheme="majorBidi" w:hint="cs"/>
          <w:sz w:val="28"/>
          <w:szCs w:val="28"/>
          <w:rtl/>
          <w:lang w:bidi="ar-IQ"/>
        </w:rPr>
        <w:t xml:space="preserve"> . </w:t>
      </w:r>
    </w:p>
    <w:p w:rsidR="00D135A5" w:rsidRPr="00D135A5" w:rsidRDefault="00D135A5" w:rsidP="008C404E">
      <w:pPr>
        <w:pStyle w:val="ListParagraph"/>
        <w:tabs>
          <w:tab w:val="left" w:pos="4841"/>
        </w:tabs>
        <w:spacing w:line="360" w:lineRule="auto"/>
        <w:ind w:right="-426"/>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   </w:t>
      </w:r>
    </w:p>
    <w:p w:rsidR="0048190E" w:rsidRDefault="006F724C" w:rsidP="008C404E">
      <w:pPr>
        <w:pStyle w:val="ListParagraph"/>
        <w:tabs>
          <w:tab w:val="left" w:pos="4841"/>
        </w:tabs>
        <w:spacing w:line="360" w:lineRule="auto"/>
        <w:ind w:right="-426"/>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sidR="005C4348">
        <w:rPr>
          <w:rFonts w:asciiTheme="majorBidi" w:hAnsiTheme="majorBidi" w:cstheme="majorBidi" w:hint="cs"/>
          <w:noProof/>
          <w:sz w:val="28"/>
          <w:szCs w:val="28"/>
          <w:rtl/>
        </w:rPr>
        <w:drawing>
          <wp:anchor distT="0" distB="0" distL="114300" distR="114300" simplePos="0" relativeHeight="251678720" behindDoc="0" locked="0" layoutInCell="1" allowOverlap="1" wp14:anchorId="4B0E1BA3" wp14:editId="77470D6F">
            <wp:simplePos x="0" y="0"/>
            <wp:positionH relativeFrom="column">
              <wp:posOffset>809625</wp:posOffset>
            </wp:positionH>
            <wp:positionV relativeFrom="paragraph">
              <wp:posOffset>281305</wp:posOffset>
            </wp:positionV>
            <wp:extent cx="3876675" cy="3933825"/>
            <wp:effectExtent l="19050" t="0" r="9525" b="0"/>
            <wp:wrapNone/>
            <wp:docPr id="68" name="صورة 68" descr="Life cycle of Laminaria sp.: 1, sporophyte; 2, male zoospore; 2', female zoospore; 3, male gametophyte; 3', female gametophyte; 4, sperm; 4', egg and fertilization; 5, zygote; 6, young sporophyte. R!, me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Life cycle of Laminaria sp.: 1, sporophyte; 2, male zoospore; 2', female zoospore; 3, male gametophyte; 3', female gametophyte; 4, sperm; 4', egg and fertilization; 5, zygote; 6, young sporophyte. R!, meiosis."/>
                    <pic:cNvPicPr>
                      <a:picLocks noChangeAspect="1" noChangeArrowheads="1"/>
                    </pic:cNvPicPr>
                  </pic:nvPicPr>
                  <pic:blipFill>
                    <a:blip r:embed="rId21"/>
                    <a:srcRect/>
                    <a:stretch>
                      <a:fillRect/>
                    </a:stretch>
                  </pic:blipFill>
                  <pic:spPr bwMode="auto">
                    <a:xfrm>
                      <a:off x="0" y="0"/>
                      <a:ext cx="3876675" cy="3933825"/>
                    </a:xfrm>
                    <a:prstGeom prst="rect">
                      <a:avLst/>
                    </a:prstGeom>
                    <a:noFill/>
                    <a:ln w="9525">
                      <a:noFill/>
                      <a:miter lim="800000"/>
                      <a:headEnd/>
                      <a:tailEnd/>
                    </a:ln>
                  </pic:spPr>
                </pic:pic>
              </a:graphicData>
            </a:graphic>
          </wp:anchor>
        </w:drawing>
      </w:r>
      <w:r w:rsidR="0048190E">
        <w:rPr>
          <w:rFonts w:asciiTheme="majorBidi" w:hAnsiTheme="majorBidi" w:cstheme="majorBidi" w:hint="cs"/>
          <w:sz w:val="28"/>
          <w:szCs w:val="28"/>
          <w:rtl/>
          <w:lang w:bidi="ar-IQ"/>
        </w:rPr>
        <w:t xml:space="preserve"> </w:t>
      </w:r>
    </w:p>
    <w:p w:rsidR="001B0FB9" w:rsidRDefault="001B0FB9" w:rsidP="008C404E">
      <w:pPr>
        <w:pStyle w:val="ListParagraph"/>
        <w:tabs>
          <w:tab w:val="left" w:pos="4841"/>
        </w:tabs>
        <w:spacing w:line="360" w:lineRule="auto"/>
        <w:ind w:left="793"/>
        <w:rPr>
          <w:rFonts w:asciiTheme="majorBidi" w:hAnsiTheme="majorBidi" w:cstheme="majorBidi"/>
          <w:sz w:val="28"/>
          <w:szCs w:val="28"/>
          <w:rtl/>
          <w:lang w:bidi="ar-IQ"/>
        </w:rPr>
      </w:pPr>
    </w:p>
    <w:p w:rsidR="00861D02" w:rsidRPr="00861D02" w:rsidRDefault="00861D02" w:rsidP="008C404E">
      <w:pPr>
        <w:tabs>
          <w:tab w:val="left" w:pos="4841"/>
        </w:tabs>
        <w:spacing w:line="360" w:lineRule="auto"/>
        <w:rPr>
          <w:rFonts w:asciiTheme="majorBidi" w:hAnsiTheme="majorBidi" w:cstheme="majorBidi"/>
          <w:sz w:val="28"/>
          <w:szCs w:val="28"/>
          <w:rtl/>
          <w:lang w:bidi="ar-IQ"/>
        </w:rPr>
      </w:pPr>
    </w:p>
    <w:p w:rsidR="00EA4925" w:rsidRPr="007D0A37" w:rsidRDefault="00EA4925" w:rsidP="008C404E">
      <w:pPr>
        <w:pStyle w:val="ListParagraph"/>
        <w:tabs>
          <w:tab w:val="left" w:pos="4841"/>
        </w:tabs>
        <w:spacing w:line="360" w:lineRule="auto"/>
        <w:ind w:left="1229"/>
        <w:rPr>
          <w:rFonts w:asciiTheme="majorBidi" w:hAnsiTheme="majorBidi" w:cstheme="majorBidi"/>
          <w:sz w:val="28"/>
          <w:szCs w:val="28"/>
          <w:rtl/>
          <w:lang w:bidi="ar-IQ"/>
        </w:rPr>
      </w:pPr>
    </w:p>
    <w:p w:rsidR="00D56C7D" w:rsidRDefault="00D56C7D" w:rsidP="008C404E">
      <w:pPr>
        <w:pStyle w:val="ListParagraph"/>
        <w:tabs>
          <w:tab w:val="left" w:pos="4841"/>
        </w:tabs>
        <w:spacing w:line="360" w:lineRule="auto"/>
        <w:ind w:left="765"/>
        <w:rPr>
          <w:rFonts w:asciiTheme="majorBidi" w:hAnsiTheme="majorBidi" w:cstheme="majorBidi"/>
          <w:sz w:val="28"/>
          <w:szCs w:val="28"/>
          <w:rtl/>
          <w:lang w:bidi="ar-IQ"/>
        </w:rPr>
      </w:pPr>
    </w:p>
    <w:p w:rsidR="00D56C7D" w:rsidRPr="00D56C7D" w:rsidRDefault="00D56C7D" w:rsidP="008C404E">
      <w:pPr>
        <w:spacing w:line="360" w:lineRule="auto"/>
        <w:rPr>
          <w:rtl/>
          <w:lang w:bidi="ar-IQ"/>
        </w:rPr>
      </w:pPr>
    </w:p>
    <w:p w:rsidR="00D56C7D" w:rsidRPr="00D56C7D" w:rsidRDefault="00D56C7D" w:rsidP="008C404E">
      <w:pPr>
        <w:spacing w:line="360" w:lineRule="auto"/>
        <w:rPr>
          <w:rtl/>
          <w:lang w:bidi="ar-IQ"/>
        </w:rPr>
      </w:pPr>
    </w:p>
    <w:p w:rsidR="00D56C7D" w:rsidRPr="00D56C7D" w:rsidRDefault="00D56C7D" w:rsidP="008C404E">
      <w:pPr>
        <w:spacing w:line="360" w:lineRule="auto"/>
        <w:rPr>
          <w:rtl/>
          <w:lang w:bidi="ar-IQ"/>
        </w:rPr>
      </w:pPr>
    </w:p>
    <w:p w:rsidR="00D56C7D" w:rsidRDefault="00D56C7D" w:rsidP="008C404E">
      <w:pPr>
        <w:spacing w:line="360" w:lineRule="auto"/>
        <w:rPr>
          <w:rtl/>
          <w:lang w:bidi="ar-IQ"/>
        </w:rPr>
      </w:pPr>
    </w:p>
    <w:p w:rsidR="003A3722" w:rsidRDefault="00D56C7D" w:rsidP="008C404E">
      <w:pPr>
        <w:tabs>
          <w:tab w:val="left" w:pos="7061"/>
        </w:tabs>
        <w:spacing w:line="360" w:lineRule="auto"/>
        <w:rPr>
          <w:rtl/>
          <w:lang w:bidi="ar-IQ"/>
        </w:rPr>
      </w:pPr>
      <w:r>
        <w:rPr>
          <w:rtl/>
          <w:lang w:bidi="ar-IQ"/>
        </w:rPr>
        <w:tab/>
      </w:r>
    </w:p>
    <w:p w:rsidR="003A3722" w:rsidRPr="003A3722" w:rsidRDefault="003A3722" w:rsidP="008C404E">
      <w:pPr>
        <w:spacing w:line="360" w:lineRule="auto"/>
        <w:rPr>
          <w:rtl/>
          <w:lang w:bidi="ar-IQ"/>
        </w:rPr>
      </w:pPr>
    </w:p>
    <w:p w:rsidR="002B5C29" w:rsidRDefault="002B5C29" w:rsidP="008C404E">
      <w:pPr>
        <w:bidi w:val="0"/>
        <w:spacing w:line="360" w:lineRule="auto"/>
        <w:rPr>
          <w:rFonts w:ascii="Times New Roman" w:eastAsia="Times New Roman" w:hAnsi="Times New Roman" w:cs="Times New Roman"/>
          <w:sz w:val="24"/>
          <w:szCs w:val="24"/>
        </w:rPr>
      </w:pPr>
    </w:p>
    <w:p w:rsidR="005C4348" w:rsidRDefault="005C4348" w:rsidP="008C404E">
      <w:pPr>
        <w:bidi w:val="0"/>
        <w:spacing w:line="360" w:lineRule="auto"/>
        <w:rPr>
          <w:rFonts w:ascii="Times New Roman" w:eastAsia="Times New Roman" w:hAnsi="Times New Roman" w:cs="Times New Roman"/>
          <w:sz w:val="24"/>
          <w:szCs w:val="24"/>
        </w:rPr>
      </w:pPr>
    </w:p>
    <w:p w:rsidR="003A3722" w:rsidRPr="005C4348" w:rsidRDefault="003A3722" w:rsidP="008C404E">
      <w:pPr>
        <w:bidi w:val="0"/>
        <w:spacing w:line="360" w:lineRule="auto"/>
        <w:rPr>
          <w:sz w:val="28"/>
          <w:szCs w:val="28"/>
          <w:rtl/>
          <w:lang w:bidi="ar-IQ"/>
        </w:rPr>
      </w:pPr>
      <w:r w:rsidRPr="005C4348">
        <w:rPr>
          <w:rFonts w:ascii="Times New Roman" w:eastAsia="Times New Roman" w:hAnsi="Times New Roman" w:cs="Times New Roman"/>
          <w:sz w:val="28"/>
          <w:szCs w:val="28"/>
        </w:rPr>
        <w:t xml:space="preserve">Life cycle of </w:t>
      </w:r>
      <w:proofErr w:type="spellStart"/>
      <w:r w:rsidRPr="005C4348">
        <w:rPr>
          <w:rFonts w:ascii="Times New Roman" w:eastAsia="Times New Roman" w:hAnsi="Times New Roman" w:cs="Times New Roman"/>
          <w:i/>
          <w:iCs/>
          <w:sz w:val="28"/>
          <w:szCs w:val="28"/>
        </w:rPr>
        <w:t>Laminaria</w:t>
      </w:r>
      <w:proofErr w:type="spellEnd"/>
      <w:r w:rsidRPr="005C4348">
        <w:rPr>
          <w:rFonts w:ascii="Times New Roman" w:eastAsia="Times New Roman" w:hAnsi="Times New Roman" w:cs="Times New Roman"/>
          <w:sz w:val="28"/>
          <w:szCs w:val="28"/>
        </w:rPr>
        <w:t xml:space="preserve"> sp.: 1, sporophyte; 2, male zoospore; 2', female zoospore; 3, male gametophyte; 3', female gametophyte; 4, sperm; 4', egg and fertilization; 5,      zygote; 6, young sporophyte. R</w:t>
      </w:r>
      <w:proofErr w:type="gramStart"/>
      <w:r w:rsidRPr="005C4348">
        <w:rPr>
          <w:rFonts w:ascii="Times New Roman" w:eastAsia="Times New Roman" w:hAnsi="Times New Roman" w:cs="Times New Roman"/>
          <w:sz w:val="28"/>
          <w:szCs w:val="28"/>
        </w:rPr>
        <w:t>!,</w:t>
      </w:r>
      <w:proofErr w:type="gramEnd"/>
      <w:r w:rsidRPr="005C4348">
        <w:rPr>
          <w:rFonts w:ascii="Times New Roman" w:eastAsia="Times New Roman" w:hAnsi="Times New Roman" w:cs="Times New Roman"/>
          <w:sz w:val="28"/>
          <w:szCs w:val="28"/>
        </w:rPr>
        <w:t xml:space="preserve"> meiosis</w:t>
      </w:r>
      <w:r w:rsidRPr="005C4348">
        <w:rPr>
          <w:rFonts w:ascii="Times New Roman" w:eastAsia="Times New Roman" w:hAnsi="Times New Roman" w:cs="Times New Roman" w:hint="cs"/>
          <w:sz w:val="28"/>
          <w:szCs w:val="28"/>
          <w:rtl/>
        </w:rPr>
        <w:t xml:space="preserve">                       </w:t>
      </w:r>
    </w:p>
    <w:p w:rsidR="00B40FE2" w:rsidRDefault="00782D07" w:rsidP="0072147F">
      <w:pPr>
        <w:spacing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anchor distT="0" distB="0" distL="114300" distR="114300" simplePos="0" relativeHeight="251679744" behindDoc="0" locked="0" layoutInCell="1" allowOverlap="1" wp14:anchorId="526CA21A" wp14:editId="2C93AF64">
            <wp:simplePos x="0" y="0"/>
            <wp:positionH relativeFrom="column">
              <wp:posOffset>594995</wp:posOffset>
            </wp:positionH>
            <wp:positionV relativeFrom="paragraph">
              <wp:posOffset>99695</wp:posOffset>
            </wp:positionV>
            <wp:extent cx="4071901" cy="3590925"/>
            <wp:effectExtent l="0" t="0" r="0" b="0"/>
            <wp:wrapNone/>
            <wp:docPr id="67" name="صورة 67" descr="Life cycle of Ulva sp.: 1, sporophyte; 2, male zoospore; 2', female zoospore; 3, young male gametophyte; 3', young female gametophyte; 4, male gametophyte; 4', female gametophyte; 5, male gamete; 5', female gamete; 6–8, syngamy; 9, young sporophyte. R!, me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Life cycle of Ulva sp.: 1, sporophyte; 2, male zoospore; 2', female zoospore; 3, young male gametophyte; 3', young female gametophyte; 4, male gametophyte; 4', female gametophyte; 5, male gamete; 5', female gamete; 6–8, syngamy; 9, young sporophyte. R!, meiosis."/>
                    <pic:cNvPicPr>
                      <a:picLocks noChangeAspect="1" noChangeArrowheads="1"/>
                    </pic:cNvPicPr>
                  </pic:nvPicPr>
                  <pic:blipFill>
                    <a:blip r:embed="rId22"/>
                    <a:srcRect/>
                    <a:stretch>
                      <a:fillRect/>
                    </a:stretch>
                  </pic:blipFill>
                  <pic:spPr bwMode="auto">
                    <a:xfrm>
                      <a:off x="0" y="0"/>
                      <a:ext cx="4073968" cy="359274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A3722">
        <w:rPr>
          <w:rFonts w:hint="cs"/>
          <w:b/>
          <w:bCs/>
          <w:sz w:val="20"/>
          <w:szCs w:val="20"/>
          <w:rtl/>
          <w:lang w:bidi="ar-IQ"/>
        </w:rPr>
        <w:t xml:space="preserve"> </w:t>
      </w:r>
      <w:r w:rsidR="003A3722">
        <w:rPr>
          <w:b/>
          <w:bCs/>
          <w:sz w:val="20"/>
          <w:szCs w:val="20"/>
          <w:lang w:bidi="ar-IQ"/>
        </w:rPr>
        <w:t xml:space="preserve">                                   </w:t>
      </w:r>
      <w:r w:rsidR="003A3722">
        <w:rPr>
          <w:rFonts w:hint="cs"/>
          <w:b/>
          <w:bCs/>
          <w:sz w:val="20"/>
          <w:szCs w:val="20"/>
          <w:rtl/>
          <w:lang w:bidi="ar-IQ"/>
        </w:rPr>
        <w:t xml:space="preserve">                                        </w:t>
      </w:r>
    </w:p>
    <w:p w:rsidR="00B40FE2" w:rsidRDefault="00B40FE2" w:rsidP="008C404E">
      <w:pPr>
        <w:bidi w:val="0"/>
        <w:spacing w:line="360" w:lineRule="auto"/>
        <w:rPr>
          <w:rFonts w:ascii="Times New Roman" w:eastAsia="Times New Roman" w:hAnsi="Times New Roman" w:cs="Times New Roman"/>
          <w:sz w:val="24"/>
          <w:szCs w:val="24"/>
        </w:rPr>
      </w:pPr>
    </w:p>
    <w:p w:rsidR="00B40FE2" w:rsidRDefault="00B40FE2" w:rsidP="008C404E">
      <w:pPr>
        <w:bidi w:val="0"/>
        <w:spacing w:line="360" w:lineRule="auto"/>
        <w:rPr>
          <w:rFonts w:ascii="Times New Roman" w:eastAsia="Times New Roman" w:hAnsi="Times New Roman" w:cs="Times New Roman"/>
          <w:sz w:val="24"/>
          <w:szCs w:val="24"/>
        </w:rPr>
      </w:pPr>
    </w:p>
    <w:p w:rsidR="00B40FE2" w:rsidRDefault="00B40FE2" w:rsidP="008C404E">
      <w:pPr>
        <w:bidi w:val="0"/>
        <w:spacing w:line="360" w:lineRule="auto"/>
        <w:rPr>
          <w:rFonts w:ascii="Times New Roman" w:eastAsia="Times New Roman" w:hAnsi="Times New Roman" w:cs="Times New Roman"/>
          <w:sz w:val="24"/>
          <w:szCs w:val="24"/>
        </w:rPr>
      </w:pPr>
    </w:p>
    <w:p w:rsidR="00B40FE2" w:rsidRDefault="00B40FE2" w:rsidP="008C404E">
      <w:pPr>
        <w:bidi w:val="0"/>
        <w:spacing w:line="360" w:lineRule="auto"/>
        <w:rPr>
          <w:rFonts w:ascii="Times New Roman" w:eastAsia="Times New Roman" w:hAnsi="Times New Roman" w:cs="Times New Roman"/>
          <w:sz w:val="24"/>
          <w:szCs w:val="24"/>
        </w:rPr>
      </w:pPr>
    </w:p>
    <w:p w:rsidR="00B40FE2" w:rsidRDefault="00B40FE2" w:rsidP="008C404E">
      <w:pPr>
        <w:bidi w:val="0"/>
        <w:spacing w:line="360" w:lineRule="auto"/>
        <w:rPr>
          <w:rFonts w:ascii="Times New Roman" w:eastAsia="Times New Roman" w:hAnsi="Times New Roman" w:cs="Times New Roman"/>
          <w:sz w:val="24"/>
          <w:szCs w:val="24"/>
        </w:rPr>
      </w:pPr>
    </w:p>
    <w:p w:rsidR="00B40FE2" w:rsidRDefault="00B40FE2" w:rsidP="008C404E">
      <w:pPr>
        <w:bidi w:val="0"/>
        <w:spacing w:line="360" w:lineRule="auto"/>
        <w:rPr>
          <w:rFonts w:ascii="Times New Roman" w:eastAsia="Times New Roman" w:hAnsi="Times New Roman" w:cs="Times New Roman"/>
          <w:sz w:val="24"/>
          <w:szCs w:val="24"/>
        </w:rPr>
      </w:pPr>
    </w:p>
    <w:p w:rsidR="00B40FE2" w:rsidRDefault="00B40FE2" w:rsidP="008C404E">
      <w:pPr>
        <w:bidi w:val="0"/>
        <w:spacing w:line="360" w:lineRule="auto"/>
        <w:rPr>
          <w:rFonts w:ascii="Times New Roman" w:eastAsia="Times New Roman" w:hAnsi="Times New Roman" w:cs="Times New Roman"/>
          <w:sz w:val="24"/>
          <w:szCs w:val="24"/>
        </w:rPr>
      </w:pPr>
    </w:p>
    <w:p w:rsidR="00B40FE2" w:rsidRDefault="00B40FE2" w:rsidP="008C404E">
      <w:pPr>
        <w:bidi w:val="0"/>
        <w:spacing w:line="360" w:lineRule="auto"/>
        <w:rPr>
          <w:rFonts w:ascii="Times New Roman" w:eastAsia="Times New Roman" w:hAnsi="Times New Roman" w:cs="Times New Roman"/>
          <w:sz w:val="24"/>
          <w:szCs w:val="24"/>
        </w:rPr>
      </w:pPr>
    </w:p>
    <w:p w:rsidR="00BA2FEB" w:rsidRDefault="00BA2FEB" w:rsidP="008C404E">
      <w:pPr>
        <w:bidi w:val="0"/>
        <w:spacing w:line="360" w:lineRule="auto"/>
        <w:rPr>
          <w:rFonts w:ascii="Times New Roman" w:eastAsia="Times New Roman" w:hAnsi="Times New Roman" w:cs="Times New Roman"/>
          <w:sz w:val="28"/>
          <w:szCs w:val="28"/>
        </w:rPr>
      </w:pPr>
    </w:p>
    <w:p w:rsidR="00935038" w:rsidRPr="00B40FE2" w:rsidRDefault="00F021FF" w:rsidP="008C404E">
      <w:pPr>
        <w:bidi w:val="0"/>
        <w:spacing w:line="360" w:lineRule="auto"/>
        <w:rPr>
          <w:b/>
          <w:bCs/>
          <w:sz w:val="28"/>
          <w:szCs w:val="28"/>
          <w:rtl/>
          <w:lang w:bidi="ar-IQ"/>
        </w:rPr>
      </w:pPr>
      <w:r w:rsidRPr="00B40FE2">
        <w:rPr>
          <w:rFonts w:ascii="Times New Roman" w:eastAsia="Times New Roman" w:hAnsi="Times New Roman" w:cs="Times New Roman"/>
          <w:sz w:val="28"/>
          <w:szCs w:val="28"/>
        </w:rPr>
        <w:t xml:space="preserve">Life cycle of </w:t>
      </w:r>
      <w:proofErr w:type="spellStart"/>
      <w:r w:rsidRPr="00B40FE2">
        <w:rPr>
          <w:rFonts w:ascii="Times New Roman" w:eastAsia="Times New Roman" w:hAnsi="Times New Roman" w:cs="Times New Roman"/>
          <w:i/>
          <w:iCs/>
          <w:sz w:val="28"/>
          <w:szCs w:val="28"/>
        </w:rPr>
        <w:t>Ulva</w:t>
      </w:r>
      <w:proofErr w:type="spellEnd"/>
      <w:r w:rsidRPr="00B40FE2">
        <w:rPr>
          <w:rFonts w:ascii="Times New Roman" w:eastAsia="Times New Roman" w:hAnsi="Times New Roman" w:cs="Times New Roman"/>
          <w:sz w:val="28"/>
          <w:szCs w:val="28"/>
        </w:rPr>
        <w:t xml:space="preserve"> sp.: 1, sporophyte; 2, male zoospore; 2', female zoospore; 3, young male gametophyte; 3', young female gametophyte; 4, male gametophyte; 4', female gametophyte; 5, male gamete; 5', female gamete; 6–8, </w:t>
      </w:r>
      <w:proofErr w:type="spellStart"/>
      <w:r w:rsidRPr="00B40FE2">
        <w:rPr>
          <w:rFonts w:ascii="Times New Roman" w:eastAsia="Times New Roman" w:hAnsi="Times New Roman" w:cs="Times New Roman"/>
          <w:sz w:val="28"/>
          <w:szCs w:val="28"/>
        </w:rPr>
        <w:t>syngamy</w:t>
      </w:r>
      <w:proofErr w:type="spellEnd"/>
      <w:r w:rsidRPr="00B40FE2">
        <w:rPr>
          <w:rFonts w:ascii="Times New Roman" w:eastAsia="Times New Roman" w:hAnsi="Times New Roman" w:cs="Times New Roman"/>
          <w:sz w:val="28"/>
          <w:szCs w:val="28"/>
        </w:rPr>
        <w:t>; 9, young sporophyte. R</w:t>
      </w:r>
      <w:proofErr w:type="gramStart"/>
      <w:r w:rsidRPr="00B40FE2">
        <w:rPr>
          <w:rFonts w:ascii="Times New Roman" w:eastAsia="Times New Roman" w:hAnsi="Times New Roman" w:cs="Times New Roman"/>
          <w:sz w:val="28"/>
          <w:szCs w:val="28"/>
        </w:rPr>
        <w:t>!,</w:t>
      </w:r>
      <w:proofErr w:type="gramEnd"/>
      <w:r w:rsidRPr="00B40FE2">
        <w:rPr>
          <w:rFonts w:ascii="Times New Roman" w:eastAsia="Times New Roman" w:hAnsi="Times New Roman" w:cs="Times New Roman"/>
          <w:sz w:val="28"/>
          <w:szCs w:val="28"/>
        </w:rPr>
        <w:t xml:space="preserve"> meiosis.</w:t>
      </w:r>
      <w:r w:rsidR="003A3722" w:rsidRPr="00B40FE2">
        <w:rPr>
          <w:rFonts w:hint="cs"/>
          <w:b/>
          <w:bCs/>
          <w:sz w:val="28"/>
          <w:szCs w:val="28"/>
          <w:rtl/>
          <w:lang w:bidi="ar-IQ"/>
        </w:rPr>
        <w:t xml:space="preserve">                       </w:t>
      </w:r>
    </w:p>
    <w:p w:rsidR="00935038" w:rsidRDefault="00935038" w:rsidP="008C404E">
      <w:pPr>
        <w:bidi w:val="0"/>
        <w:spacing w:line="360" w:lineRule="auto"/>
        <w:rPr>
          <w:b/>
          <w:bCs/>
          <w:sz w:val="20"/>
          <w:szCs w:val="20"/>
          <w:rtl/>
          <w:lang w:bidi="ar-IQ"/>
        </w:rPr>
      </w:pPr>
    </w:p>
    <w:p w:rsidR="00935038" w:rsidRDefault="00935038" w:rsidP="008C404E">
      <w:pPr>
        <w:spacing w:line="360" w:lineRule="auto"/>
        <w:rPr>
          <w:b/>
          <w:bCs/>
          <w:sz w:val="28"/>
          <w:szCs w:val="28"/>
          <w:rtl/>
          <w:lang w:bidi="ar-IQ"/>
        </w:rPr>
      </w:pPr>
      <w:r>
        <w:rPr>
          <w:rFonts w:hint="cs"/>
          <w:b/>
          <w:bCs/>
          <w:sz w:val="28"/>
          <w:szCs w:val="28"/>
          <w:rtl/>
          <w:lang w:bidi="ar-IQ"/>
        </w:rPr>
        <w:t xml:space="preserve">الاسس المعتمدة في تصنيف الطحالب :- </w:t>
      </w:r>
    </w:p>
    <w:p w:rsidR="00FA1B5E" w:rsidRDefault="00FA1B5E" w:rsidP="008C404E">
      <w:pPr>
        <w:spacing w:line="360" w:lineRule="auto"/>
        <w:rPr>
          <w:sz w:val="28"/>
          <w:szCs w:val="28"/>
          <w:rtl/>
          <w:lang w:bidi="ar-IQ"/>
        </w:rPr>
      </w:pPr>
      <w:r>
        <w:rPr>
          <w:rFonts w:hint="cs"/>
          <w:sz w:val="28"/>
          <w:szCs w:val="28"/>
          <w:rtl/>
          <w:lang w:bidi="ar-IQ"/>
        </w:rPr>
        <w:t xml:space="preserve">     ان الصفات الاساسية التي يعتمد عليها في تصنيف الطحالب هي كالاتي :-</w:t>
      </w:r>
    </w:p>
    <w:p w:rsidR="00274A07" w:rsidRPr="00274A07" w:rsidRDefault="000E5DF9" w:rsidP="008C404E">
      <w:pPr>
        <w:pStyle w:val="ListParagraph"/>
        <w:numPr>
          <w:ilvl w:val="0"/>
          <w:numId w:val="15"/>
        </w:numPr>
        <w:spacing w:line="360" w:lineRule="auto"/>
        <w:rPr>
          <w:b/>
          <w:bCs/>
          <w:sz w:val="20"/>
          <w:szCs w:val="20"/>
          <w:lang w:bidi="ar-IQ"/>
        </w:rPr>
      </w:pPr>
      <w:r>
        <w:rPr>
          <w:rFonts w:hint="cs"/>
          <w:sz w:val="28"/>
          <w:szCs w:val="28"/>
          <w:rtl/>
          <w:lang w:bidi="ar-IQ"/>
        </w:rPr>
        <w:t xml:space="preserve">البلاستيدات و الصبغات التمثيلية </w:t>
      </w:r>
      <w:r w:rsidR="00274A07">
        <w:rPr>
          <w:rFonts w:hint="cs"/>
          <w:sz w:val="28"/>
          <w:szCs w:val="28"/>
          <w:rtl/>
          <w:lang w:bidi="ar-IQ"/>
        </w:rPr>
        <w:t xml:space="preserve"> </w:t>
      </w:r>
      <w:r w:rsidR="001E4581">
        <w:rPr>
          <w:rFonts w:hint="cs"/>
          <w:b/>
          <w:bCs/>
          <w:sz w:val="20"/>
          <w:szCs w:val="20"/>
          <w:rtl/>
          <w:lang w:bidi="ar-IQ"/>
        </w:rPr>
        <w:t>.</w:t>
      </w:r>
    </w:p>
    <w:p w:rsidR="00274A07" w:rsidRPr="00274A07" w:rsidRDefault="00274A07" w:rsidP="008C404E">
      <w:pPr>
        <w:pStyle w:val="ListParagraph"/>
        <w:numPr>
          <w:ilvl w:val="0"/>
          <w:numId w:val="15"/>
        </w:numPr>
        <w:spacing w:line="360" w:lineRule="auto"/>
        <w:rPr>
          <w:b/>
          <w:bCs/>
          <w:sz w:val="20"/>
          <w:szCs w:val="20"/>
          <w:lang w:bidi="ar-IQ"/>
        </w:rPr>
      </w:pPr>
      <w:r>
        <w:rPr>
          <w:rFonts w:hint="cs"/>
          <w:sz w:val="28"/>
          <w:szCs w:val="28"/>
          <w:rtl/>
          <w:lang w:bidi="ar-IQ"/>
        </w:rPr>
        <w:t xml:space="preserve">التركيب الكيمياوي للغذاء المخزون </w:t>
      </w:r>
      <w:r w:rsidR="001E4581">
        <w:rPr>
          <w:rFonts w:hint="cs"/>
          <w:b/>
          <w:bCs/>
          <w:sz w:val="20"/>
          <w:szCs w:val="20"/>
          <w:rtl/>
          <w:lang w:bidi="ar-IQ"/>
        </w:rPr>
        <w:t>.</w:t>
      </w:r>
    </w:p>
    <w:p w:rsidR="00274A07" w:rsidRPr="00274A07" w:rsidRDefault="00274A07" w:rsidP="008C404E">
      <w:pPr>
        <w:pStyle w:val="ListParagraph"/>
        <w:numPr>
          <w:ilvl w:val="0"/>
          <w:numId w:val="15"/>
        </w:numPr>
        <w:spacing w:line="360" w:lineRule="auto"/>
        <w:rPr>
          <w:b/>
          <w:bCs/>
          <w:sz w:val="20"/>
          <w:szCs w:val="20"/>
          <w:lang w:bidi="ar-IQ"/>
        </w:rPr>
      </w:pPr>
      <w:r>
        <w:rPr>
          <w:rFonts w:hint="cs"/>
          <w:sz w:val="28"/>
          <w:szCs w:val="28"/>
          <w:rtl/>
          <w:lang w:bidi="ar-IQ"/>
        </w:rPr>
        <w:t xml:space="preserve">الطبيعة الكيمياوية و الفيزياوية لجدار الخلية </w:t>
      </w:r>
      <w:r w:rsidR="001E4581">
        <w:rPr>
          <w:rFonts w:hint="cs"/>
          <w:b/>
          <w:bCs/>
          <w:sz w:val="20"/>
          <w:szCs w:val="20"/>
          <w:rtl/>
          <w:lang w:bidi="ar-IQ"/>
        </w:rPr>
        <w:t>.</w:t>
      </w:r>
    </w:p>
    <w:p w:rsidR="00274A07" w:rsidRPr="00274A07" w:rsidRDefault="00274A07" w:rsidP="008C404E">
      <w:pPr>
        <w:pStyle w:val="ListParagraph"/>
        <w:numPr>
          <w:ilvl w:val="0"/>
          <w:numId w:val="15"/>
        </w:numPr>
        <w:spacing w:line="360" w:lineRule="auto"/>
        <w:rPr>
          <w:b/>
          <w:bCs/>
          <w:sz w:val="20"/>
          <w:szCs w:val="20"/>
          <w:lang w:bidi="ar-IQ"/>
        </w:rPr>
      </w:pPr>
      <w:r>
        <w:rPr>
          <w:rFonts w:hint="cs"/>
          <w:sz w:val="28"/>
          <w:szCs w:val="28"/>
          <w:rtl/>
          <w:lang w:bidi="ar-IQ"/>
        </w:rPr>
        <w:t>العدد و المظهر الخارجي</w:t>
      </w:r>
      <w:r w:rsidR="00FB3756">
        <w:rPr>
          <w:rFonts w:hint="cs"/>
          <w:sz w:val="28"/>
          <w:szCs w:val="28"/>
          <w:rtl/>
          <w:lang w:bidi="ar-IQ"/>
        </w:rPr>
        <w:t xml:space="preserve"> و التركيبي </w:t>
      </w:r>
      <w:r>
        <w:rPr>
          <w:rFonts w:hint="cs"/>
          <w:sz w:val="28"/>
          <w:szCs w:val="28"/>
          <w:rtl/>
          <w:lang w:bidi="ar-IQ"/>
        </w:rPr>
        <w:t xml:space="preserve"> للاسواط </w:t>
      </w:r>
      <w:r w:rsidR="001E4581">
        <w:rPr>
          <w:rFonts w:hint="cs"/>
          <w:b/>
          <w:bCs/>
          <w:sz w:val="20"/>
          <w:szCs w:val="20"/>
          <w:rtl/>
          <w:lang w:bidi="ar-IQ"/>
        </w:rPr>
        <w:t>.</w:t>
      </w:r>
    </w:p>
    <w:p w:rsidR="00542D44" w:rsidRDefault="00274A07" w:rsidP="008C404E">
      <w:pPr>
        <w:pStyle w:val="ListParagraph"/>
        <w:numPr>
          <w:ilvl w:val="0"/>
          <w:numId w:val="15"/>
        </w:numPr>
        <w:spacing w:line="360" w:lineRule="auto"/>
        <w:rPr>
          <w:b/>
          <w:bCs/>
          <w:sz w:val="20"/>
          <w:szCs w:val="20"/>
          <w:lang w:bidi="ar-IQ"/>
        </w:rPr>
      </w:pPr>
      <w:r>
        <w:rPr>
          <w:rFonts w:hint="cs"/>
          <w:sz w:val="28"/>
          <w:szCs w:val="28"/>
          <w:rtl/>
          <w:lang w:bidi="ar-IQ"/>
        </w:rPr>
        <w:t xml:space="preserve">الصفات الخاصة في تركيب الخلية  </w:t>
      </w:r>
      <w:r w:rsidR="000B4A0C">
        <w:rPr>
          <w:rFonts w:hint="cs"/>
          <w:sz w:val="28"/>
          <w:szCs w:val="28"/>
          <w:rtl/>
          <w:lang w:bidi="ar-IQ"/>
        </w:rPr>
        <w:t xml:space="preserve"> </w:t>
      </w:r>
      <w:r w:rsidR="003A3722" w:rsidRPr="000B4A0C">
        <w:rPr>
          <w:rFonts w:hint="cs"/>
          <w:b/>
          <w:bCs/>
          <w:sz w:val="20"/>
          <w:szCs w:val="20"/>
          <w:rtl/>
          <w:lang w:bidi="ar-IQ"/>
        </w:rPr>
        <w:t xml:space="preserve"> </w:t>
      </w:r>
      <w:r w:rsidR="001E4581">
        <w:rPr>
          <w:rFonts w:hint="cs"/>
          <w:b/>
          <w:bCs/>
          <w:sz w:val="20"/>
          <w:szCs w:val="20"/>
          <w:rtl/>
          <w:lang w:bidi="ar-IQ"/>
        </w:rPr>
        <w:t xml:space="preserve">. </w:t>
      </w:r>
    </w:p>
    <w:p w:rsidR="0022166F" w:rsidRDefault="0022166F" w:rsidP="008C404E">
      <w:pPr>
        <w:pStyle w:val="ListParagraph"/>
        <w:spacing w:line="360" w:lineRule="auto"/>
        <w:rPr>
          <w:b/>
          <w:bCs/>
          <w:sz w:val="20"/>
          <w:szCs w:val="20"/>
          <w:rtl/>
          <w:lang w:bidi="ar-IQ"/>
        </w:rPr>
      </w:pPr>
    </w:p>
    <w:p w:rsidR="0022166F" w:rsidRPr="0022166F" w:rsidRDefault="0022166F" w:rsidP="008C404E">
      <w:pPr>
        <w:pStyle w:val="ListParagraph"/>
        <w:spacing w:line="360" w:lineRule="auto"/>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وسوف يتم التطرق لذلك في كل شعبة من شعب الطحالب </w:t>
      </w:r>
    </w:p>
    <w:sectPr w:rsidR="0022166F" w:rsidRPr="0022166F" w:rsidSect="0038784F">
      <w:footerReference w:type="default" r:id="rId23"/>
      <w:pgSz w:w="11906" w:h="16838"/>
      <w:pgMar w:top="1418" w:right="1985" w:bottom="1418" w:left="1418" w:header="708" w:footer="708" w:gutter="0"/>
      <w:pgNumType w:start="2"/>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B88" w:rsidRDefault="00657B88" w:rsidP="00092490">
      <w:pPr>
        <w:spacing w:after="0" w:line="240" w:lineRule="auto"/>
      </w:pPr>
      <w:r>
        <w:separator/>
      </w:r>
    </w:p>
  </w:endnote>
  <w:endnote w:type="continuationSeparator" w:id="0">
    <w:p w:rsidR="00657B88" w:rsidRDefault="00657B88" w:rsidP="00092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0003453"/>
      <w:docPartObj>
        <w:docPartGallery w:val="Page Numbers (Bottom of Page)"/>
        <w:docPartUnique/>
      </w:docPartObj>
    </w:sdtPr>
    <w:sdtEndPr>
      <w:rPr>
        <w:noProof/>
      </w:rPr>
    </w:sdtEndPr>
    <w:sdtContent>
      <w:p w:rsidR="00092490" w:rsidRDefault="00092490">
        <w:pPr>
          <w:pStyle w:val="Footer"/>
          <w:jc w:val="center"/>
        </w:pPr>
        <w:r>
          <w:fldChar w:fldCharType="begin"/>
        </w:r>
        <w:r>
          <w:instrText xml:space="preserve"> PAGE   \* MERGEFORMAT </w:instrText>
        </w:r>
        <w:r>
          <w:fldChar w:fldCharType="separate"/>
        </w:r>
        <w:r w:rsidR="001953EA">
          <w:rPr>
            <w:noProof/>
            <w:rtl/>
          </w:rPr>
          <w:t>2</w:t>
        </w:r>
        <w:r>
          <w:rPr>
            <w:noProof/>
          </w:rPr>
          <w:fldChar w:fldCharType="end"/>
        </w:r>
      </w:p>
    </w:sdtContent>
  </w:sdt>
  <w:p w:rsidR="00092490" w:rsidRDefault="000924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B88" w:rsidRDefault="00657B88" w:rsidP="00092490">
      <w:pPr>
        <w:spacing w:after="0" w:line="240" w:lineRule="auto"/>
      </w:pPr>
      <w:r>
        <w:separator/>
      </w:r>
    </w:p>
  </w:footnote>
  <w:footnote w:type="continuationSeparator" w:id="0">
    <w:p w:rsidR="00657B88" w:rsidRDefault="00657B88" w:rsidP="000924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9D7"/>
    <w:multiLevelType w:val="hybridMultilevel"/>
    <w:tmpl w:val="F20E9E0A"/>
    <w:lvl w:ilvl="0" w:tplc="55BA432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0307C"/>
    <w:multiLevelType w:val="hybridMultilevel"/>
    <w:tmpl w:val="05DAD4C0"/>
    <w:lvl w:ilvl="0" w:tplc="D1041208">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
    <w:nsid w:val="082B7B24"/>
    <w:multiLevelType w:val="hybridMultilevel"/>
    <w:tmpl w:val="F0322FA4"/>
    <w:lvl w:ilvl="0" w:tplc="E6D8B06E">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101828AF"/>
    <w:multiLevelType w:val="hybridMultilevel"/>
    <w:tmpl w:val="5EE02E7E"/>
    <w:lvl w:ilvl="0" w:tplc="2A8801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47A2C"/>
    <w:multiLevelType w:val="hybridMultilevel"/>
    <w:tmpl w:val="B21C8568"/>
    <w:lvl w:ilvl="0" w:tplc="1E808772">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87CCF"/>
    <w:multiLevelType w:val="hybridMultilevel"/>
    <w:tmpl w:val="967E01EC"/>
    <w:lvl w:ilvl="0" w:tplc="D07479E4">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6">
    <w:nsid w:val="345A2A85"/>
    <w:multiLevelType w:val="hybridMultilevel"/>
    <w:tmpl w:val="4B56814E"/>
    <w:lvl w:ilvl="0" w:tplc="9FB67030">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nsid w:val="4A7D7181"/>
    <w:multiLevelType w:val="hybridMultilevel"/>
    <w:tmpl w:val="C2C224D0"/>
    <w:lvl w:ilvl="0" w:tplc="B72ED96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E282BD8"/>
    <w:multiLevelType w:val="hybridMultilevel"/>
    <w:tmpl w:val="BCFA63DC"/>
    <w:lvl w:ilvl="0" w:tplc="66124F3A">
      <w:start w:val="1"/>
      <w:numFmt w:val="arabicAlpha"/>
      <w:lvlText w:val="%1-"/>
      <w:lvlJc w:val="left"/>
      <w:pPr>
        <w:ind w:left="1229" w:hanging="360"/>
      </w:pPr>
      <w:rPr>
        <w:rFonts w:hint="default"/>
      </w:r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9">
    <w:nsid w:val="52FB2970"/>
    <w:multiLevelType w:val="hybridMultilevel"/>
    <w:tmpl w:val="866441BE"/>
    <w:lvl w:ilvl="0" w:tplc="52F612E0">
      <w:numFmt w:val="bullet"/>
      <w:lvlText w:val=""/>
      <w:lvlJc w:val="left"/>
      <w:pPr>
        <w:ind w:left="1153" w:hanging="360"/>
      </w:pPr>
      <w:rPr>
        <w:rFonts w:ascii="Symbol" w:eastAsiaTheme="minorHAnsi" w:hAnsi="Symbol" w:cstheme="majorBidi" w:hint="default"/>
      </w:rPr>
    </w:lvl>
    <w:lvl w:ilvl="1" w:tplc="04090003" w:tentative="1">
      <w:start w:val="1"/>
      <w:numFmt w:val="bullet"/>
      <w:lvlText w:val="o"/>
      <w:lvlJc w:val="left"/>
      <w:pPr>
        <w:ind w:left="1873" w:hanging="360"/>
      </w:pPr>
      <w:rPr>
        <w:rFonts w:ascii="Courier New" w:hAnsi="Courier New" w:cs="Courier New" w:hint="default"/>
      </w:rPr>
    </w:lvl>
    <w:lvl w:ilvl="2" w:tplc="04090005" w:tentative="1">
      <w:start w:val="1"/>
      <w:numFmt w:val="bullet"/>
      <w:lvlText w:val=""/>
      <w:lvlJc w:val="left"/>
      <w:pPr>
        <w:ind w:left="2593" w:hanging="360"/>
      </w:pPr>
      <w:rPr>
        <w:rFonts w:ascii="Wingdings" w:hAnsi="Wingdings" w:hint="default"/>
      </w:rPr>
    </w:lvl>
    <w:lvl w:ilvl="3" w:tplc="04090001" w:tentative="1">
      <w:start w:val="1"/>
      <w:numFmt w:val="bullet"/>
      <w:lvlText w:val=""/>
      <w:lvlJc w:val="left"/>
      <w:pPr>
        <w:ind w:left="3313" w:hanging="360"/>
      </w:pPr>
      <w:rPr>
        <w:rFonts w:ascii="Symbol" w:hAnsi="Symbol" w:hint="default"/>
      </w:rPr>
    </w:lvl>
    <w:lvl w:ilvl="4" w:tplc="04090003" w:tentative="1">
      <w:start w:val="1"/>
      <w:numFmt w:val="bullet"/>
      <w:lvlText w:val="o"/>
      <w:lvlJc w:val="left"/>
      <w:pPr>
        <w:ind w:left="4033" w:hanging="360"/>
      </w:pPr>
      <w:rPr>
        <w:rFonts w:ascii="Courier New" w:hAnsi="Courier New" w:cs="Courier New" w:hint="default"/>
      </w:rPr>
    </w:lvl>
    <w:lvl w:ilvl="5" w:tplc="04090005" w:tentative="1">
      <w:start w:val="1"/>
      <w:numFmt w:val="bullet"/>
      <w:lvlText w:val=""/>
      <w:lvlJc w:val="left"/>
      <w:pPr>
        <w:ind w:left="4753" w:hanging="360"/>
      </w:pPr>
      <w:rPr>
        <w:rFonts w:ascii="Wingdings" w:hAnsi="Wingdings" w:hint="default"/>
      </w:rPr>
    </w:lvl>
    <w:lvl w:ilvl="6" w:tplc="04090001" w:tentative="1">
      <w:start w:val="1"/>
      <w:numFmt w:val="bullet"/>
      <w:lvlText w:val=""/>
      <w:lvlJc w:val="left"/>
      <w:pPr>
        <w:ind w:left="5473" w:hanging="360"/>
      </w:pPr>
      <w:rPr>
        <w:rFonts w:ascii="Symbol" w:hAnsi="Symbol" w:hint="default"/>
      </w:rPr>
    </w:lvl>
    <w:lvl w:ilvl="7" w:tplc="04090003" w:tentative="1">
      <w:start w:val="1"/>
      <w:numFmt w:val="bullet"/>
      <w:lvlText w:val="o"/>
      <w:lvlJc w:val="left"/>
      <w:pPr>
        <w:ind w:left="6193" w:hanging="360"/>
      </w:pPr>
      <w:rPr>
        <w:rFonts w:ascii="Courier New" w:hAnsi="Courier New" w:cs="Courier New" w:hint="default"/>
      </w:rPr>
    </w:lvl>
    <w:lvl w:ilvl="8" w:tplc="04090005" w:tentative="1">
      <w:start w:val="1"/>
      <w:numFmt w:val="bullet"/>
      <w:lvlText w:val=""/>
      <w:lvlJc w:val="left"/>
      <w:pPr>
        <w:ind w:left="6913" w:hanging="360"/>
      </w:pPr>
      <w:rPr>
        <w:rFonts w:ascii="Wingdings" w:hAnsi="Wingdings" w:hint="default"/>
      </w:rPr>
    </w:lvl>
  </w:abstractNum>
  <w:abstractNum w:abstractNumId="10">
    <w:nsid w:val="66BE5098"/>
    <w:multiLevelType w:val="hybridMultilevel"/>
    <w:tmpl w:val="DDF8FDB0"/>
    <w:lvl w:ilvl="0" w:tplc="7DBE52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BE55FC"/>
    <w:multiLevelType w:val="hybridMultilevel"/>
    <w:tmpl w:val="ABFA040A"/>
    <w:lvl w:ilvl="0" w:tplc="EC646A9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nsid w:val="69E5333D"/>
    <w:multiLevelType w:val="hybridMultilevel"/>
    <w:tmpl w:val="623C2488"/>
    <w:lvl w:ilvl="0" w:tplc="4CDAC17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096A3D"/>
    <w:multiLevelType w:val="hybridMultilevel"/>
    <w:tmpl w:val="919EF178"/>
    <w:lvl w:ilvl="0" w:tplc="9D7C377A">
      <w:start w:val="1"/>
      <w:numFmt w:val="arabicAlpha"/>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4">
    <w:nsid w:val="6F1E28E1"/>
    <w:multiLevelType w:val="hybridMultilevel"/>
    <w:tmpl w:val="9CF61D3E"/>
    <w:lvl w:ilvl="0" w:tplc="3EAEF950">
      <w:start w:val="1"/>
      <w:numFmt w:val="decimal"/>
      <w:lvlText w:val="%1-"/>
      <w:lvlJc w:val="left"/>
      <w:pPr>
        <w:ind w:left="720" w:hanging="360"/>
      </w:pPr>
      <w:rPr>
        <w:rFonts w:asciiTheme="majorBidi" w:hAnsiTheme="majorBidi" w:cstheme="majorBidi"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3"/>
  </w:num>
  <w:num w:numId="4">
    <w:abstractNumId w:val="1"/>
  </w:num>
  <w:num w:numId="5">
    <w:abstractNumId w:val="8"/>
  </w:num>
  <w:num w:numId="6">
    <w:abstractNumId w:val="3"/>
  </w:num>
  <w:num w:numId="7">
    <w:abstractNumId w:val="11"/>
  </w:num>
  <w:num w:numId="8">
    <w:abstractNumId w:val="7"/>
  </w:num>
  <w:num w:numId="9">
    <w:abstractNumId w:val="9"/>
  </w:num>
  <w:num w:numId="10">
    <w:abstractNumId w:val="5"/>
  </w:num>
  <w:num w:numId="11">
    <w:abstractNumId w:val="10"/>
  </w:num>
  <w:num w:numId="12">
    <w:abstractNumId w:val="4"/>
  </w:num>
  <w:num w:numId="13">
    <w:abstractNumId w:val="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37F54"/>
    <w:rsid w:val="00033BB7"/>
    <w:rsid w:val="000431F6"/>
    <w:rsid w:val="00052605"/>
    <w:rsid w:val="0005392B"/>
    <w:rsid w:val="000606BE"/>
    <w:rsid w:val="00062307"/>
    <w:rsid w:val="00065C6F"/>
    <w:rsid w:val="00076BEC"/>
    <w:rsid w:val="000873B0"/>
    <w:rsid w:val="000873F8"/>
    <w:rsid w:val="000874A6"/>
    <w:rsid w:val="00092490"/>
    <w:rsid w:val="000950C0"/>
    <w:rsid w:val="000A7E06"/>
    <w:rsid w:val="000B4A0C"/>
    <w:rsid w:val="000C2CCE"/>
    <w:rsid w:val="000D4BEF"/>
    <w:rsid w:val="000E5DF9"/>
    <w:rsid w:val="000E6939"/>
    <w:rsid w:val="000F03B8"/>
    <w:rsid w:val="00120226"/>
    <w:rsid w:val="00141DCB"/>
    <w:rsid w:val="00176AE3"/>
    <w:rsid w:val="00176B13"/>
    <w:rsid w:val="00180B6D"/>
    <w:rsid w:val="00182247"/>
    <w:rsid w:val="001953EA"/>
    <w:rsid w:val="001B0FB9"/>
    <w:rsid w:val="001B2FD8"/>
    <w:rsid w:val="001C202F"/>
    <w:rsid w:val="001C4F7D"/>
    <w:rsid w:val="001C6D04"/>
    <w:rsid w:val="001E4581"/>
    <w:rsid w:val="001F2EB4"/>
    <w:rsid w:val="00206133"/>
    <w:rsid w:val="0021053F"/>
    <w:rsid w:val="0021355E"/>
    <w:rsid w:val="0022166F"/>
    <w:rsid w:val="0022241B"/>
    <w:rsid w:val="002549AB"/>
    <w:rsid w:val="002655E4"/>
    <w:rsid w:val="00274A07"/>
    <w:rsid w:val="002B2C30"/>
    <w:rsid w:val="002B5C29"/>
    <w:rsid w:val="002B7658"/>
    <w:rsid w:val="002C12EA"/>
    <w:rsid w:val="002C2E31"/>
    <w:rsid w:val="002C3298"/>
    <w:rsid w:val="002C72C7"/>
    <w:rsid w:val="002D6873"/>
    <w:rsid w:val="002F350D"/>
    <w:rsid w:val="0030075E"/>
    <w:rsid w:val="00317043"/>
    <w:rsid w:val="00321BC0"/>
    <w:rsid w:val="00337F54"/>
    <w:rsid w:val="0034165E"/>
    <w:rsid w:val="003650BA"/>
    <w:rsid w:val="0038784F"/>
    <w:rsid w:val="003A3722"/>
    <w:rsid w:val="003D4FF6"/>
    <w:rsid w:val="003E0E05"/>
    <w:rsid w:val="003E4EC5"/>
    <w:rsid w:val="00400FCF"/>
    <w:rsid w:val="004133B9"/>
    <w:rsid w:val="00421C95"/>
    <w:rsid w:val="0042679E"/>
    <w:rsid w:val="00433CF7"/>
    <w:rsid w:val="0044266F"/>
    <w:rsid w:val="0046519C"/>
    <w:rsid w:val="0048190E"/>
    <w:rsid w:val="004E4404"/>
    <w:rsid w:val="004E4583"/>
    <w:rsid w:val="004F3EB6"/>
    <w:rsid w:val="00500485"/>
    <w:rsid w:val="00521A43"/>
    <w:rsid w:val="00532856"/>
    <w:rsid w:val="005372B6"/>
    <w:rsid w:val="005421C3"/>
    <w:rsid w:val="00542D44"/>
    <w:rsid w:val="005624F9"/>
    <w:rsid w:val="00584831"/>
    <w:rsid w:val="005928FC"/>
    <w:rsid w:val="0059308E"/>
    <w:rsid w:val="005A2203"/>
    <w:rsid w:val="005A73AD"/>
    <w:rsid w:val="005C4348"/>
    <w:rsid w:val="005C64EB"/>
    <w:rsid w:val="005D2D3C"/>
    <w:rsid w:val="006118DF"/>
    <w:rsid w:val="00620676"/>
    <w:rsid w:val="00622D9E"/>
    <w:rsid w:val="0062363D"/>
    <w:rsid w:val="00623D6E"/>
    <w:rsid w:val="00657B88"/>
    <w:rsid w:val="00661581"/>
    <w:rsid w:val="00661F36"/>
    <w:rsid w:val="006876C1"/>
    <w:rsid w:val="0069521B"/>
    <w:rsid w:val="006B45A9"/>
    <w:rsid w:val="006D11F6"/>
    <w:rsid w:val="006E1347"/>
    <w:rsid w:val="006F312F"/>
    <w:rsid w:val="006F5841"/>
    <w:rsid w:val="006F724C"/>
    <w:rsid w:val="007033A7"/>
    <w:rsid w:val="0072147F"/>
    <w:rsid w:val="00731FEF"/>
    <w:rsid w:val="007362D9"/>
    <w:rsid w:val="007461D1"/>
    <w:rsid w:val="00747F63"/>
    <w:rsid w:val="00782D07"/>
    <w:rsid w:val="00794824"/>
    <w:rsid w:val="007D0A37"/>
    <w:rsid w:val="007D5FD9"/>
    <w:rsid w:val="007E5B51"/>
    <w:rsid w:val="0080294A"/>
    <w:rsid w:val="008227D9"/>
    <w:rsid w:val="0082283D"/>
    <w:rsid w:val="0082499D"/>
    <w:rsid w:val="0084024A"/>
    <w:rsid w:val="00841CA8"/>
    <w:rsid w:val="00861AD4"/>
    <w:rsid w:val="00861D02"/>
    <w:rsid w:val="00872791"/>
    <w:rsid w:val="00872AE3"/>
    <w:rsid w:val="008C404E"/>
    <w:rsid w:val="008D497F"/>
    <w:rsid w:val="008F585D"/>
    <w:rsid w:val="008F6E8E"/>
    <w:rsid w:val="008F6EE5"/>
    <w:rsid w:val="00900737"/>
    <w:rsid w:val="0091272A"/>
    <w:rsid w:val="00917397"/>
    <w:rsid w:val="00932D42"/>
    <w:rsid w:val="009341B6"/>
    <w:rsid w:val="00935038"/>
    <w:rsid w:val="00937149"/>
    <w:rsid w:val="00952CDC"/>
    <w:rsid w:val="009724FB"/>
    <w:rsid w:val="00972CA3"/>
    <w:rsid w:val="0097769D"/>
    <w:rsid w:val="00A0343C"/>
    <w:rsid w:val="00A16E41"/>
    <w:rsid w:val="00A3573D"/>
    <w:rsid w:val="00A44D97"/>
    <w:rsid w:val="00A75713"/>
    <w:rsid w:val="00AB2AE0"/>
    <w:rsid w:val="00AB569D"/>
    <w:rsid w:val="00AC1DDF"/>
    <w:rsid w:val="00AC5D7F"/>
    <w:rsid w:val="00AF5B26"/>
    <w:rsid w:val="00AF629B"/>
    <w:rsid w:val="00AF7E43"/>
    <w:rsid w:val="00B34555"/>
    <w:rsid w:val="00B40FE2"/>
    <w:rsid w:val="00B45869"/>
    <w:rsid w:val="00B50F56"/>
    <w:rsid w:val="00B750CC"/>
    <w:rsid w:val="00B803C6"/>
    <w:rsid w:val="00B80423"/>
    <w:rsid w:val="00B82E4D"/>
    <w:rsid w:val="00BA163A"/>
    <w:rsid w:val="00BA2FEB"/>
    <w:rsid w:val="00BD2FAD"/>
    <w:rsid w:val="00BF4B7E"/>
    <w:rsid w:val="00C054BD"/>
    <w:rsid w:val="00C12268"/>
    <w:rsid w:val="00C23196"/>
    <w:rsid w:val="00C50284"/>
    <w:rsid w:val="00C50724"/>
    <w:rsid w:val="00C51BC8"/>
    <w:rsid w:val="00C620FD"/>
    <w:rsid w:val="00C665E9"/>
    <w:rsid w:val="00C95ACD"/>
    <w:rsid w:val="00CC1CF8"/>
    <w:rsid w:val="00CD5909"/>
    <w:rsid w:val="00CE36B6"/>
    <w:rsid w:val="00CE733C"/>
    <w:rsid w:val="00D00506"/>
    <w:rsid w:val="00D135A5"/>
    <w:rsid w:val="00D2398A"/>
    <w:rsid w:val="00D30E9C"/>
    <w:rsid w:val="00D33D92"/>
    <w:rsid w:val="00D47696"/>
    <w:rsid w:val="00D5148A"/>
    <w:rsid w:val="00D56C7D"/>
    <w:rsid w:val="00D63ECC"/>
    <w:rsid w:val="00D76CFF"/>
    <w:rsid w:val="00D8212C"/>
    <w:rsid w:val="00D92325"/>
    <w:rsid w:val="00DD0205"/>
    <w:rsid w:val="00DE058C"/>
    <w:rsid w:val="00E23A37"/>
    <w:rsid w:val="00E26570"/>
    <w:rsid w:val="00E412D8"/>
    <w:rsid w:val="00E41AB0"/>
    <w:rsid w:val="00E54A02"/>
    <w:rsid w:val="00E5509C"/>
    <w:rsid w:val="00E60DDC"/>
    <w:rsid w:val="00E7022B"/>
    <w:rsid w:val="00E7041C"/>
    <w:rsid w:val="00E93EFF"/>
    <w:rsid w:val="00EA25FD"/>
    <w:rsid w:val="00EA4925"/>
    <w:rsid w:val="00EC1595"/>
    <w:rsid w:val="00EC165A"/>
    <w:rsid w:val="00EC2337"/>
    <w:rsid w:val="00EE4E4E"/>
    <w:rsid w:val="00EE709F"/>
    <w:rsid w:val="00F021FF"/>
    <w:rsid w:val="00F02AC5"/>
    <w:rsid w:val="00F60481"/>
    <w:rsid w:val="00F72902"/>
    <w:rsid w:val="00F753A5"/>
    <w:rsid w:val="00F806C8"/>
    <w:rsid w:val="00F9310A"/>
    <w:rsid w:val="00FA1B5E"/>
    <w:rsid w:val="00FB3756"/>
    <w:rsid w:val="00FE0C3C"/>
    <w:rsid w:val="00FE63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09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485"/>
    <w:pPr>
      <w:ind w:left="720"/>
      <w:contextualSpacing/>
    </w:pPr>
  </w:style>
  <w:style w:type="paragraph" w:styleId="BalloonText">
    <w:name w:val="Balloon Text"/>
    <w:basedOn w:val="Normal"/>
    <w:link w:val="BalloonTextChar"/>
    <w:uiPriority w:val="99"/>
    <w:semiHidden/>
    <w:unhideWhenUsed/>
    <w:rsid w:val="00661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F36"/>
    <w:rPr>
      <w:rFonts w:ascii="Tahoma" w:hAnsi="Tahoma" w:cs="Tahoma"/>
      <w:sz w:val="16"/>
      <w:szCs w:val="16"/>
    </w:rPr>
  </w:style>
  <w:style w:type="paragraph" w:styleId="Header">
    <w:name w:val="header"/>
    <w:basedOn w:val="Normal"/>
    <w:link w:val="HeaderChar"/>
    <w:uiPriority w:val="99"/>
    <w:unhideWhenUsed/>
    <w:rsid w:val="00092490"/>
    <w:pPr>
      <w:tabs>
        <w:tab w:val="center" w:pos="4153"/>
        <w:tab w:val="right" w:pos="8306"/>
      </w:tabs>
      <w:spacing w:after="0" w:line="240" w:lineRule="auto"/>
    </w:pPr>
  </w:style>
  <w:style w:type="character" w:customStyle="1" w:styleId="HeaderChar">
    <w:name w:val="Header Char"/>
    <w:basedOn w:val="DefaultParagraphFont"/>
    <w:link w:val="Header"/>
    <w:uiPriority w:val="99"/>
    <w:rsid w:val="00092490"/>
  </w:style>
  <w:style w:type="paragraph" w:styleId="Footer">
    <w:name w:val="footer"/>
    <w:basedOn w:val="Normal"/>
    <w:link w:val="FooterChar"/>
    <w:uiPriority w:val="99"/>
    <w:unhideWhenUsed/>
    <w:rsid w:val="00092490"/>
    <w:pPr>
      <w:tabs>
        <w:tab w:val="center" w:pos="4153"/>
        <w:tab w:val="right" w:pos="8306"/>
      </w:tabs>
      <w:spacing w:after="0" w:line="240" w:lineRule="auto"/>
    </w:pPr>
  </w:style>
  <w:style w:type="character" w:customStyle="1" w:styleId="FooterChar">
    <w:name w:val="Footer Char"/>
    <w:basedOn w:val="DefaultParagraphFont"/>
    <w:link w:val="Footer"/>
    <w:uiPriority w:val="99"/>
    <w:rsid w:val="000924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8BC57-0704-405F-B81F-F1740854D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12</Pages>
  <Words>1667</Words>
  <Characters>9504</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Shamfuture</Company>
  <LinksUpToDate>false</LinksUpToDate>
  <CharactersWithSpaces>11149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DR.Ahmed Saker</cp:lastModifiedBy>
  <cp:revision>168</cp:revision>
  <cp:lastPrinted>2013-11-07T04:33:00Z</cp:lastPrinted>
  <dcterms:created xsi:type="dcterms:W3CDTF">2013-10-20T14:36:00Z</dcterms:created>
  <dcterms:modified xsi:type="dcterms:W3CDTF">2014-11-08T09:12:00Z</dcterms:modified>
</cp:coreProperties>
</file>