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7CC1" w:rsidRPr="00F0683C" w:rsidRDefault="00B97CC1" w:rsidP="00F0683C">
      <w:pPr>
        <w:spacing w:line="360" w:lineRule="auto"/>
        <w:jc w:val="both"/>
        <w:rPr>
          <w:rFonts w:hint="cs"/>
          <w:b/>
          <w:bCs/>
          <w:sz w:val="28"/>
          <w:szCs w:val="28"/>
          <w:rtl/>
        </w:rPr>
      </w:pPr>
      <w:r w:rsidRPr="00F0683C">
        <w:rPr>
          <w:rFonts w:hint="cs"/>
          <w:b/>
          <w:bCs/>
          <w:sz w:val="28"/>
          <w:szCs w:val="28"/>
          <w:rtl/>
        </w:rPr>
        <w:t xml:space="preserve">الأنزيمات </w:t>
      </w:r>
      <w:r w:rsidRPr="00F0683C">
        <w:rPr>
          <w:b/>
          <w:bCs/>
          <w:sz w:val="28"/>
          <w:szCs w:val="28"/>
        </w:rPr>
        <w:t>Enzymes</w:t>
      </w:r>
      <w:r w:rsidRPr="00F0683C">
        <w:rPr>
          <w:rFonts w:hint="cs"/>
          <w:b/>
          <w:bCs/>
          <w:sz w:val="28"/>
          <w:szCs w:val="28"/>
          <w:rtl/>
        </w:rPr>
        <w:t>:</w:t>
      </w:r>
    </w:p>
    <w:p w:rsidR="00703FA1" w:rsidRPr="00703FA1" w:rsidRDefault="00703FA1" w:rsidP="00F0683C">
      <w:pPr>
        <w:spacing w:line="360" w:lineRule="auto"/>
        <w:jc w:val="both"/>
        <w:rPr>
          <w:sz w:val="28"/>
          <w:szCs w:val="28"/>
          <w:lang w:bidi="ar-IQ"/>
        </w:rPr>
      </w:pPr>
      <w:r w:rsidRPr="00703FA1">
        <w:rPr>
          <w:sz w:val="28"/>
          <w:szCs w:val="28"/>
          <w:rtl/>
        </w:rPr>
        <w:t xml:space="preserve">فالأنزيمات </w:t>
      </w:r>
      <w:r w:rsidR="00B97CC1">
        <w:rPr>
          <w:rFonts w:hint="cs"/>
          <w:sz w:val="28"/>
          <w:szCs w:val="28"/>
          <w:rtl/>
        </w:rPr>
        <w:t xml:space="preserve">هي </w:t>
      </w:r>
      <w:r w:rsidRPr="00703FA1">
        <w:rPr>
          <w:sz w:val="28"/>
          <w:szCs w:val="28"/>
          <w:rtl/>
        </w:rPr>
        <w:t>بروتينات التي تعمل على القيام بعملية كيميائية أو تسريعها في داخل الجسم دون أن تدخل هذه الأنزيمات في العملية بنفسها إذ إنّها تقوم بالارتباط بالمواد التي تدخل في هذا التفاعل، ويقوم مبدأ عمل الأنزيمات على خفض الطاقة اللازمة لحدوث التفاعل أو ما يعرف بطاقة التنشيط ، وتحتاج الأنزيمات في العادة إلى ظروف معينة كي تقوم بالمساهمة في التفاعلات الكيميائية كدرجة الحرارة المناسبة ودرجة الحموضة والتي تختلف من أنزيم إلى آخر</w:t>
      </w:r>
      <w:r w:rsidRPr="00703FA1">
        <w:rPr>
          <w:sz w:val="28"/>
          <w:szCs w:val="28"/>
          <w:lang w:bidi="ar-IQ"/>
        </w:rPr>
        <w:t>.</w:t>
      </w:r>
    </w:p>
    <w:p w:rsidR="00703FA1" w:rsidRPr="00703FA1" w:rsidRDefault="00703FA1" w:rsidP="00F0683C">
      <w:pPr>
        <w:spacing w:line="360" w:lineRule="auto"/>
        <w:jc w:val="both"/>
        <w:rPr>
          <w:sz w:val="28"/>
          <w:szCs w:val="28"/>
          <w:lang w:bidi="ar-IQ"/>
        </w:rPr>
      </w:pPr>
      <w:r w:rsidRPr="00703FA1">
        <w:rPr>
          <w:sz w:val="28"/>
          <w:szCs w:val="28"/>
          <w:rtl/>
        </w:rPr>
        <w:t>ومن الممكن أن تعمل الأنزيمات على تنشيط العمليات الكيميائية وتسريعها وحدها بوجود درجة الحرارة والحموضة المناسبتين إلا أنها في الغالب تحتاج إلى عوامل أخرى لتساعدها على القيام بتسريع وتنشيط العمليات الكيميائية وتكون هذه العوامل في العادة عبارة عن مواد غير بروتينية بعكس الأنزيمات</w:t>
      </w:r>
      <w:r w:rsidRPr="00703FA1">
        <w:rPr>
          <w:sz w:val="28"/>
          <w:szCs w:val="28"/>
          <w:lang w:bidi="ar-IQ"/>
        </w:rPr>
        <w:t>.</w:t>
      </w:r>
    </w:p>
    <w:p w:rsidR="00703FA1" w:rsidRPr="00703FA1" w:rsidRDefault="00703FA1" w:rsidP="00F0683C">
      <w:pPr>
        <w:spacing w:line="360" w:lineRule="auto"/>
        <w:jc w:val="both"/>
        <w:rPr>
          <w:sz w:val="28"/>
          <w:szCs w:val="28"/>
          <w:lang w:bidi="ar-IQ"/>
        </w:rPr>
      </w:pPr>
      <w:r w:rsidRPr="00703FA1">
        <w:rPr>
          <w:sz w:val="28"/>
          <w:szCs w:val="28"/>
          <w:rtl/>
        </w:rPr>
        <w:t>ويتم تصنيف الأنزيمات إلى عدد من الأصناف بحسب المواد التي يقوم الأنزيم بالتأثير عليها وعلى تفاعلاتها الحيوية فهنالك الأنزيمات المحللة والتي تقوم على الارتباط بالتفاعلات التي يتم فيها تحليل المواد المعقدة عن طريق كسر الروابط بين جزيئاتها وتحليلها إلى مواد بسيطة كالأنزيمات المحللة للكربوهيدرات التي تعمل على تحليل السكريات إلى أشكال قابلة للامتصاص من خلايا الجسم كالجلوكوز، وهنالك أيضاً الأنزيمات المحللة للبروتينات التي تعمل على المساعدة في تكسير الروابط بين جزيئات البروتينات خلال عملية الهضم</w:t>
      </w:r>
      <w:r w:rsidRPr="00703FA1">
        <w:rPr>
          <w:sz w:val="28"/>
          <w:szCs w:val="28"/>
          <w:lang w:bidi="ar-IQ"/>
        </w:rPr>
        <w:t>.</w:t>
      </w:r>
    </w:p>
    <w:p w:rsidR="00703FA1" w:rsidRPr="00703FA1" w:rsidRDefault="00703FA1" w:rsidP="00F0683C">
      <w:pPr>
        <w:spacing w:line="360" w:lineRule="auto"/>
        <w:jc w:val="both"/>
        <w:rPr>
          <w:sz w:val="28"/>
          <w:szCs w:val="28"/>
          <w:lang w:bidi="ar-IQ"/>
        </w:rPr>
      </w:pPr>
      <w:proofErr w:type="gramStart"/>
      <w:r w:rsidRPr="00703FA1">
        <w:rPr>
          <w:sz w:val="28"/>
          <w:szCs w:val="28"/>
          <w:rtl/>
        </w:rPr>
        <w:t>وهنالك</w:t>
      </w:r>
      <w:proofErr w:type="gramEnd"/>
      <w:r w:rsidRPr="00703FA1">
        <w:rPr>
          <w:sz w:val="28"/>
          <w:szCs w:val="28"/>
          <w:rtl/>
        </w:rPr>
        <w:t xml:space="preserve"> أيضاً مجموعة أخرى من الأنزيمات فهي الأنزيمات التي تساعد في عمليات الأكسدة والاختزال فهنالك أنزيمات تعمل على نزع ذرات الهيدروجين من المواد والأنزيمات التي تقوم باستخدام الأكسجين الموجود في الهواء الجوي للقيام بعملية أكسدة المواد</w:t>
      </w:r>
      <w:r w:rsidRPr="00703FA1">
        <w:rPr>
          <w:sz w:val="28"/>
          <w:szCs w:val="28"/>
          <w:lang w:bidi="ar-IQ"/>
        </w:rPr>
        <w:t>.</w:t>
      </w:r>
    </w:p>
    <w:p w:rsidR="00703FA1" w:rsidRDefault="00703FA1" w:rsidP="00F0683C">
      <w:pPr>
        <w:spacing w:line="360" w:lineRule="auto"/>
        <w:jc w:val="both"/>
        <w:rPr>
          <w:rFonts w:hint="cs"/>
          <w:sz w:val="28"/>
          <w:szCs w:val="28"/>
          <w:rtl/>
          <w:lang w:bidi="ar-IQ"/>
        </w:rPr>
      </w:pPr>
      <w:r w:rsidRPr="00703FA1">
        <w:rPr>
          <w:sz w:val="28"/>
          <w:szCs w:val="28"/>
          <w:rtl/>
        </w:rPr>
        <w:t>ويشكل الاختلال في نسب وتوازن الأنزيمات في جسم الإنسان خطراً على صحته وحياته إذ إنّ نقصان الأنزيمات في الجسم قد تؤدي إلى العديد من المشاكل الصحية كالسمنة ومشاكل الهضم ونسب السكر في الدم، كما أنّ كريات الدم البيضاء أيضاً والتي تعدّ أحد خطوط الدفاع الرئيسية في جهاز المناعة تقوم بإفراز نوع من الأنزيمات الذي يقوم على مهاجمة الجراثيم في الدم وقتلها</w:t>
      </w:r>
      <w:r w:rsidRPr="00703FA1">
        <w:rPr>
          <w:sz w:val="28"/>
          <w:szCs w:val="28"/>
          <w:lang w:bidi="ar-IQ"/>
        </w:rPr>
        <w:t>.</w:t>
      </w:r>
    </w:p>
    <w:p w:rsidR="00706EFC" w:rsidRPr="00706EFC" w:rsidRDefault="00706EFC" w:rsidP="00F0683C">
      <w:pPr>
        <w:spacing w:line="360" w:lineRule="auto"/>
        <w:jc w:val="both"/>
        <w:rPr>
          <w:rFonts w:hint="cs"/>
          <w:sz w:val="28"/>
          <w:szCs w:val="28"/>
          <w:rtl/>
        </w:rPr>
      </w:pPr>
      <w:r w:rsidRPr="00706EFC">
        <w:rPr>
          <w:sz w:val="28"/>
          <w:szCs w:val="28"/>
          <w:rtl/>
        </w:rPr>
        <w:lastRenderedPageBreak/>
        <w:t xml:space="preserve">يحتوي جسم الإنسان على آلاف أنواع الإنزيمات يؤدي كل نوع وظيفة واحدة محددة ، وبدون الإنزيمات لا يمكن للمرء أن يتنفس أو يرى أو يتحرك أو يهضم الطعام . كما أن عملية التركيب الضوئي في النبات تعتمد على عمل مثل هذه الإنزيمات . يقوم كثير من الإنزيمات بتفكيك مواد معقدة إلى مواد أبسط وتقوم إنزيمات أخرى ببناء مركبات معقدة من أخرى بسيطة ، وتبقى معظم الإنزيمات في الخلايا التي تنتجها ، ولكن بعض الإنزيمات تؤدي وظيفتها في أماكن أخرى . فعلى سبيل المثال يفرز البنكرياس إنزيم </w:t>
      </w:r>
      <w:proofErr w:type="spellStart"/>
      <w:r w:rsidRPr="00706EFC">
        <w:rPr>
          <w:sz w:val="28"/>
          <w:szCs w:val="28"/>
          <w:rtl/>
        </w:rPr>
        <w:t>الليباز</w:t>
      </w:r>
      <w:proofErr w:type="spellEnd"/>
      <w:r w:rsidRPr="00706EFC">
        <w:rPr>
          <w:sz w:val="28"/>
          <w:szCs w:val="28"/>
          <w:rtl/>
        </w:rPr>
        <w:t xml:space="preserve"> الذي ينتقل إلى الأمعاء الدقيقة حيث يقوم بتحليل الدهون</w:t>
      </w:r>
      <w:r w:rsidRPr="00706EFC">
        <w:rPr>
          <w:rFonts w:hint="cs"/>
          <w:sz w:val="28"/>
          <w:szCs w:val="28"/>
          <w:rtl/>
        </w:rPr>
        <w:t>.</w:t>
      </w:r>
    </w:p>
    <w:p w:rsidR="00706EFC" w:rsidRPr="00706EFC" w:rsidRDefault="00706EFC" w:rsidP="00F0683C">
      <w:pPr>
        <w:spacing w:line="360" w:lineRule="auto"/>
        <w:rPr>
          <w:sz w:val="28"/>
          <w:szCs w:val="28"/>
          <w:rtl/>
        </w:rPr>
      </w:pPr>
      <w:r w:rsidRPr="00706EFC">
        <w:rPr>
          <w:rFonts w:cs="Arial" w:hint="cs"/>
          <w:sz w:val="28"/>
          <w:szCs w:val="28"/>
          <w:rtl/>
        </w:rPr>
        <w:t>لكل</w:t>
      </w:r>
      <w:r w:rsidRPr="00706EFC">
        <w:rPr>
          <w:rFonts w:cs="Arial"/>
          <w:sz w:val="28"/>
          <w:szCs w:val="28"/>
          <w:rtl/>
        </w:rPr>
        <w:t xml:space="preserve"> </w:t>
      </w:r>
      <w:r w:rsidRPr="00706EFC">
        <w:rPr>
          <w:rFonts w:cs="Arial" w:hint="cs"/>
          <w:sz w:val="28"/>
          <w:szCs w:val="28"/>
          <w:rtl/>
        </w:rPr>
        <w:t>إنزيم</w:t>
      </w:r>
      <w:r w:rsidRPr="00706EFC">
        <w:rPr>
          <w:rFonts w:cs="Arial"/>
          <w:sz w:val="28"/>
          <w:szCs w:val="28"/>
          <w:rtl/>
        </w:rPr>
        <w:t xml:space="preserve"> </w:t>
      </w:r>
      <w:r w:rsidRPr="00706EFC">
        <w:rPr>
          <w:rFonts w:cs="Arial" w:hint="cs"/>
          <w:sz w:val="28"/>
          <w:szCs w:val="28"/>
          <w:rtl/>
        </w:rPr>
        <w:t>وظيفة</w:t>
      </w:r>
      <w:r w:rsidRPr="00706EFC">
        <w:rPr>
          <w:rFonts w:cs="Arial"/>
          <w:sz w:val="28"/>
          <w:szCs w:val="28"/>
          <w:rtl/>
        </w:rPr>
        <w:t xml:space="preserve"> </w:t>
      </w:r>
      <w:r w:rsidRPr="00706EFC">
        <w:rPr>
          <w:rFonts w:cs="Arial" w:hint="cs"/>
          <w:sz w:val="28"/>
          <w:szCs w:val="28"/>
          <w:rtl/>
        </w:rPr>
        <w:t>متخصصة</w:t>
      </w:r>
      <w:r w:rsidRPr="00706EFC">
        <w:rPr>
          <w:rFonts w:cs="Arial"/>
          <w:sz w:val="28"/>
          <w:szCs w:val="28"/>
          <w:rtl/>
        </w:rPr>
        <w:t xml:space="preserve"> </w:t>
      </w:r>
      <w:r w:rsidRPr="00706EFC">
        <w:rPr>
          <w:rFonts w:cs="Arial" w:hint="cs"/>
          <w:sz w:val="28"/>
          <w:szCs w:val="28"/>
          <w:rtl/>
        </w:rPr>
        <w:t>في</w:t>
      </w:r>
      <w:r w:rsidRPr="00706EFC">
        <w:rPr>
          <w:rFonts w:cs="Arial"/>
          <w:sz w:val="28"/>
          <w:szCs w:val="28"/>
          <w:rtl/>
        </w:rPr>
        <w:t xml:space="preserve"> </w:t>
      </w:r>
      <w:r w:rsidRPr="00706EFC">
        <w:rPr>
          <w:rFonts w:cs="Arial" w:hint="cs"/>
          <w:sz w:val="28"/>
          <w:szCs w:val="28"/>
          <w:rtl/>
        </w:rPr>
        <w:t>الجسم</w:t>
      </w:r>
      <w:r w:rsidRPr="00706EFC">
        <w:rPr>
          <w:rFonts w:cs="Arial"/>
          <w:sz w:val="28"/>
          <w:szCs w:val="28"/>
          <w:rtl/>
        </w:rPr>
        <w:t xml:space="preserve"> </w:t>
      </w:r>
      <w:r w:rsidRPr="00706EFC">
        <w:rPr>
          <w:rFonts w:cs="Arial" w:hint="cs"/>
          <w:sz w:val="28"/>
          <w:szCs w:val="28"/>
          <w:rtl/>
        </w:rPr>
        <w:t>لا</w:t>
      </w:r>
      <w:r w:rsidRPr="00706EFC">
        <w:rPr>
          <w:rFonts w:cs="Arial"/>
          <w:sz w:val="28"/>
          <w:szCs w:val="28"/>
          <w:rtl/>
        </w:rPr>
        <w:t xml:space="preserve"> </w:t>
      </w:r>
      <w:r w:rsidRPr="00706EFC">
        <w:rPr>
          <w:rFonts w:cs="Arial" w:hint="cs"/>
          <w:sz w:val="28"/>
          <w:szCs w:val="28"/>
          <w:rtl/>
        </w:rPr>
        <w:t>يستطيع</w:t>
      </w:r>
      <w:r w:rsidRPr="00706EFC">
        <w:rPr>
          <w:rFonts w:cs="Arial"/>
          <w:sz w:val="28"/>
          <w:szCs w:val="28"/>
          <w:rtl/>
        </w:rPr>
        <w:t xml:space="preserve"> </w:t>
      </w:r>
      <w:r w:rsidRPr="00706EFC">
        <w:rPr>
          <w:rFonts w:cs="Arial" w:hint="cs"/>
          <w:sz w:val="28"/>
          <w:szCs w:val="28"/>
          <w:rtl/>
        </w:rPr>
        <w:t>أداءها</w:t>
      </w:r>
      <w:r w:rsidRPr="00706EFC">
        <w:rPr>
          <w:rFonts w:cs="Arial"/>
          <w:sz w:val="28"/>
          <w:szCs w:val="28"/>
          <w:rtl/>
        </w:rPr>
        <w:t xml:space="preserve"> </w:t>
      </w:r>
      <w:r w:rsidRPr="00706EFC">
        <w:rPr>
          <w:rFonts w:cs="Arial" w:hint="cs"/>
          <w:sz w:val="28"/>
          <w:szCs w:val="28"/>
          <w:rtl/>
        </w:rPr>
        <w:t>إنزيم</w:t>
      </w:r>
      <w:r w:rsidRPr="00706EFC">
        <w:rPr>
          <w:rFonts w:cs="Arial"/>
          <w:sz w:val="28"/>
          <w:szCs w:val="28"/>
          <w:rtl/>
        </w:rPr>
        <w:t xml:space="preserve"> </w:t>
      </w:r>
      <w:r w:rsidRPr="00706EFC">
        <w:rPr>
          <w:rFonts w:cs="Arial" w:hint="cs"/>
          <w:sz w:val="28"/>
          <w:szCs w:val="28"/>
          <w:rtl/>
        </w:rPr>
        <w:t>آخر</w:t>
      </w:r>
      <w:r w:rsidRPr="00706EFC">
        <w:rPr>
          <w:rFonts w:cs="Arial"/>
          <w:sz w:val="28"/>
          <w:szCs w:val="28"/>
          <w:rtl/>
        </w:rPr>
        <w:t xml:space="preserve"> </w:t>
      </w:r>
      <w:r w:rsidRPr="00706EFC">
        <w:rPr>
          <w:rFonts w:cs="Arial" w:hint="cs"/>
          <w:sz w:val="28"/>
          <w:szCs w:val="28"/>
          <w:rtl/>
        </w:rPr>
        <w:t>أو</w:t>
      </w:r>
      <w:r w:rsidRPr="00706EFC">
        <w:rPr>
          <w:rFonts w:cs="Arial"/>
          <w:sz w:val="28"/>
          <w:szCs w:val="28"/>
          <w:rtl/>
        </w:rPr>
        <w:t xml:space="preserve"> </w:t>
      </w:r>
      <w:r w:rsidRPr="00706EFC">
        <w:rPr>
          <w:rFonts w:cs="Arial" w:hint="cs"/>
          <w:sz w:val="28"/>
          <w:szCs w:val="28"/>
          <w:rtl/>
        </w:rPr>
        <w:t>عدد</w:t>
      </w:r>
      <w:r w:rsidRPr="00706EFC">
        <w:rPr>
          <w:rFonts w:cs="Arial"/>
          <w:sz w:val="28"/>
          <w:szCs w:val="28"/>
          <w:rtl/>
        </w:rPr>
        <w:t xml:space="preserve"> </w:t>
      </w:r>
      <w:r w:rsidRPr="00706EFC">
        <w:rPr>
          <w:rFonts w:cs="Arial" w:hint="cs"/>
          <w:sz w:val="28"/>
          <w:szCs w:val="28"/>
          <w:rtl/>
        </w:rPr>
        <w:t>محدود</w:t>
      </w:r>
      <w:r w:rsidRPr="00706EFC">
        <w:rPr>
          <w:rFonts w:cs="Arial"/>
          <w:sz w:val="28"/>
          <w:szCs w:val="28"/>
          <w:rtl/>
        </w:rPr>
        <w:t xml:space="preserve"> </w:t>
      </w:r>
      <w:r w:rsidRPr="00706EFC">
        <w:rPr>
          <w:rFonts w:cs="Arial" w:hint="cs"/>
          <w:sz w:val="28"/>
          <w:szCs w:val="28"/>
          <w:rtl/>
        </w:rPr>
        <w:t>من</w:t>
      </w:r>
      <w:r w:rsidRPr="00706EFC">
        <w:rPr>
          <w:rFonts w:cs="Arial"/>
          <w:sz w:val="28"/>
          <w:szCs w:val="28"/>
          <w:rtl/>
        </w:rPr>
        <w:t xml:space="preserve"> </w:t>
      </w:r>
      <w:r w:rsidRPr="00706EFC">
        <w:rPr>
          <w:rFonts w:cs="Arial" w:hint="cs"/>
          <w:sz w:val="28"/>
          <w:szCs w:val="28"/>
          <w:rtl/>
        </w:rPr>
        <w:t>المواد</w:t>
      </w:r>
      <w:r w:rsidRPr="00706EFC">
        <w:rPr>
          <w:rFonts w:cs="Arial"/>
          <w:sz w:val="28"/>
          <w:szCs w:val="28"/>
          <w:rtl/>
        </w:rPr>
        <w:t xml:space="preserve"> </w:t>
      </w:r>
      <w:r w:rsidRPr="00706EFC">
        <w:rPr>
          <w:rFonts w:cs="Arial" w:hint="cs"/>
          <w:sz w:val="28"/>
          <w:szCs w:val="28"/>
          <w:rtl/>
        </w:rPr>
        <w:t>المتشابهة</w:t>
      </w:r>
      <w:r w:rsidRPr="00706EFC">
        <w:rPr>
          <w:rFonts w:cs="Arial"/>
          <w:sz w:val="28"/>
          <w:szCs w:val="28"/>
          <w:rtl/>
        </w:rPr>
        <w:t xml:space="preserve"> </w:t>
      </w:r>
      <w:proofErr w:type="gramStart"/>
      <w:r w:rsidRPr="00706EFC">
        <w:rPr>
          <w:rFonts w:cs="Arial" w:hint="cs"/>
          <w:sz w:val="28"/>
          <w:szCs w:val="28"/>
          <w:rtl/>
        </w:rPr>
        <w:t>كيميائياً</w:t>
      </w:r>
      <w:r w:rsidRPr="00706EFC">
        <w:rPr>
          <w:rFonts w:cs="Arial"/>
          <w:sz w:val="28"/>
          <w:szCs w:val="28"/>
          <w:rtl/>
        </w:rPr>
        <w:t xml:space="preserve"> .</w:t>
      </w:r>
      <w:proofErr w:type="gramEnd"/>
    </w:p>
    <w:p w:rsidR="00706EFC" w:rsidRDefault="00706EFC" w:rsidP="00F0683C">
      <w:pPr>
        <w:spacing w:line="360" w:lineRule="auto"/>
        <w:jc w:val="both"/>
        <w:rPr>
          <w:rFonts w:hint="cs"/>
          <w:sz w:val="28"/>
          <w:szCs w:val="28"/>
          <w:rtl/>
          <w:lang w:bidi="ar-IQ"/>
        </w:rPr>
      </w:pPr>
      <w:r>
        <w:rPr>
          <w:sz w:val="28"/>
          <w:szCs w:val="28"/>
        </w:rPr>
        <w:t>Substrate</w:t>
      </w:r>
      <w:r>
        <w:rPr>
          <w:rFonts w:cs="Arial"/>
          <w:sz w:val="28"/>
          <w:szCs w:val="28"/>
        </w:rPr>
        <w:t xml:space="preserve"> </w:t>
      </w:r>
      <w:r w:rsidRPr="00706EFC">
        <w:rPr>
          <w:rFonts w:cs="Arial" w:hint="cs"/>
          <w:sz w:val="28"/>
          <w:szCs w:val="28"/>
          <w:rtl/>
        </w:rPr>
        <w:t>والمادة</w:t>
      </w:r>
      <w:r w:rsidRPr="00706EFC">
        <w:rPr>
          <w:rFonts w:cs="Arial"/>
          <w:sz w:val="28"/>
          <w:szCs w:val="28"/>
          <w:rtl/>
        </w:rPr>
        <w:t xml:space="preserve"> </w:t>
      </w:r>
      <w:r w:rsidRPr="00706EFC">
        <w:rPr>
          <w:rFonts w:cs="Arial" w:hint="cs"/>
          <w:sz w:val="28"/>
          <w:szCs w:val="28"/>
          <w:rtl/>
        </w:rPr>
        <w:t>التي</w:t>
      </w:r>
      <w:r w:rsidRPr="00706EFC">
        <w:rPr>
          <w:rFonts w:cs="Arial"/>
          <w:sz w:val="28"/>
          <w:szCs w:val="28"/>
          <w:rtl/>
        </w:rPr>
        <w:t xml:space="preserve"> </w:t>
      </w:r>
      <w:r w:rsidRPr="00706EFC">
        <w:rPr>
          <w:rFonts w:cs="Arial" w:hint="cs"/>
          <w:sz w:val="28"/>
          <w:szCs w:val="28"/>
          <w:rtl/>
        </w:rPr>
        <w:t>يظهر</w:t>
      </w:r>
      <w:r w:rsidRPr="00706EFC">
        <w:rPr>
          <w:rFonts w:cs="Arial"/>
          <w:sz w:val="28"/>
          <w:szCs w:val="28"/>
          <w:rtl/>
        </w:rPr>
        <w:t xml:space="preserve"> </w:t>
      </w:r>
      <w:r w:rsidRPr="00706EFC">
        <w:rPr>
          <w:rFonts w:cs="Arial" w:hint="cs"/>
          <w:sz w:val="28"/>
          <w:szCs w:val="28"/>
          <w:rtl/>
        </w:rPr>
        <w:t>الإنزيم</w:t>
      </w:r>
      <w:r w:rsidRPr="00706EFC">
        <w:rPr>
          <w:rFonts w:cs="Arial"/>
          <w:sz w:val="28"/>
          <w:szCs w:val="28"/>
          <w:rtl/>
        </w:rPr>
        <w:t xml:space="preserve"> </w:t>
      </w:r>
      <w:r w:rsidRPr="00706EFC">
        <w:rPr>
          <w:rFonts w:cs="Arial" w:hint="cs"/>
          <w:sz w:val="28"/>
          <w:szCs w:val="28"/>
          <w:rtl/>
        </w:rPr>
        <w:t>مفعوله</w:t>
      </w:r>
      <w:r w:rsidRPr="00706EFC">
        <w:rPr>
          <w:rFonts w:cs="Arial"/>
          <w:sz w:val="28"/>
          <w:szCs w:val="28"/>
          <w:rtl/>
        </w:rPr>
        <w:t xml:space="preserve"> </w:t>
      </w:r>
      <w:r w:rsidRPr="00706EFC">
        <w:rPr>
          <w:rFonts w:cs="Arial" w:hint="cs"/>
          <w:sz w:val="28"/>
          <w:szCs w:val="28"/>
          <w:rtl/>
        </w:rPr>
        <w:t>عليها</w:t>
      </w:r>
      <w:r w:rsidRPr="00706EFC">
        <w:rPr>
          <w:rFonts w:cs="Arial"/>
          <w:sz w:val="28"/>
          <w:szCs w:val="28"/>
          <w:rtl/>
        </w:rPr>
        <w:t xml:space="preserve"> </w:t>
      </w:r>
      <w:r w:rsidRPr="00706EFC">
        <w:rPr>
          <w:rFonts w:cs="Arial" w:hint="cs"/>
          <w:sz w:val="28"/>
          <w:szCs w:val="28"/>
          <w:rtl/>
        </w:rPr>
        <w:t>تسمى</w:t>
      </w:r>
      <w:r w:rsidRPr="00706EFC">
        <w:rPr>
          <w:rFonts w:cs="Arial"/>
          <w:sz w:val="28"/>
          <w:szCs w:val="28"/>
          <w:rtl/>
        </w:rPr>
        <w:t xml:space="preserve"> </w:t>
      </w:r>
      <w:r w:rsidRPr="00706EFC">
        <w:rPr>
          <w:rFonts w:cs="Arial" w:hint="cs"/>
          <w:sz w:val="28"/>
          <w:szCs w:val="28"/>
          <w:rtl/>
        </w:rPr>
        <w:t>أي</w:t>
      </w:r>
      <w:r w:rsidRPr="00706EFC">
        <w:rPr>
          <w:rFonts w:cs="Arial"/>
          <w:sz w:val="28"/>
          <w:szCs w:val="28"/>
          <w:rtl/>
        </w:rPr>
        <w:t xml:space="preserve"> </w:t>
      </w:r>
      <w:r w:rsidRPr="00706EFC">
        <w:rPr>
          <w:rFonts w:cs="Arial" w:hint="cs"/>
          <w:sz w:val="28"/>
          <w:szCs w:val="28"/>
          <w:rtl/>
        </w:rPr>
        <w:t>المادة</w:t>
      </w:r>
      <w:r w:rsidRPr="00706EFC">
        <w:rPr>
          <w:rFonts w:cs="Arial"/>
          <w:sz w:val="28"/>
          <w:szCs w:val="28"/>
          <w:rtl/>
        </w:rPr>
        <w:t xml:space="preserve"> </w:t>
      </w:r>
      <w:r w:rsidRPr="00706EFC">
        <w:rPr>
          <w:rFonts w:cs="Arial" w:hint="cs"/>
          <w:sz w:val="28"/>
          <w:szCs w:val="28"/>
          <w:rtl/>
        </w:rPr>
        <w:t>الخاصة</w:t>
      </w:r>
      <w:r w:rsidRPr="00706EFC">
        <w:rPr>
          <w:rFonts w:cs="Arial"/>
          <w:sz w:val="28"/>
          <w:szCs w:val="28"/>
          <w:rtl/>
        </w:rPr>
        <w:t xml:space="preserve"> </w:t>
      </w:r>
      <w:r w:rsidRPr="00706EFC">
        <w:rPr>
          <w:rFonts w:cs="Arial" w:hint="cs"/>
          <w:sz w:val="28"/>
          <w:szCs w:val="28"/>
          <w:rtl/>
        </w:rPr>
        <w:t>لفعل</w:t>
      </w:r>
      <w:r w:rsidRPr="00706EFC">
        <w:rPr>
          <w:rFonts w:cs="Arial"/>
          <w:sz w:val="28"/>
          <w:szCs w:val="28"/>
          <w:rtl/>
        </w:rPr>
        <w:t xml:space="preserve"> </w:t>
      </w:r>
      <w:proofErr w:type="gramStart"/>
      <w:r w:rsidRPr="00706EFC">
        <w:rPr>
          <w:rFonts w:cs="Arial" w:hint="cs"/>
          <w:sz w:val="28"/>
          <w:szCs w:val="28"/>
          <w:rtl/>
        </w:rPr>
        <w:t>الإنزيم</w:t>
      </w:r>
      <w:r w:rsidRPr="00706EFC">
        <w:rPr>
          <w:rFonts w:cs="Arial"/>
          <w:sz w:val="28"/>
          <w:szCs w:val="28"/>
          <w:rtl/>
        </w:rPr>
        <w:t xml:space="preserve"> .</w:t>
      </w:r>
      <w:proofErr w:type="gramEnd"/>
      <w:r w:rsidRPr="00706EFC">
        <w:rPr>
          <w:rFonts w:cs="Arial"/>
          <w:sz w:val="28"/>
          <w:szCs w:val="28"/>
          <w:rtl/>
        </w:rPr>
        <w:t xml:space="preserve"> </w:t>
      </w:r>
      <w:proofErr w:type="gramStart"/>
      <w:r w:rsidRPr="00706EFC">
        <w:rPr>
          <w:rFonts w:cs="Arial" w:hint="cs"/>
          <w:sz w:val="28"/>
          <w:szCs w:val="28"/>
          <w:rtl/>
        </w:rPr>
        <w:t>ونظراً</w:t>
      </w:r>
      <w:proofErr w:type="gramEnd"/>
      <w:r w:rsidRPr="00706EFC">
        <w:rPr>
          <w:rFonts w:cs="Arial"/>
          <w:sz w:val="28"/>
          <w:szCs w:val="28"/>
          <w:rtl/>
        </w:rPr>
        <w:t xml:space="preserve"> </w:t>
      </w:r>
      <w:r w:rsidRPr="00706EFC">
        <w:rPr>
          <w:rFonts w:cs="Arial" w:hint="cs"/>
          <w:sz w:val="28"/>
          <w:szCs w:val="28"/>
          <w:rtl/>
        </w:rPr>
        <w:t>لضرورة</w:t>
      </w:r>
      <w:r w:rsidRPr="00706EFC">
        <w:rPr>
          <w:rFonts w:cs="Arial"/>
          <w:sz w:val="28"/>
          <w:szCs w:val="28"/>
          <w:rtl/>
        </w:rPr>
        <w:t xml:space="preserve"> </w:t>
      </w:r>
      <w:r w:rsidRPr="00706EFC">
        <w:rPr>
          <w:rFonts w:cs="Arial" w:hint="cs"/>
          <w:sz w:val="28"/>
          <w:szCs w:val="28"/>
          <w:rtl/>
        </w:rPr>
        <w:t>وجود</w:t>
      </w:r>
      <w:r w:rsidRPr="00706EFC">
        <w:rPr>
          <w:rFonts w:cs="Arial"/>
          <w:sz w:val="28"/>
          <w:szCs w:val="28"/>
          <w:rtl/>
        </w:rPr>
        <w:t xml:space="preserve"> </w:t>
      </w:r>
      <w:r w:rsidRPr="00706EFC">
        <w:rPr>
          <w:rFonts w:cs="Arial" w:hint="cs"/>
          <w:sz w:val="28"/>
          <w:szCs w:val="28"/>
          <w:rtl/>
        </w:rPr>
        <w:t>إنزيم</w:t>
      </w:r>
      <w:r w:rsidRPr="00706EFC">
        <w:rPr>
          <w:rFonts w:cs="Arial"/>
          <w:sz w:val="28"/>
          <w:szCs w:val="28"/>
          <w:rtl/>
        </w:rPr>
        <w:t xml:space="preserve"> </w:t>
      </w:r>
      <w:r w:rsidRPr="00706EFC">
        <w:rPr>
          <w:rFonts w:cs="Arial" w:hint="cs"/>
          <w:sz w:val="28"/>
          <w:szCs w:val="28"/>
          <w:rtl/>
        </w:rPr>
        <w:t>مختلف</w:t>
      </w:r>
      <w:r w:rsidRPr="00706EFC">
        <w:rPr>
          <w:rFonts w:cs="Arial"/>
          <w:sz w:val="28"/>
          <w:szCs w:val="28"/>
          <w:rtl/>
        </w:rPr>
        <w:t xml:space="preserve"> </w:t>
      </w:r>
      <w:r w:rsidRPr="00706EFC">
        <w:rPr>
          <w:rFonts w:cs="Arial" w:hint="cs"/>
          <w:sz w:val="28"/>
          <w:szCs w:val="28"/>
          <w:rtl/>
        </w:rPr>
        <w:t>لكل</w:t>
      </w:r>
      <w:r w:rsidRPr="00706EFC">
        <w:rPr>
          <w:rFonts w:cs="Arial"/>
          <w:sz w:val="28"/>
          <w:szCs w:val="28"/>
          <w:rtl/>
        </w:rPr>
        <w:t xml:space="preserve"> </w:t>
      </w:r>
      <w:r w:rsidRPr="00706EFC">
        <w:rPr>
          <w:sz w:val="28"/>
          <w:szCs w:val="28"/>
        </w:rPr>
        <w:t>Substrate</w:t>
      </w:r>
      <w:r w:rsidRPr="00706EFC">
        <w:rPr>
          <w:rFonts w:cs="Arial"/>
          <w:sz w:val="28"/>
          <w:szCs w:val="28"/>
          <w:rtl/>
        </w:rPr>
        <w:t xml:space="preserve"> </w:t>
      </w:r>
      <w:r w:rsidRPr="00706EFC">
        <w:rPr>
          <w:rFonts w:cs="Arial" w:hint="cs"/>
          <w:sz w:val="28"/>
          <w:szCs w:val="28"/>
          <w:rtl/>
        </w:rPr>
        <w:t>فإن</w:t>
      </w:r>
      <w:r w:rsidRPr="00706EFC">
        <w:rPr>
          <w:rFonts w:cs="Arial"/>
          <w:sz w:val="28"/>
          <w:szCs w:val="28"/>
          <w:rtl/>
        </w:rPr>
        <w:t xml:space="preserve"> </w:t>
      </w:r>
      <w:r w:rsidRPr="00706EFC">
        <w:rPr>
          <w:rFonts w:cs="Arial" w:hint="cs"/>
          <w:sz w:val="28"/>
          <w:szCs w:val="28"/>
          <w:rtl/>
        </w:rPr>
        <w:t>الجسم</w:t>
      </w:r>
      <w:r w:rsidRPr="00706EFC">
        <w:rPr>
          <w:rFonts w:cs="Arial"/>
          <w:sz w:val="28"/>
          <w:szCs w:val="28"/>
          <w:rtl/>
        </w:rPr>
        <w:t xml:space="preserve"> </w:t>
      </w:r>
      <w:r w:rsidRPr="00706EFC">
        <w:rPr>
          <w:rFonts w:cs="Arial" w:hint="cs"/>
          <w:sz w:val="28"/>
          <w:szCs w:val="28"/>
          <w:rtl/>
        </w:rPr>
        <w:t>يجب</w:t>
      </w:r>
      <w:r w:rsidRPr="00706EFC">
        <w:rPr>
          <w:rFonts w:cs="Arial"/>
          <w:sz w:val="28"/>
          <w:szCs w:val="28"/>
          <w:rtl/>
        </w:rPr>
        <w:t xml:space="preserve"> </w:t>
      </w:r>
      <w:r w:rsidRPr="00706EFC">
        <w:rPr>
          <w:rFonts w:cs="Arial" w:hint="cs"/>
          <w:sz w:val="28"/>
          <w:szCs w:val="28"/>
          <w:rtl/>
        </w:rPr>
        <w:t>أن</w:t>
      </w:r>
      <w:r w:rsidRPr="00706EFC">
        <w:rPr>
          <w:rFonts w:cs="Arial"/>
          <w:sz w:val="28"/>
          <w:szCs w:val="28"/>
          <w:rtl/>
        </w:rPr>
        <w:t xml:space="preserve"> </w:t>
      </w:r>
      <w:r w:rsidRPr="00706EFC">
        <w:rPr>
          <w:rFonts w:cs="Arial" w:hint="cs"/>
          <w:sz w:val="28"/>
          <w:szCs w:val="28"/>
          <w:rtl/>
        </w:rPr>
        <w:t>ينتج</w:t>
      </w:r>
      <w:r w:rsidRPr="00706EFC">
        <w:rPr>
          <w:rFonts w:cs="Arial"/>
          <w:sz w:val="28"/>
          <w:szCs w:val="28"/>
          <w:rtl/>
        </w:rPr>
        <w:t xml:space="preserve"> </w:t>
      </w:r>
      <w:r w:rsidRPr="00706EFC">
        <w:rPr>
          <w:rFonts w:cs="Arial" w:hint="cs"/>
          <w:sz w:val="28"/>
          <w:szCs w:val="28"/>
          <w:rtl/>
        </w:rPr>
        <w:t>عدداً</w:t>
      </w:r>
      <w:r w:rsidRPr="00706EFC">
        <w:rPr>
          <w:rFonts w:cs="Arial"/>
          <w:sz w:val="28"/>
          <w:szCs w:val="28"/>
          <w:rtl/>
        </w:rPr>
        <w:t xml:space="preserve"> </w:t>
      </w:r>
      <w:r w:rsidRPr="00706EFC">
        <w:rPr>
          <w:rFonts w:cs="Arial" w:hint="cs"/>
          <w:sz w:val="28"/>
          <w:szCs w:val="28"/>
          <w:rtl/>
        </w:rPr>
        <w:t>هائلاً</w:t>
      </w:r>
      <w:r w:rsidRPr="00706EFC">
        <w:rPr>
          <w:rFonts w:cs="Arial"/>
          <w:sz w:val="28"/>
          <w:szCs w:val="28"/>
          <w:rtl/>
        </w:rPr>
        <w:t xml:space="preserve"> </w:t>
      </w:r>
      <w:r w:rsidRPr="00706EFC">
        <w:rPr>
          <w:rFonts w:cs="Arial" w:hint="cs"/>
          <w:sz w:val="28"/>
          <w:szCs w:val="28"/>
          <w:rtl/>
        </w:rPr>
        <w:t>من</w:t>
      </w:r>
      <w:r w:rsidRPr="00706EFC">
        <w:rPr>
          <w:rFonts w:cs="Arial"/>
          <w:sz w:val="28"/>
          <w:szCs w:val="28"/>
          <w:rtl/>
        </w:rPr>
        <w:t xml:space="preserve"> </w:t>
      </w:r>
      <w:r w:rsidRPr="00706EFC">
        <w:rPr>
          <w:rFonts w:cs="Arial" w:hint="cs"/>
          <w:sz w:val="28"/>
          <w:szCs w:val="28"/>
          <w:rtl/>
        </w:rPr>
        <w:t>الإنزيمات</w:t>
      </w:r>
      <w:r w:rsidRPr="00706EFC">
        <w:rPr>
          <w:rFonts w:cs="Arial"/>
          <w:sz w:val="28"/>
          <w:szCs w:val="28"/>
          <w:rtl/>
        </w:rPr>
        <w:t xml:space="preserve"> </w:t>
      </w:r>
      <w:r w:rsidRPr="00706EFC">
        <w:rPr>
          <w:rFonts w:cs="Arial" w:hint="cs"/>
          <w:sz w:val="28"/>
          <w:szCs w:val="28"/>
          <w:rtl/>
        </w:rPr>
        <w:t>المختلفة</w:t>
      </w:r>
      <w:r>
        <w:rPr>
          <w:rFonts w:hint="cs"/>
          <w:sz w:val="28"/>
          <w:szCs w:val="28"/>
          <w:rtl/>
          <w:lang w:bidi="ar-IQ"/>
        </w:rPr>
        <w:t>.</w:t>
      </w:r>
    </w:p>
    <w:p w:rsidR="009B19C9" w:rsidRPr="00F0683C" w:rsidRDefault="009B19C9" w:rsidP="00F0683C">
      <w:pPr>
        <w:spacing w:line="360" w:lineRule="auto"/>
        <w:jc w:val="both"/>
        <w:rPr>
          <w:b/>
          <w:bCs/>
          <w:sz w:val="28"/>
          <w:szCs w:val="28"/>
          <w:lang w:bidi="ar-IQ"/>
        </w:rPr>
      </w:pPr>
      <w:r w:rsidRPr="00F0683C">
        <w:rPr>
          <w:rFonts w:hint="cs"/>
          <w:b/>
          <w:bCs/>
          <w:sz w:val="28"/>
          <w:szCs w:val="28"/>
          <w:rtl/>
        </w:rPr>
        <w:t> تصنيف الإنزيمات:  تصنف الانزيمات على اساس تفاعلاتها التحفيزية الى</w:t>
      </w:r>
    </w:p>
    <w:p w:rsidR="009B19C9" w:rsidRPr="009B19C9" w:rsidRDefault="009B19C9" w:rsidP="00F0683C">
      <w:pPr>
        <w:spacing w:line="360" w:lineRule="auto"/>
        <w:jc w:val="both"/>
        <w:rPr>
          <w:sz w:val="28"/>
          <w:szCs w:val="28"/>
          <w:rtl/>
        </w:rPr>
      </w:pPr>
      <w:r w:rsidRPr="009B19C9">
        <w:rPr>
          <w:sz w:val="28"/>
          <w:szCs w:val="28"/>
          <w:rtl/>
        </w:rPr>
        <w:t>1-    </w:t>
      </w:r>
      <w:r w:rsidRPr="009B19C9">
        <w:rPr>
          <w:sz w:val="28"/>
          <w:szCs w:val="28"/>
          <w:u w:val="single"/>
          <w:rtl/>
        </w:rPr>
        <w:t>انزيمات اكسدة واختزال</w:t>
      </w:r>
      <w:r w:rsidRPr="009B19C9">
        <w:rPr>
          <w:sz w:val="28"/>
          <w:szCs w:val="28"/>
          <w:rtl/>
        </w:rPr>
        <w:t>: وتتضمن الانزيمات التي فيها انتقال الالكترونات وتشمل </w:t>
      </w:r>
      <w:proofErr w:type="spellStart"/>
      <w:r w:rsidRPr="009B19C9">
        <w:rPr>
          <w:sz w:val="28"/>
          <w:szCs w:val="28"/>
          <w:lang w:bidi="ar-IQ"/>
        </w:rPr>
        <w:t>Dehydeogenase</w:t>
      </w:r>
      <w:proofErr w:type="spellEnd"/>
      <w:r w:rsidRPr="009B19C9">
        <w:rPr>
          <w:sz w:val="28"/>
          <w:szCs w:val="28"/>
          <w:lang w:bidi="ar-IQ"/>
        </w:rPr>
        <w:t xml:space="preserve"> –</w:t>
      </w:r>
      <w:proofErr w:type="spellStart"/>
      <w:r w:rsidRPr="009B19C9">
        <w:rPr>
          <w:sz w:val="28"/>
          <w:szCs w:val="28"/>
          <w:lang w:bidi="ar-IQ"/>
        </w:rPr>
        <w:t>Peroxdase</w:t>
      </w:r>
      <w:proofErr w:type="spellEnd"/>
      <w:r w:rsidRPr="009B19C9">
        <w:rPr>
          <w:sz w:val="28"/>
          <w:szCs w:val="28"/>
          <w:rtl/>
        </w:rPr>
        <w:t> و</w:t>
      </w:r>
      <w:r w:rsidRPr="009B19C9">
        <w:rPr>
          <w:sz w:val="28"/>
          <w:szCs w:val="28"/>
          <w:lang w:bidi="ar-IQ"/>
        </w:rPr>
        <w:t>Oxidase </w:t>
      </w:r>
    </w:p>
    <w:p w:rsidR="009B19C9" w:rsidRPr="009B19C9" w:rsidRDefault="009B19C9" w:rsidP="00F0683C">
      <w:pPr>
        <w:spacing w:line="360" w:lineRule="auto"/>
        <w:jc w:val="both"/>
        <w:rPr>
          <w:sz w:val="28"/>
          <w:szCs w:val="28"/>
          <w:rtl/>
        </w:rPr>
      </w:pPr>
      <w:r w:rsidRPr="009B19C9">
        <w:rPr>
          <w:sz w:val="28"/>
          <w:szCs w:val="28"/>
          <w:rtl/>
        </w:rPr>
        <w:t>2-    </w:t>
      </w:r>
      <w:r w:rsidRPr="009B19C9">
        <w:rPr>
          <w:sz w:val="28"/>
          <w:szCs w:val="28"/>
          <w:u w:val="single"/>
          <w:rtl/>
        </w:rPr>
        <w:t>الانزيمات الناقلة </w:t>
      </w:r>
      <w:r w:rsidRPr="009B19C9">
        <w:rPr>
          <w:sz w:val="28"/>
          <w:szCs w:val="28"/>
          <w:rtl/>
        </w:rPr>
        <w:t>:وهي المجاميع التي تحفز نقل مجاميع فعالة مختلفة مثل مج</w:t>
      </w:r>
      <w:r w:rsidR="00F0683C">
        <w:rPr>
          <w:sz w:val="28"/>
          <w:szCs w:val="28"/>
          <w:rtl/>
        </w:rPr>
        <w:t xml:space="preserve">اميع </w:t>
      </w:r>
      <w:proofErr w:type="spellStart"/>
      <w:r w:rsidR="00F0683C">
        <w:rPr>
          <w:sz w:val="28"/>
          <w:szCs w:val="28"/>
          <w:rtl/>
        </w:rPr>
        <w:t>الالكيل</w:t>
      </w:r>
      <w:proofErr w:type="spellEnd"/>
      <w:r w:rsidR="00F0683C">
        <w:rPr>
          <w:sz w:val="28"/>
          <w:szCs w:val="28"/>
          <w:rtl/>
        </w:rPr>
        <w:t xml:space="preserve"> ,</w:t>
      </w:r>
      <w:proofErr w:type="spellStart"/>
      <w:r w:rsidR="00F0683C">
        <w:rPr>
          <w:sz w:val="28"/>
          <w:szCs w:val="28"/>
          <w:rtl/>
        </w:rPr>
        <w:t>الكاربوكسيل</w:t>
      </w:r>
      <w:proofErr w:type="spellEnd"/>
      <w:r w:rsidR="00F0683C">
        <w:rPr>
          <w:sz w:val="28"/>
          <w:szCs w:val="28"/>
          <w:rtl/>
        </w:rPr>
        <w:t xml:space="preserve"> </w:t>
      </w:r>
      <w:r w:rsidR="00F0683C">
        <w:rPr>
          <w:rFonts w:hint="cs"/>
          <w:sz w:val="28"/>
          <w:szCs w:val="28"/>
          <w:rtl/>
        </w:rPr>
        <w:t>.</w:t>
      </w:r>
    </w:p>
    <w:p w:rsidR="009B19C9" w:rsidRPr="009B19C9" w:rsidRDefault="009B19C9" w:rsidP="00F0683C">
      <w:pPr>
        <w:spacing w:line="360" w:lineRule="auto"/>
        <w:jc w:val="both"/>
        <w:rPr>
          <w:sz w:val="28"/>
          <w:szCs w:val="28"/>
          <w:rtl/>
        </w:rPr>
      </w:pPr>
      <w:r w:rsidRPr="009B19C9">
        <w:rPr>
          <w:sz w:val="28"/>
          <w:szCs w:val="28"/>
          <w:rtl/>
        </w:rPr>
        <w:t>3-    </w:t>
      </w:r>
      <w:r w:rsidRPr="009B19C9">
        <w:rPr>
          <w:sz w:val="28"/>
          <w:szCs w:val="28"/>
          <w:u w:val="single"/>
          <w:rtl/>
        </w:rPr>
        <w:t xml:space="preserve">الانزيمات </w:t>
      </w:r>
      <w:proofErr w:type="spellStart"/>
      <w:r w:rsidRPr="009B19C9">
        <w:rPr>
          <w:sz w:val="28"/>
          <w:szCs w:val="28"/>
          <w:u w:val="single"/>
          <w:rtl/>
        </w:rPr>
        <w:t>المميئة</w:t>
      </w:r>
      <w:proofErr w:type="spellEnd"/>
      <w:r w:rsidRPr="009B19C9">
        <w:rPr>
          <w:sz w:val="28"/>
          <w:szCs w:val="28"/>
          <w:u w:val="single"/>
          <w:rtl/>
        </w:rPr>
        <w:t> </w:t>
      </w:r>
      <w:r w:rsidRPr="009B19C9">
        <w:rPr>
          <w:sz w:val="28"/>
          <w:szCs w:val="28"/>
          <w:rtl/>
        </w:rPr>
        <w:t>:وهي الانزيمات التي تحفز التحلل المائي لمواد الاساس ,وتشمل انزيمات</w:t>
      </w:r>
      <w:r w:rsidR="00F0683C">
        <w:rPr>
          <w:rFonts w:hint="cs"/>
          <w:sz w:val="28"/>
          <w:szCs w:val="28"/>
          <w:rtl/>
        </w:rPr>
        <w:t xml:space="preserve"> </w:t>
      </w:r>
      <w:r w:rsidR="00F0683C">
        <w:rPr>
          <w:rFonts w:hint="cs"/>
          <w:sz w:val="28"/>
          <w:szCs w:val="28"/>
          <w:rtl/>
          <w:lang w:bidi="ar-IQ"/>
        </w:rPr>
        <w:t>.</w:t>
      </w:r>
      <w:proofErr w:type="gramStart"/>
      <w:r w:rsidRPr="009B19C9">
        <w:rPr>
          <w:sz w:val="28"/>
          <w:szCs w:val="28"/>
          <w:lang w:bidi="ar-IQ"/>
        </w:rPr>
        <w:t>lipase</w:t>
      </w:r>
      <w:proofErr w:type="gramEnd"/>
    </w:p>
    <w:p w:rsidR="009B19C9" w:rsidRPr="009B19C9" w:rsidRDefault="009B19C9" w:rsidP="00F0683C">
      <w:pPr>
        <w:spacing w:line="360" w:lineRule="auto"/>
        <w:jc w:val="both"/>
        <w:rPr>
          <w:sz w:val="28"/>
          <w:szCs w:val="28"/>
          <w:rtl/>
        </w:rPr>
      </w:pPr>
      <w:r w:rsidRPr="009B19C9">
        <w:rPr>
          <w:sz w:val="28"/>
          <w:szCs w:val="28"/>
          <w:rtl/>
        </w:rPr>
        <w:t>4-    </w:t>
      </w:r>
      <w:r w:rsidRPr="009B19C9">
        <w:rPr>
          <w:sz w:val="28"/>
          <w:szCs w:val="28"/>
          <w:u w:val="single"/>
          <w:rtl/>
        </w:rPr>
        <w:t>انزيمات الاضافة والحذف</w:t>
      </w:r>
      <w:r w:rsidRPr="009B19C9">
        <w:rPr>
          <w:sz w:val="28"/>
          <w:szCs w:val="28"/>
          <w:rtl/>
        </w:rPr>
        <w:t xml:space="preserve">: وهي الانزيمات التي تؤدي الى حذف المجموعة من المادة الاساس فينتج مركبا يحتوي على اصرة مزدوجة او تعمل على اضافة </w:t>
      </w:r>
      <w:proofErr w:type="spellStart"/>
      <w:r w:rsidRPr="009B19C9">
        <w:rPr>
          <w:sz w:val="28"/>
          <w:szCs w:val="28"/>
          <w:rtl/>
        </w:rPr>
        <w:t>للاصرة</w:t>
      </w:r>
      <w:proofErr w:type="spellEnd"/>
      <w:r w:rsidRPr="009B19C9">
        <w:rPr>
          <w:sz w:val="28"/>
          <w:szCs w:val="28"/>
          <w:rtl/>
        </w:rPr>
        <w:t xml:space="preserve"> المزدوجة مكونة اصرة مفردة مثل </w:t>
      </w:r>
      <w:r w:rsidRPr="009B19C9">
        <w:rPr>
          <w:sz w:val="28"/>
          <w:szCs w:val="28"/>
          <w:lang w:bidi="ar-IQ"/>
        </w:rPr>
        <w:t>Decarboxylase</w:t>
      </w:r>
    </w:p>
    <w:p w:rsidR="009B19C9" w:rsidRPr="009B19C9" w:rsidRDefault="009B19C9" w:rsidP="00F0683C">
      <w:pPr>
        <w:spacing w:line="360" w:lineRule="auto"/>
        <w:jc w:val="both"/>
        <w:rPr>
          <w:sz w:val="28"/>
          <w:szCs w:val="28"/>
          <w:rtl/>
        </w:rPr>
      </w:pPr>
      <w:r w:rsidRPr="009B19C9">
        <w:rPr>
          <w:sz w:val="28"/>
          <w:szCs w:val="28"/>
          <w:rtl/>
        </w:rPr>
        <w:t>5-    </w:t>
      </w:r>
      <w:r w:rsidRPr="009B19C9">
        <w:rPr>
          <w:sz w:val="28"/>
          <w:szCs w:val="28"/>
          <w:u w:val="single"/>
          <w:rtl/>
        </w:rPr>
        <w:t xml:space="preserve">الانزيمات </w:t>
      </w:r>
      <w:proofErr w:type="spellStart"/>
      <w:r w:rsidRPr="009B19C9">
        <w:rPr>
          <w:sz w:val="28"/>
          <w:szCs w:val="28"/>
          <w:u w:val="single"/>
          <w:rtl/>
        </w:rPr>
        <w:t>المناظرة</w:t>
      </w:r>
      <w:r w:rsidRPr="009B19C9">
        <w:rPr>
          <w:sz w:val="28"/>
          <w:szCs w:val="28"/>
          <w:rtl/>
        </w:rPr>
        <w:t>:وتشمل</w:t>
      </w:r>
      <w:proofErr w:type="spellEnd"/>
      <w:r w:rsidRPr="009B19C9">
        <w:rPr>
          <w:sz w:val="28"/>
          <w:szCs w:val="28"/>
          <w:rtl/>
        </w:rPr>
        <w:t xml:space="preserve"> الانزيمات التي تحفز تفاعلات التناظر وتتضمن انزيمات </w:t>
      </w:r>
      <w:proofErr w:type="spellStart"/>
      <w:r w:rsidRPr="009B19C9">
        <w:rPr>
          <w:sz w:val="28"/>
          <w:szCs w:val="28"/>
          <w:lang w:bidi="ar-IQ"/>
        </w:rPr>
        <w:t>isomerase</w:t>
      </w:r>
      <w:proofErr w:type="spellEnd"/>
    </w:p>
    <w:p w:rsidR="009B19C9" w:rsidRPr="009B19C9" w:rsidRDefault="009B19C9" w:rsidP="00F0683C">
      <w:pPr>
        <w:spacing w:line="360" w:lineRule="auto"/>
        <w:jc w:val="both"/>
        <w:rPr>
          <w:sz w:val="28"/>
          <w:szCs w:val="28"/>
          <w:rtl/>
        </w:rPr>
      </w:pPr>
      <w:r w:rsidRPr="009B19C9">
        <w:rPr>
          <w:sz w:val="28"/>
          <w:szCs w:val="28"/>
          <w:rtl/>
        </w:rPr>
        <w:lastRenderedPageBreak/>
        <w:t>6-    </w:t>
      </w:r>
      <w:r w:rsidRPr="009B19C9">
        <w:rPr>
          <w:sz w:val="28"/>
          <w:szCs w:val="28"/>
          <w:u w:val="single"/>
          <w:rtl/>
        </w:rPr>
        <w:t>الانزيمات الرابطة</w:t>
      </w:r>
      <w:r w:rsidRPr="009B19C9">
        <w:rPr>
          <w:sz w:val="28"/>
          <w:szCs w:val="28"/>
          <w:rtl/>
        </w:rPr>
        <w:t xml:space="preserve">: وهي الانزيمات التي تعمل على ربط جزيئتين مع بعضها بحيث يؤدي الى تكسير اصرة </w:t>
      </w:r>
      <w:proofErr w:type="spellStart"/>
      <w:r w:rsidRPr="009B19C9">
        <w:rPr>
          <w:sz w:val="28"/>
          <w:szCs w:val="28"/>
          <w:rtl/>
        </w:rPr>
        <w:t>البايروفوسفات</w:t>
      </w:r>
      <w:proofErr w:type="spellEnd"/>
      <w:r w:rsidRPr="009B19C9">
        <w:rPr>
          <w:sz w:val="28"/>
          <w:szCs w:val="28"/>
          <w:rtl/>
        </w:rPr>
        <w:t xml:space="preserve"> الموجودة في جزيئة </w:t>
      </w:r>
      <w:r w:rsidRPr="009B19C9">
        <w:rPr>
          <w:sz w:val="28"/>
          <w:szCs w:val="28"/>
          <w:lang w:bidi="ar-IQ"/>
        </w:rPr>
        <w:t>ATP</w:t>
      </w:r>
      <w:r w:rsidRPr="009B19C9">
        <w:rPr>
          <w:sz w:val="28"/>
          <w:szCs w:val="28"/>
          <w:rtl/>
          <w:lang w:bidi="ar-IQ"/>
        </w:rPr>
        <w:t> او المركبات المشابهة له مثل انزيم</w:t>
      </w:r>
      <w:proofErr w:type="spellStart"/>
      <w:r w:rsidRPr="009B19C9">
        <w:rPr>
          <w:sz w:val="28"/>
          <w:szCs w:val="28"/>
          <w:lang w:bidi="ar-IQ"/>
        </w:rPr>
        <w:t>Synthetase</w:t>
      </w:r>
      <w:proofErr w:type="spellEnd"/>
      <w:r w:rsidRPr="009B19C9">
        <w:rPr>
          <w:sz w:val="28"/>
          <w:szCs w:val="28"/>
          <w:rtl/>
        </w:rPr>
        <w:t> </w:t>
      </w:r>
    </w:p>
    <w:p w:rsidR="009B19C9" w:rsidRPr="00F0683C" w:rsidRDefault="009B19C9" w:rsidP="00F0683C">
      <w:pPr>
        <w:spacing w:line="360" w:lineRule="auto"/>
        <w:jc w:val="both"/>
        <w:rPr>
          <w:b/>
          <w:bCs/>
          <w:sz w:val="28"/>
          <w:szCs w:val="28"/>
          <w:rtl/>
        </w:rPr>
      </w:pPr>
      <w:r w:rsidRPr="00F0683C">
        <w:rPr>
          <w:b/>
          <w:bCs/>
          <w:sz w:val="28"/>
          <w:szCs w:val="28"/>
          <w:rtl/>
        </w:rPr>
        <w:t>العوامل المؤثرة في معدل سرعة التفاعلات الانزيمية</w:t>
      </w:r>
    </w:p>
    <w:p w:rsidR="009B19C9" w:rsidRPr="009B19C9" w:rsidRDefault="009B19C9" w:rsidP="00F0683C">
      <w:pPr>
        <w:spacing w:line="360" w:lineRule="auto"/>
        <w:jc w:val="both"/>
        <w:rPr>
          <w:sz w:val="28"/>
          <w:szCs w:val="28"/>
          <w:rtl/>
        </w:rPr>
      </w:pPr>
      <w:r w:rsidRPr="009B19C9">
        <w:rPr>
          <w:rFonts w:hint="cs"/>
          <w:sz w:val="28"/>
          <w:szCs w:val="28"/>
          <w:rtl/>
        </w:rPr>
        <w:t xml:space="preserve">يعتمد معدل سرعة التفاعل المحفز </w:t>
      </w:r>
      <w:proofErr w:type="spellStart"/>
      <w:r w:rsidRPr="009B19C9">
        <w:rPr>
          <w:rFonts w:hint="cs"/>
          <w:sz w:val="28"/>
          <w:szCs w:val="28"/>
          <w:rtl/>
        </w:rPr>
        <w:t>بالانزيم</w:t>
      </w:r>
      <w:proofErr w:type="spellEnd"/>
      <w:r w:rsidRPr="009B19C9">
        <w:rPr>
          <w:rFonts w:hint="cs"/>
          <w:sz w:val="28"/>
          <w:szCs w:val="28"/>
          <w:rtl/>
        </w:rPr>
        <w:t xml:space="preserve"> على خمسة عوامل :</w:t>
      </w:r>
    </w:p>
    <w:p w:rsidR="009B19C9" w:rsidRPr="009B19C9" w:rsidRDefault="009B19C9" w:rsidP="00F0683C">
      <w:pPr>
        <w:spacing w:line="360" w:lineRule="auto"/>
        <w:jc w:val="both"/>
        <w:rPr>
          <w:sz w:val="28"/>
          <w:szCs w:val="28"/>
          <w:lang w:bidi="ar-IQ"/>
        </w:rPr>
      </w:pPr>
      <w:r w:rsidRPr="009B19C9">
        <w:rPr>
          <w:sz w:val="28"/>
          <w:szCs w:val="28"/>
          <w:rtl/>
        </w:rPr>
        <w:t xml:space="preserve">1-    تركيز الانزيم :ان معدل سرعة التفاعل المحفز </w:t>
      </w:r>
      <w:proofErr w:type="spellStart"/>
      <w:r w:rsidRPr="009B19C9">
        <w:rPr>
          <w:sz w:val="28"/>
          <w:szCs w:val="28"/>
          <w:rtl/>
        </w:rPr>
        <w:t>بالانزيم</w:t>
      </w:r>
      <w:proofErr w:type="spellEnd"/>
      <w:r w:rsidRPr="009B19C9">
        <w:rPr>
          <w:sz w:val="28"/>
          <w:szCs w:val="28"/>
          <w:rtl/>
        </w:rPr>
        <w:t xml:space="preserve"> يتناسب طرديا مع تركيز الانزيم عندما تكون المادة الاساس موجودة بوفرة في محيط التفاعل .</w:t>
      </w:r>
    </w:p>
    <w:p w:rsidR="009B19C9" w:rsidRPr="009B19C9" w:rsidRDefault="009B19C9" w:rsidP="00F0683C">
      <w:pPr>
        <w:spacing w:line="360" w:lineRule="auto"/>
        <w:jc w:val="both"/>
        <w:rPr>
          <w:sz w:val="28"/>
          <w:szCs w:val="28"/>
          <w:rtl/>
        </w:rPr>
      </w:pPr>
      <w:r w:rsidRPr="009B19C9">
        <w:rPr>
          <w:sz w:val="28"/>
          <w:szCs w:val="28"/>
          <w:rtl/>
        </w:rPr>
        <w:t>2-    تأثير تركيز المادة الاساس: عند ابقاء تركيز الانزيم ثابتا فان الزيادة في تركيز المادة الاساس تسبب في البداية ارتفاعا سريعا في معدل سرعة التفاعل ولكن عند الاستمرار في زيادة تركيز المادة الاساس فان الزيادة في معدل السرعة تبطؤ الى ان تصبح السرعة ثابتة مهما زاد تركيز المادة الاساس ,ويطلق على السرعة عند اعلى تركيز للمادة الاساس السرعة القصوى ويرمز لها </w:t>
      </w:r>
      <w:proofErr w:type="spellStart"/>
      <w:r w:rsidRPr="009B19C9">
        <w:rPr>
          <w:sz w:val="28"/>
          <w:szCs w:val="28"/>
          <w:lang w:bidi="ar-IQ"/>
        </w:rPr>
        <w:t>Vmax</w:t>
      </w:r>
      <w:proofErr w:type="spellEnd"/>
    </w:p>
    <w:p w:rsidR="009B19C9" w:rsidRPr="009B19C9" w:rsidRDefault="009B19C9" w:rsidP="00F0683C">
      <w:pPr>
        <w:spacing w:line="360" w:lineRule="auto"/>
        <w:jc w:val="both"/>
        <w:rPr>
          <w:sz w:val="28"/>
          <w:szCs w:val="28"/>
          <w:rtl/>
        </w:rPr>
      </w:pPr>
      <w:r w:rsidRPr="009B19C9">
        <w:rPr>
          <w:sz w:val="28"/>
          <w:szCs w:val="28"/>
          <w:lang w:bidi="ar-IQ"/>
        </w:rPr>
        <w:t xml:space="preserve">V = </w:t>
      </w:r>
      <w:proofErr w:type="spellStart"/>
      <w:r w:rsidRPr="009B19C9">
        <w:rPr>
          <w:sz w:val="28"/>
          <w:szCs w:val="28"/>
          <w:lang w:bidi="ar-IQ"/>
        </w:rPr>
        <w:t>Vmax</w:t>
      </w:r>
      <w:proofErr w:type="spellEnd"/>
      <w:r w:rsidRPr="009B19C9">
        <w:rPr>
          <w:sz w:val="28"/>
          <w:szCs w:val="28"/>
          <w:lang w:bidi="ar-IQ"/>
        </w:rPr>
        <w:t xml:space="preserve"> [S] / Km + [S]</w:t>
      </w:r>
    </w:p>
    <w:p w:rsidR="009B19C9" w:rsidRPr="009B19C9" w:rsidRDefault="009B19C9" w:rsidP="00F0683C">
      <w:pPr>
        <w:spacing w:line="360" w:lineRule="auto"/>
        <w:jc w:val="both"/>
        <w:rPr>
          <w:sz w:val="28"/>
          <w:szCs w:val="28"/>
          <w:lang w:bidi="ar-IQ"/>
        </w:rPr>
      </w:pPr>
      <w:proofErr w:type="gramStart"/>
      <w:r w:rsidRPr="009B19C9">
        <w:rPr>
          <w:sz w:val="28"/>
          <w:szCs w:val="28"/>
          <w:rtl/>
        </w:rPr>
        <w:t>حيث</w:t>
      </w:r>
      <w:proofErr w:type="gramEnd"/>
      <w:r w:rsidRPr="009B19C9">
        <w:rPr>
          <w:sz w:val="28"/>
          <w:szCs w:val="28"/>
          <w:rtl/>
        </w:rPr>
        <w:t> </w:t>
      </w:r>
      <w:r w:rsidRPr="009B19C9">
        <w:rPr>
          <w:sz w:val="28"/>
          <w:szCs w:val="28"/>
          <w:lang w:bidi="ar-IQ"/>
        </w:rPr>
        <w:t>=V</w:t>
      </w:r>
      <w:r w:rsidRPr="009B19C9">
        <w:rPr>
          <w:sz w:val="28"/>
          <w:szCs w:val="28"/>
          <w:rtl/>
          <w:lang w:bidi="ar-IQ"/>
        </w:rPr>
        <w:t> معدل سرعة التفاعل</w:t>
      </w:r>
    </w:p>
    <w:p w:rsidR="009B19C9" w:rsidRPr="009B19C9" w:rsidRDefault="009B19C9" w:rsidP="00F0683C">
      <w:pPr>
        <w:spacing w:line="360" w:lineRule="auto"/>
        <w:jc w:val="both"/>
        <w:rPr>
          <w:sz w:val="28"/>
          <w:szCs w:val="28"/>
          <w:rtl/>
        </w:rPr>
      </w:pPr>
      <w:r w:rsidRPr="009B19C9">
        <w:rPr>
          <w:sz w:val="28"/>
          <w:szCs w:val="28"/>
          <w:lang w:bidi="ar-IQ"/>
        </w:rPr>
        <w:t>S</w:t>
      </w:r>
      <w:r w:rsidRPr="009B19C9">
        <w:rPr>
          <w:sz w:val="28"/>
          <w:szCs w:val="28"/>
          <w:rtl/>
          <w:lang w:bidi="ar-IQ"/>
        </w:rPr>
        <w:t> =تركيز المادة الاساس</w:t>
      </w:r>
    </w:p>
    <w:p w:rsidR="009B19C9" w:rsidRPr="009B19C9" w:rsidRDefault="009B19C9" w:rsidP="00F0683C">
      <w:pPr>
        <w:spacing w:line="360" w:lineRule="auto"/>
        <w:jc w:val="both"/>
        <w:rPr>
          <w:sz w:val="28"/>
          <w:szCs w:val="28"/>
          <w:rtl/>
        </w:rPr>
      </w:pPr>
      <w:proofErr w:type="spellStart"/>
      <w:r w:rsidRPr="009B19C9">
        <w:rPr>
          <w:sz w:val="28"/>
          <w:szCs w:val="28"/>
          <w:lang w:bidi="ar-IQ"/>
        </w:rPr>
        <w:t>Vmax</w:t>
      </w:r>
      <w:proofErr w:type="spellEnd"/>
      <w:r w:rsidRPr="009B19C9">
        <w:rPr>
          <w:sz w:val="28"/>
          <w:szCs w:val="28"/>
          <w:rtl/>
          <w:lang w:bidi="ar-IQ"/>
        </w:rPr>
        <w:t xml:space="preserve"> =السرعة القصوى عند التركيز العالي من المادة </w:t>
      </w:r>
      <w:proofErr w:type="gramStart"/>
      <w:r w:rsidRPr="009B19C9">
        <w:rPr>
          <w:sz w:val="28"/>
          <w:szCs w:val="28"/>
          <w:rtl/>
          <w:lang w:bidi="ar-IQ"/>
        </w:rPr>
        <w:t>الاساس .</w:t>
      </w:r>
      <w:proofErr w:type="gramEnd"/>
    </w:p>
    <w:p w:rsidR="009B19C9" w:rsidRPr="009B19C9" w:rsidRDefault="009B19C9" w:rsidP="00F0683C">
      <w:pPr>
        <w:spacing w:line="360" w:lineRule="auto"/>
        <w:jc w:val="both"/>
        <w:rPr>
          <w:sz w:val="28"/>
          <w:szCs w:val="28"/>
          <w:rtl/>
        </w:rPr>
      </w:pPr>
      <w:r w:rsidRPr="009B19C9">
        <w:rPr>
          <w:sz w:val="28"/>
          <w:szCs w:val="28"/>
          <w:lang w:bidi="ar-IQ"/>
        </w:rPr>
        <w:t>Km</w:t>
      </w:r>
      <w:r w:rsidRPr="009B19C9">
        <w:rPr>
          <w:sz w:val="28"/>
          <w:szCs w:val="28"/>
          <w:rtl/>
          <w:lang w:bidi="ar-IQ"/>
        </w:rPr>
        <w:t xml:space="preserve"> =ثابت </w:t>
      </w:r>
      <w:proofErr w:type="spellStart"/>
      <w:r w:rsidRPr="009B19C9">
        <w:rPr>
          <w:sz w:val="28"/>
          <w:szCs w:val="28"/>
          <w:rtl/>
          <w:lang w:bidi="ar-IQ"/>
        </w:rPr>
        <w:t>ميكالس</w:t>
      </w:r>
      <w:proofErr w:type="spellEnd"/>
      <w:r w:rsidRPr="009B19C9">
        <w:rPr>
          <w:sz w:val="28"/>
          <w:szCs w:val="28"/>
          <w:rtl/>
          <w:lang w:bidi="ar-IQ"/>
        </w:rPr>
        <w:t xml:space="preserve"> منتن وهو عبارة عن تركيز المادة عندما يكون معدل سرعة التفاعل يساوي نصف السرعة القصوى يكون </w:t>
      </w:r>
      <w:r w:rsidRPr="009B19C9">
        <w:rPr>
          <w:sz w:val="28"/>
          <w:szCs w:val="28"/>
          <w:lang w:bidi="ar-IQ"/>
        </w:rPr>
        <w:t>Km= [S]</w:t>
      </w:r>
      <w:r w:rsidRPr="009B19C9">
        <w:rPr>
          <w:sz w:val="28"/>
          <w:szCs w:val="28"/>
          <w:rtl/>
          <w:lang w:bidi="ar-IQ"/>
        </w:rPr>
        <w:t> 0ويمثل الفة الانزيم للمادة الاساس فكلما زاد قلت الالفة وبالعكس.</w:t>
      </w:r>
    </w:p>
    <w:p w:rsidR="009B19C9" w:rsidRPr="009B19C9" w:rsidRDefault="009B19C9" w:rsidP="00F0683C">
      <w:pPr>
        <w:spacing w:line="360" w:lineRule="auto"/>
        <w:jc w:val="both"/>
        <w:rPr>
          <w:sz w:val="28"/>
          <w:szCs w:val="28"/>
          <w:rtl/>
        </w:rPr>
      </w:pPr>
      <w:r w:rsidRPr="009B19C9">
        <w:rPr>
          <w:rFonts w:hint="cs"/>
          <w:sz w:val="28"/>
          <w:szCs w:val="28"/>
          <w:rtl/>
          <w:lang w:bidi="ar-IQ"/>
        </w:rPr>
        <w:t xml:space="preserve">اهمية ثابت </w:t>
      </w:r>
      <w:proofErr w:type="spellStart"/>
      <w:r w:rsidRPr="009B19C9">
        <w:rPr>
          <w:rFonts w:hint="cs"/>
          <w:sz w:val="28"/>
          <w:szCs w:val="28"/>
          <w:rtl/>
          <w:lang w:bidi="ar-IQ"/>
        </w:rPr>
        <w:t>ميكالس</w:t>
      </w:r>
      <w:proofErr w:type="spellEnd"/>
    </w:p>
    <w:p w:rsidR="009B19C9" w:rsidRPr="009B19C9" w:rsidRDefault="009B19C9" w:rsidP="00F0683C">
      <w:pPr>
        <w:spacing w:line="360" w:lineRule="auto"/>
        <w:jc w:val="both"/>
        <w:rPr>
          <w:sz w:val="28"/>
          <w:szCs w:val="28"/>
          <w:lang w:bidi="ar-IQ"/>
        </w:rPr>
      </w:pPr>
      <w:r w:rsidRPr="009B19C9">
        <w:rPr>
          <w:sz w:val="28"/>
          <w:szCs w:val="28"/>
          <w:rtl/>
        </w:rPr>
        <w:t>1-    </w:t>
      </w:r>
      <w:r w:rsidRPr="009B19C9">
        <w:rPr>
          <w:sz w:val="28"/>
          <w:szCs w:val="28"/>
          <w:rtl/>
          <w:lang w:bidi="ar-IQ"/>
        </w:rPr>
        <w:t xml:space="preserve">عندما يكون </w:t>
      </w:r>
      <w:proofErr w:type="spellStart"/>
      <w:r w:rsidRPr="009B19C9">
        <w:rPr>
          <w:sz w:val="28"/>
          <w:szCs w:val="28"/>
          <w:rtl/>
          <w:lang w:bidi="ar-IQ"/>
        </w:rPr>
        <w:t>تركيزقيمة</w:t>
      </w:r>
      <w:proofErr w:type="spellEnd"/>
      <w:r w:rsidRPr="009B19C9">
        <w:rPr>
          <w:sz w:val="28"/>
          <w:szCs w:val="28"/>
          <w:rtl/>
          <w:lang w:bidi="ar-IQ"/>
        </w:rPr>
        <w:t> </w:t>
      </w:r>
      <w:r w:rsidRPr="009B19C9">
        <w:rPr>
          <w:sz w:val="28"/>
          <w:szCs w:val="28"/>
          <w:lang w:bidi="ar-IQ"/>
        </w:rPr>
        <w:t>Km</w:t>
      </w:r>
      <w:r w:rsidRPr="009B19C9">
        <w:rPr>
          <w:sz w:val="28"/>
          <w:szCs w:val="28"/>
          <w:rtl/>
          <w:lang w:bidi="ar-IQ"/>
        </w:rPr>
        <w:t> </w:t>
      </w:r>
      <w:r>
        <w:rPr>
          <w:rFonts w:hint="cs"/>
          <w:sz w:val="28"/>
          <w:szCs w:val="28"/>
          <w:rtl/>
          <w:lang w:bidi="ar-IQ"/>
        </w:rPr>
        <w:t>عالي يعني ميل الانزيم نحو</w:t>
      </w:r>
      <w:r w:rsidRPr="009B19C9">
        <w:rPr>
          <w:sz w:val="28"/>
          <w:szCs w:val="28"/>
          <w:rtl/>
          <w:lang w:bidi="ar-IQ"/>
        </w:rPr>
        <w:t xml:space="preserve"> المادة الاساس</w:t>
      </w:r>
      <w:r>
        <w:rPr>
          <w:rFonts w:hint="cs"/>
          <w:sz w:val="28"/>
          <w:szCs w:val="28"/>
          <w:rtl/>
          <w:lang w:bidi="ar-IQ"/>
        </w:rPr>
        <w:t xml:space="preserve"> منخفض.</w:t>
      </w:r>
    </w:p>
    <w:p w:rsidR="009B19C9" w:rsidRPr="009B19C9" w:rsidRDefault="009B19C9" w:rsidP="00F0683C">
      <w:pPr>
        <w:spacing w:line="360" w:lineRule="auto"/>
        <w:jc w:val="both"/>
        <w:rPr>
          <w:sz w:val="28"/>
          <w:szCs w:val="28"/>
          <w:rtl/>
          <w:lang w:bidi="ar-IQ"/>
        </w:rPr>
      </w:pPr>
      <w:r w:rsidRPr="009B19C9">
        <w:rPr>
          <w:sz w:val="28"/>
          <w:szCs w:val="28"/>
          <w:rtl/>
        </w:rPr>
        <w:t>2-  </w:t>
      </w:r>
      <w:r w:rsidRPr="009B19C9">
        <w:rPr>
          <w:sz w:val="28"/>
          <w:szCs w:val="28"/>
          <w:rtl/>
          <w:lang w:bidi="ar-IQ"/>
        </w:rPr>
        <w:t xml:space="preserve">عندما يكون </w:t>
      </w:r>
      <w:proofErr w:type="spellStart"/>
      <w:r w:rsidRPr="009B19C9">
        <w:rPr>
          <w:sz w:val="28"/>
          <w:szCs w:val="28"/>
          <w:rtl/>
          <w:lang w:bidi="ar-IQ"/>
        </w:rPr>
        <w:t>تركيزقيمة</w:t>
      </w:r>
      <w:proofErr w:type="spellEnd"/>
      <w:r w:rsidRPr="009B19C9">
        <w:rPr>
          <w:sz w:val="28"/>
          <w:szCs w:val="28"/>
          <w:rtl/>
          <w:lang w:bidi="ar-IQ"/>
        </w:rPr>
        <w:t> </w:t>
      </w:r>
      <w:r w:rsidRPr="009B19C9">
        <w:rPr>
          <w:sz w:val="28"/>
          <w:szCs w:val="28"/>
          <w:lang w:bidi="ar-IQ"/>
        </w:rPr>
        <w:t>Km</w:t>
      </w:r>
      <w:r w:rsidRPr="009B19C9">
        <w:rPr>
          <w:sz w:val="28"/>
          <w:szCs w:val="28"/>
          <w:rtl/>
          <w:lang w:bidi="ar-IQ"/>
        </w:rPr>
        <w:t> </w:t>
      </w:r>
      <w:r>
        <w:rPr>
          <w:rFonts w:hint="cs"/>
          <w:sz w:val="28"/>
          <w:szCs w:val="28"/>
          <w:rtl/>
          <w:lang w:bidi="ar-IQ"/>
        </w:rPr>
        <w:t>قليل</w:t>
      </w:r>
      <w:r w:rsidRPr="009B19C9">
        <w:rPr>
          <w:rFonts w:hint="cs"/>
          <w:sz w:val="28"/>
          <w:szCs w:val="28"/>
          <w:rtl/>
          <w:lang w:bidi="ar-IQ"/>
        </w:rPr>
        <w:t xml:space="preserve"> يعني ميل الانزيم نحو</w:t>
      </w:r>
      <w:r w:rsidRPr="009B19C9">
        <w:rPr>
          <w:sz w:val="28"/>
          <w:szCs w:val="28"/>
          <w:rtl/>
          <w:lang w:bidi="ar-IQ"/>
        </w:rPr>
        <w:t xml:space="preserve"> المادة الاساس</w:t>
      </w:r>
      <w:r w:rsidRPr="009B19C9">
        <w:rPr>
          <w:rFonts w:hint="cs"/>
          <w:sz w:val="28"/>
          <w:szCs w:val="28"/>
          <w:rtl/>
          <w:lang w:bidi="ar-IQ"/>
        </w:rPr>
        <w:t xml:space="preserve"> </w:t>
      </w:r>
      <w:r>
        <w:rPr>
          <w:rFonts w:hint="cs"/>
          <w:sz w:val="28"/>
          <w:szCs w:val="28"/>
          <w:rtl/>
          <w:lang w:bidi="ar-IQ"/>
        </w:rPr>
        <w:t>عال.</w:t>
      </w:r>
    </w:p>
    <w:p w:rsidR="009B19C9" w:rsidRPr="009B19C9" w:rsidRDefault="009B19C9" w:rsidP="00F0683C">
      <w:pPr>
        <w:spacing w:line="360" w:lineRule="auto"/>
        <w:jc w:val="both"/>
        <w:rPr>
          <w:sz w:val="28"/>
          <w:szCs w:val="28"/>
          <w:rtl/>
        </w:rPr>
      </w:pPr>
      <w:r w:rsidRPr="009B19C9">
        <w:rPr>
          <w:sz w:val="28"/>
          <w:szCs w:val="28"/>
          <w:rtl/>
        </w:rPr>
        <w:lastRenderedPageBreak/>
        <w:t>3-    </w:t>
      </w:r>
      <w:r w:rsidRPr="009B19C9">
        <w:rPr>
          <w:sz w:val="28"/>
          <w:szCs w:val="28"/>
          <w:rtl/>
          <w:lang w:bidi="ar-IQ"/>
        </w:rPr>
        <w:t>عندما يكون تركيز المادة الاساس مساويا الى </w:t>
      </w:r>
      <w:r w:rsidRPr="009B19C9">
        <w:rPr>
          <w:sz w:val="28"/>
          <w:szCs w:val="28"/>
          <w:lang w:bidi="ar-IQ"/>
        </w:rPr>
        <w:t>Km</w:t>
      </w:r>
      <w:r w:rsidRPr="009B19C9">
        <w:rPr>
          <w:sz w:val="28"/>
          <w:szCs w:val="28"/>
          <w:rtl/>
        </w:rPr>
        <w:t> </w:t>
      </w:r>
      <w:r w:rsidRPr="009B19C9">
        <w:rPr>
          <w:rFonts w:hint="cs"/>
          <w:sz w:val="28"/>
          <w:szCs w:val="28"/>
          <w:rtl/>
          <w:lang w:bidi="ar-IQ"/>
        </w:rPr>
        <w:t>فان معدل السرعة يساوي السرعة القصوى</w:t>
      </w:r>
    </w:p>
    <w:p w:rsidR="009B19C9" w:rsidRPr="009B19C9" w:rsidRDefault="009B19C9" w:rsidP="00F0683C">
      <w:pPr>
        <w:spacing w:line="360" w:lineRule="auto"/>
        <w:jc w:val="both"/>
        <w:rPr>
          <w:sz w:val="28"/>
          <w:szCs w:val="28"/>
          <w:rtl/>
        </w:rPr>
      </w:pPr>
      <w:r w:rsidRPr="009B19C9">
        <w:rPr>
          <w:rFonts w:hint="cs"/>
          <w:sz w:val="28"/>
          <w:szCs w:val="28"/>
          <w:rtl/>
          <w:lang w:bidi="ar-IQ"/>
        </w:rPr>
        <w:t xml:space="preserve">3-تأثير درجة الحرارة : يزداد معدل سرعة التفاعل المحفز </w:t>
      </w:r>
      <w:proofErr w:type="spellStart"/>
      <w:r w:rsidRPr="009B19C9">
        <w:rPr>
          <w:rFonts w:hint="cs"/>
          <w:sz w:val="28"/>
          <w:szCs w:val="28"/>
          <w:rtl/>
          <w:lang w:bidi="ar-IQ"/>
        </w:rPr>
        <w:t>بالانزيم</w:t>
      </w:r>
      <w:proofErr w:type="spellEnd"/>
      <w:r w:rsidRPr="009B19C9">
        <w:rPr>
          <w:rFonts w:hint="cs"/>
          <w:sz w:val="28"/>
          <w:szCs w:val="28"/>
          <w:rtl/>
          <w:lang w:bidi="ar-IQ"/>
        </w:rPr>
        <w:t xml:space="preserve"> كلما زادت درجة الحرارة ولكن ضمن المدى المعقول وذلك لان زيادة درجة الحرارة يسبب تفكك الاصرة الهيدروجينية والقوى </w:t>
      </w:r>
      <w:proofErr w:type="spellStart"/>
      <w:r w:rsidRPr="009B19C9">
        <w:rPr>
          <w:rFonts w:hint="cs"/>
          <w:sz w:val="28"/>
          <w:szCs w:val="28"/>
          <w:rtl/>
          <w:lang w:bidi="ar-IQ"/>
        </w:rPr>
        <w:t>الموثرة</w:t>
      </w:r>
      <w:proofErr w:type="spellEnd"/>
      <w:r w:rsidRPr="009B19C9">
        <w:rPr>
          <w:rFonts w:hint="cs"/>
          <w:sz w:val="28"/>
          <w:szCs w:val="28"/>
          <w:rtl/>
          <w:lang w:bidi="ar-IQ"/>
        </w:rPr>
        <w:t xml:space="preserve"> على الشكل الثلاثي للبروتين وبالتالي يسبب مسخ البروتين وفقدان فعالية الانزيم</w:t>
      </w:r>
    </w:p>
    <w:p w:rsidR="009B19C9" w:rsidRDefault="009B19C9" w:rsidP="00F0683C">
      <w:pPr>
        <w:spacing w:line="360" w:lineRule="auto"/>
        <w:jc w:val="both"/>
        <w:rPr>
          <w:rFonts w:hint="cs"/>
          <w:sz w:val="28"/>
          <w:szCs w:val="28"/>
          <w:rtl/>
        </w:rPr>
      </w:pPr>
      <w:r w:rsidRPr="009B19C9">
        <w:rPr>
          <w:rFonts w:hint="cs"/>
          <w:sz w:val="28"/>
          <w:szCs w:val="28"/>
          <w:rtl/>
          <w:lang w:bidi="ar-IQ"/>
        </w:rPr>
        <w:t>4-تأثير الرقم الهيدروجيني </w:t>
      </w:r>
      <w:r w:rsidRPr="009B19C9">
        <w:rPr>
          <w:sz w:val="28"/>
          <w:szCs w:val="28"/>
          <w:lang w:bidi="ar-IQ"/>
        </w:rPr>
        <w:t>(pH)</w:t>
      </w:r>
      <w:r w:rsidRPr="009B19C9">
        <w:rPr>
          <w:rFonts w:hint="cs"/>
          <w:sz w:val="28"/>
          <w:szCs w:val="28"/>
          <w:rtl/>
          <w:lang w:bidi="ar-IQ"/>
        </w:rPr>
        <w:t> ان لكل انزيم </w:t>
      </w:r>
      <w:r w:rsidRPr="009B19C9">
        <w:rPr>
          <w:sz w:val="28"/>
          <w:szCs w:val="28"/>
          <w:lang w:bidi="ar-IQ"/>
        </w:rPr>
        <w:t>pH</w:t>
      </w:r>
      <w:r w:rsidRPr="009B19C9">
        <w:rPr>
          <w:rFonts w:hint="cs"/>
          <w:sz w:val="28"/>
          <w:szCs w:val="28"/>
          <w:rtl/>
          <w:lang w:bidi="ar-IQ"/>
        </w:rPr>
        <w:t> عنده يبدي الانزيم اقصى فعاليته ويسمى </w:t>
      </w:r>
      <w:r w:rsidRPr="009B19C9">
        <w:rPr>
          <w:sz w:val="28"/>
          <w:szCs w:val="28"/>
          <w:lang w:bidi="ar-IQ"/>
        </w:rPr>
        <w:t>pH </w:t>
      </w:r>
      <w:r w:rsidRPr="009B19C9">
        <w:rPr>
          <w:rFonts w:hint="cs"/>
          <w:sz w:val="28"/>
          <w:szCs w:val="28"/>
          <w:rtl/>
          <w:lang w:bidi="ar-IQ"/>
        </w:rPr>
        <w:t> الاعظم وهو يتراوح بين 9-5</w:t>
      </w:r>
    </w:p>
    <w:p w:rsidR="00706EFC" w:rsidRPr="00F0683C" w:rsidRDefault="00706EFC" w:rsidP="00F0683C">
      <w:pPr>
        <w:spacing w:line="360" w:lineRule="auto"/>
        <w:jc w:val="both"/>
        <w:rPr>
          <w:rFonts w:hint="cs"/>
          <w:b/>
          <w:bCs/>
          <w:sz w:val="28"/>
          <w:szCs w:val="28"/>
          <w:rtl/>
          <w:lang w:bidi="ar-IQ"/>
        </w:rPr>
      </w:pPr>
      <w:r w:rsidRPr="00F0683C">
        <w:rPr>
          <w:rFonts w:hint="cs"/>
          <w:b/>
          <w:bCs/>
          <w:sz w:val="28"/>
          <w:szCs w:val="28"/>
          <w:rtl/>
          <w:lang w:bidi="ar-IQ"/>
        </w:rPr>
        <w:t xml:space="preserve">نظرية القفل </w:t>
      </w:r>
      <w:proofErr w:type="gramStart"/>
      <w:r w:rsidRPr="00F0683C">
        <w:rPr>
          <w:rFonts w:hint="cs"/>
          <w:b/>
          <w:bCs/>
          <w:sz w:val="28"/>
          <w:szCs w:val="28"/>
          <w:rtl/>
          <w:lang w:bidi="ar-IQ"/>
        </w:rPr>
        <w:t>والمفتاح</w:t>
      </w:r>
      <w:proofErr w:type="gramEnd"/>
      <w:r w:rsidRPr="00F0683C">
        <w:rPr>
          <w:rFonts w:hint="cs"/>
          <w:b/>
          <w:bCs/>
          <w:sz w:val="28"/>
          <w:szCs w:val="28"/>
          <w:rtl/>
          <w:lang w:bidi="ar-IQ"/>
        </w:rPr>
        <w:t>:</w:t>
      </w:r>
    </w:p>
    <w:p w:rsidR="00706EFC" w:rsidRDefault="00706EFC" w:rsidP="00F0683C">
      <w:pPr>
        <w:spacing w:line="360" w:lineRule="auto"/>
        <w:jc w:val="both"/>
        <w:rPr>
          <w:rFonts w:hint="cs"/>
          <w:sz w:val="28"/>
          <w:szCs w:val="28"/>
          <w:rtl/>
          <w:lang w:bidi="ar-IQ"/>
        </w:rPr>
      </w:pPr>
      <w:r w:rsidRPr="00706EFC">
        <w:rPr>
          <w:sz w:val="28"/>
          <w:szCs w:val="28"/>
          <w:rtl/>
        </w:rPr>
        <w:t xml:space="preserve">وضعت هذه الفرضية من قبل اميل فيشر لتفسير اصطفائية الأنزيمات حيث افترض ان موقع الارتباط في الأنزيم يشابه دور القفل الذي لا يفتحه إلا مفتاح مخصص له ينطبق شكله على متطلبات هذا القفل، وهذا ما يؤدي إلى ان جزيئات معينة فقط تستطيع الارتباط </w:t>
      </w:r>
      <w:proofErr w:type="spellStart"/>
      <w:r w:rsidRPr="00706EFC">
        <w:rPr>
          <w:sz w:val="28"/>
          <w:szCs w:val="28"/>
          <w:rtl/>
        </w:rPr>
        <w:t>بالانزيم</w:t>
      </w:r>
      <w:proofErr w:type="spellEnd"/>
      <w:r w:rsidRPr="00706EFC">
        <w:rPr>
          <w:sz w:val="28"/>
          <w:szCs w:val="28"/>
          <w:rtl/>
        </w:rPr>
        <w:t xml:space="preserve"> في موقع ارتباطه التفاعلي لتخضع </w:t>
      </w:r>
      <w:proofErr w:type="spellStart"/>
      <w:r w:rsidRPr="00706EFC">
        <w:rPr>
          <w:sz w:val="28"/>
          <w:szCs w:val="28"/>
          <w:rtl/>
        </w:rPr>
        <w:t>للتقاعلات</w:t>
      </w:r>
      <w:proofErr w:type="spellEnd"/>
      <w:r w:rsidRPr="00706EFC">
        <w:rPr>
          <w:sz w:val="28"/>
          <w:szCs w:val="28"/>
          <w:rtl/>
        </w:rPr>
        <w:t xml:space="preserve"> التي ينجزها الأنزيم</w:t>
      </w:r>
      <w:r w:rsidRPr="00706EFC">
        <w:rPr>
          <w:sz w:val="28"/>
          <w:szCs w:val="28"/>
          <w:lang w:bidi="ar-IQ"/>
        </w:rPr>
        <w:t>.</w:t>
      </w:r>
    </w:p>
    <w:p w:rsidR="00706EFC" w:rsidRPr="00706EFC" w:rsidRDefault="00706EFC" w:rsidP="00F0683C">
      <w:pPr>
        <w:spacing w:line="360" w:lineRule="auto"/>
        <w:jc w:val="both"/>
        <w:rPr>
          <w:rFonts w:hint="cs"/>
          <w:sz w:val="28"/>
          <w:szCs w:val="28"/>
          <w:rtl/>
          <w:lang w:bidi="ar-IQ"/>
        </w:rPr>
      </w:pPr>
      <w:bookmarkStart w:id="0" w:name="_GoBack"/>
      <w:r w:rsidRPr="00706EFC">
        <w:rPr>
          <w:sz w:val="28"/>
          <w:szCs w:val="28"/>
          <w:lang w:bidi="ar-IQ"/>
        </w:rPr>
        <w:drawing>
          <wp:inline distT="0" distB="0" distL="0" distR="0" wp14:anchorId="450FF75B" wp14:editId="10913401">
            <wp:extent cx="4972050" cy="1809827"/>
            <wp:effectExtent l="19050" t="19050" r="19050" b="19050"/>
            <wp:docPr id="2" name="صورة 2" descr="http://upload.wikimedia.org/wikipedia/commons/7/7f/Two_substrates_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upload.wikimedia.org/wikipedia/commons/7/7f/Two_substrates_ar.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69657" cy="1808956"/>
                    </a:xfrm>
                    <a:prstGeom prst="rect">
                      <a:avLst/>
                    </a:prstGeom>
                    <a:noFill/>
                    <a:ln>
                      <a:solidFill>
                        <a:schemeClr val="accent1"/>
                      </a:solidFill>
                    </a:ln>
                  </pic:spPr>
                </pic:pic>
              </a:graphicData>
            </a:graphic>
          </wp:inline>
        </w:drawing>
      </w:r>
      <w:bookmarkEnd w:id="0"/>
    </w:p>
    <w:p w:rsidR="00EE66B4" w:rsidRDefault="00B045F4" w:rsidP="00F0683C">
      <w:pPr>
        <w:spacing w:line="360" w:lineRule="auto"/>
        <w:jc w:val="both"/>
        <w:rPr>
          <w:rFonts w:hint="cs"/>
          <w:sz w:val="28"/>
          <w:szCs w:val="28"/>
          <w:rtl/>
          <w:lang w:bidi="ar-IQ"/>
        </w:rPr>
      </w:pPr>
      <w:r>
        <w:rPr>
          <w:rFonts w:hint="cs"/>
          <w:sz w:val="28"/>
          <w:szCs w:val="28"/>
          <w:rtl/>
          <w:lang w:bidi="ar-IQ"/>
        </w:rPr>
        <w:t>شكل يوضح ارتباط الانزيم مع المادة الاساس</w:t>
      </w:r>
    </w:p>
    <w:p w:rsidR="00B045F4" w:rsidRPr="00703FA1" w:rsidRDefault="00B045F4" w:rsidP="00703FA1">
      <w:pPr>
        <w:jc w:val="both"/>
        <w:rPr>
          <w:rFonts w:hint="cs"/>
          <w:sz w:val="28"/>
          <w:szCs w:val="28"/>
          <w:rtl/>
          <w:lang w:bidi="ar-IQ"/>
        </w:rPr>
      </w:pPr>
    </w:p>
    <w:sectPr w:rsidR="00B045F4" w:rsidRPr="00703FA1" w:rsidSect="0029123A">
      <w:footerReference w:type="default" r:id="rId8"/>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02C7" w:rsidRDefault="008E02C7" w:rsidP="00F0683C">
      <w:pPr>
        <w:spacing w:after="0" w:line="240" w:lineRule="auto"/>
      </w:pPr>
      <w:r>
        <w:separator/>
      </w:r>
    </w:p>
  </w:endnote>
  <w:endnote w:type="continuationSeparator" w:id="0">
    <w:p w:rsidR="008E02C7" w:rsidRDefault="008E02C7" w:rsidP="00F068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546308376"/>
      <w:docPartObj>
        <w:docPartGallery w:val="Page Numbers (Bottom of Page)"/>
        <w:docPartUnique/>
      </w:docPartObj>
    </w:sdtPr>
    <w:sdtContent>
      <w:p w:rsidR="00F0683C" w:rsidRDefault="00F0683C">
        <w:pPr>
          <w:pStyle w:val="a5"/>
        </w:pPr>
        <w:r>
          <w:fldChar w:fldCharType="begin"/>
        </w:r>
        <w:r>
          <w:instrText>PAGE   \* MERGEFORMAT</w:instrText>
        </w:r>
        <w:r>
          <w:fldChar w:fldCharType="separate"/>
        </w:r>
        <w:r w:rsidRPr="00F0683C">
          <w:rPr>
            <w:noProof/>
            <w:rtl/>
            <w:lang w:val="ar-SA"/>
          </w:rPr>
          <w:t>4</w:t>
        </w:r>
        <w:r>
          <w:fldChar w:fldCharType="end"/>
        </w:r>
      </w:p>
    </w:sdtContent>
  </w:sdt>
  <w:p w:rsidR="00F0683C" w:rsidRDefault="00F0683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02C7" w:rsidRDefault="008E02C7" w:rsidP="00F0683C">
      <w:pPr>
        <w:spacing w:after="0" w:line="240" w:lineRule="auto"/>
      </w:pPr>
      <w:r>
        <w:separator/>
      </w:r>
    </w:p>
  </w:footnote>
  <w:footnote w:type="continuationSeparator" w:id="0">
    <w:p w:rsidR="008E02C7" w:rsidRDefault="008E02C7" w:rsidP="00F0683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EDD"/>
    <w:rsid w:val="0029123A"/>
    <w:rsid w:val="00557FC3"/>
    <w:rsid w:val="00703FA1"/>
    <w:rsid w:val="00706EFC"/>
    <w:rsid w:val="00750EDD"/>
    <w:rsid w:val="008E02C7"/>
    <w:rsid w:val="009B19C9"/>
    <w:rsid w:val="00B045F4"/>
    <w:rsid w:val="00B97CC1"/>
    <w:rsid w:val="00EE66B4"/>
    <w:rsid w:val="00F0683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706EFC"/>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706EFC"/>
    <w:rPr>
      <w:rFonts w:ascii="Tahoma" w:hAnsi="Tahoma" w:cs="Tahoma"/>
      <w:sz w:val="16"/>
      <w:szCs w:val="16"/>
    </w:rPr>
  </w:style>
  <w:style w:type="paragraph" w:styleId="a4">
    <w:name w:val="header"/>
    <w:basedOn w:val="a"/>
    <w:link w:val="Char0"/>
    <w:uiPriority w:val="99"/>
    <w:unhideWhenUsed/>
    <w:rsid w:val="00F0683C"/>
    <w:pPr>
      <w:tabs>
        <w:tab w:val="center" w:pos="4153"/>
        <w:tab w:val="right" w:pos="8306"/>
      </w:tabs>
      <w:spacing w:after="0" w:line="240" w:lineRule="auto"/>
    </w:pPr>
  </w:style>
  <w:style w:type="character" w:customStyle="1" w:styleId="Char0">
    <w:name w:val="رأس الصفحة Char"/>
    <w:basedOn w:val="a0"/>
    <w:link w:val="a4"/>
    <w:uiPriority w:val="99"/>
    <w:rsid w:val="00F0683C"/>
  </w:style>
  <w:style w:type="paragraph" w:styleId="a5">
    <w:name w:val="footer"/>
    <w:basedOn w:val="a"/>
    <w:link w:val="Char1"/>
    <w:uiPriority w:val="99"/>
    <w:unhideWhenUsed/>
    <w:rsid w:val="00F0683C"/>
    <w:pPr>
      <w:tabs>
        <w:tab w:val="center" w:pos="4153"/>
        <w:tab w:val="right" w:pos="8306"/>
      </w:tabs>
      <w:spacing w:after="0" w:line="240" w:lineRule="auto"/>
    </w:pPr>
  </w:style>
  <w:style w:type="character" w:customStyle="1" w:styleId="Char1">
    <w:name w:val="تذييل الصفحة Char"/>
    <w:basedOn w:val="a0"/>
    <w:link w:val="a5"/>
    <w:uiPriority w:val="99"/>
    <w:rsid w:val="00F0683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706EFC"/>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706EFC"/>
    <w:rPr>
      <w:rFonts w:ascii="Tahoma" w:hAnsi="Tahoma" w:cs="Tahoma"/>
      <w:sz w:val="16"/>
      <w:szCs w:val="16"/>
    </w:rPr>
  </w:style>
  <w:style w:type="paragraph" w:styleId="a4">
    <w:name w:val="header"/>
    <w:basedOn w:val="a"/>
    <w:link w:val="Char0"/>
    <w:uiPriority w:val="99"/>
    <w:unhideWhenUsed/>
    <w:rsid w:val="00F0683C"/>
    <w:pPr>
      <w:tabs>
        <w:tab w:val="center" w:pos="4153"/>
        <w:tab w:val="right" w:pos="8306"/>
      </w:tabs>
      <w:spacing w:after="0" w:line="240" w:lineRule="auto"/>
    </w:pPr>
  </w:style>
  <w:style w:type="character" w:customStyle="1" w:styleId="Char0">
    <w:name w:val="رأس الصفحة Char"/>
    <w:basedOn w:val="a0"/>
    <w:link w:val="a4"/>
    <w:uiPriority w:val="99"/>
    <w:rsid w:val="00F0683C"/>
  </w:style>
  <w:style w:type="paragraph" w:styleId="a5">
    <w:name w:val="footer"/>
    <w:basedOn w:val="a"/>
    <w:link w:val="Char1"/>
    <w:uiPriority w:val="99"/>
    <w:unhideWhenUsed/>
    <w:rsid w:val="00F0683C"/>
    <w:pPr>
      <w:tabs>
        <w:tab w:val="center" w:pos="4153"/>
        <w:tab w:val="right" w:pos="8306"/>
      </w:tabs>
      <w:spacing w:after="0" w:line="240" w:lineRule="auto"/>
    </w:pPr>
  </w:style>
  <w:style w:type="character" w:customStyle="1" w:styleId="Char1">
    <w:name w:val="تذييل الصفحة Char"/>
    <w:basedOn w:val="a0"/>
    <w:link w:val="a5"/>
    <w:uiPriority w:val="99"/>
    <w:rsid w:val="00F068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5841399">
      <w:bodyDiv w:val="1"/>
      <w:marLeft w:val="0"/>
      <w:marRight w:val="0"/>
      <w:marTop w:val="0"/>
      <w:marBottom w:val="0"/>
      <w:divBdr>
        <w:top w:val="none" w:sz="0" w:space="0" w:color="auto"/>
        <w:left w:val="none" w:sz="0" w:space="0" w:color="auto"/>
        <w:bottom w:val="none" w:sz="0" w:space="0" w:color="auto"/>
        <w:right w:val="none" w:sz="0" w:space="0" w:color="auto"/>
      </w:divBdr>
    </w:div>
    <w:div w:id="1561861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185</TotalTime>
  <Pages>4</Pages>
  <Words>802</Words>
  <Characters>4578</Characters>
  <Application>Microsoft Office Word</Application>
  <DocSecurity>0</DocSecurity>
  <Lines>38</Lines>
  <Paragraphs>10</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5370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chem</dc:creator>
  <cp:lastModifiedBy>chem</cp:lastModifiedBy>
  <cp:revision>3</cp:revision>
  <cp:lastPrinted>2015-03-07T18:42:00Z</cp:lastPrinted>
  <dcterms:created xsi:type="dcterms:W3CDTF">2015-03-07T15:44:00Z</dcterms:created>
  <dcterms:modified xsi:type="dcterms:W3CDTF">2015-03-07T18:43:00Z</dcterms:modified>
</cp:coreProperties>
</file>