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C2B" w:rsidRPr="001D3A29" w:rsidRDefault="00B23C2B" w:rsidP="001D3A29">
      <w:pPr>
        <w:bidi w:val="0"/>
        <w:jc w:val="both"/>
        <w:rPr>
          <w:color w:val="000000" w:themeColor="text1"/>
          <w:sz w:val="28"/>
          <w:szCs w:val="28"/>
        </w:rPr>
      </w:pPr>
    </w:p>
    <w:p w:rsidR="0058309D" w:rsidRPr="001D3A29" w:rsidRDefault="00B23C2B" w:rsidP="001D3A29">
      <w:pPr>
        <w:bidi w:val="0"/>
        <w:jc w:val="both"/>
        <w:rPr>
          <w:b/>
          <w:bCs/>
          <w:color w:val="000000" w:themeColor="text1"/>
          <w:sz w:val="28"/>
          <w:szCs w:val="28"/>
        </w:rPr>
      </w:pPr>
      <w:r w:rsidRPr="001D3A29">
        <w:rPr>
          <w:b/>
          <w:bCs/>
          <w:color w:val="000000" w:themeColor="text1"/>
          <w:sz w:val="28"/>
          <w:szCs w:val="28"/>
        </w:rPr>
        <w:t>Orbit</w:t>
      </w:r>
    </w:p>
    <w:p w:rsidR="00B23C2B" w:rsidRPr="001D3A29" w:rsidRDefault="00B23C2B" w:rsidP="001D3A29">
      <w:pPr>
        <w:bidi w:val="0"/>
        <w:jc w:val="both"/>
        <w:rPr>
          <w:b/>
          <w:bCs/>
          <w:color w:val="000000" w:themeColor="text1"/>
          <w:sz w:val="28"/>
          <w:szCs w:val="28"/>
        </w:rPr>
      </w:pPr>
      <w:r w:rsidRPr="001D3A29">
        <w:rPr>
          <w:color w:val="000000" w:themeColor="text1"/>
          <w:sz w:val="28"/>
          <w:szCs w:val="28"/>
          <w:lang w:val="en"/>
        </w:rPr>
        <w:t xml:space="preserve">In </w:t>
      </w:r>
      <w:hyperlink r:id="rId8" w:tooltip="Anatomy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anatomy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, the </w:t>
      </w:r>
      <w:r w:rsidRPr="001D3A29">
        <w:rPr>
          <w:b/>
          <w:bCs/>
          <w:color w:val="000000" w:themeColor="text1"/>
          <w:sz w:val="28"/>
          <w:szCs w:val="28"/>
          <w:lang w:val="en"/>
        </w:rPr>
        <w:t>orbit</w:t>
      </w:r>
      <w:r w:rsidRPr="001D3A29">
        <w:rPr>
          <w:color w:val="000000" w:themeColor="text1"/>
          <w:sz w:val="28"/>
          <w:szCs w:val="28"/>
          <w:lang w:val="en"/>
        </w:rPr>
        <w:t xml:space="preserve"> is the cavity or socket of the </w:t>
      </w:r>
      <w:hyperlink r:id="rId9" w:tooltip="Human skull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skull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in which the </w:t>
      </w:r>
      <w:hyperlink r:id="rId10" w:tooltip="Human eye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eye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and </w:t>
      </w:r>
      <w:hyperlink r:id="rId11" w:tooltip="Accessory visual structures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its appendages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are situated. "Orbit" can refer to the bony socket</w:t>
      </w:r>
      <w:r w:rsidRPr="001D3A29">
        <w:rPr>
          <w:b/>
          <w:bCs/>
          <w:color w:val="000000" w:themeColor="text1"/>
          <w:sz w:val="28"/>
          <w:szCs w:val="28"/>
        </w:rPr>
        <w:t>.</w:t>
      </w:r>
    </w:p>
    <w:p w:rsidR="00B23C2B" w:rsidRPr="001D3A29" w:rsidRDefault="00B23C2B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The base, which opens in the face, has four borders. The following bones take part in their formation:</w:t>
      </w:r>
    </w:p>
    <w:p w:rsidR="00B23C2B" w:rsidRPr="001D3A29" w:rsidRDefault="00B23C2B" w:rsidP="001D3A29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Superior margin: frontal bone</w:t>
      </w:r>
    </w:p>
    <w:p w:rsidR="00B23C2B" w:rsidRPr="001D3A29" w:rsidRDefault="00B23C2B" w:rsidP="001D3A29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Inferior margin: maxilla and </w:t>
      </w:r>
      <w:proofErr w:type="spellStart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zygomatic</w:t>
      </w:r>
      <w:proofErr w:type="spellEnd"/>
    </w:p>
    <w:p w:rsidR="00B23C2B" w:rsidRPr="001D3A29" w:rsidRDefault="00B23C2B" w:rsidP="001D3A29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Medial margin: frontal, lacrimal and maxilla</w:t>
      </w:r>
    </w:p>
    <w:p w:rsidR="00B23C2B" w:rsidRPr="001D3A29" w:rsidRDefault="00B23C2B" w:rsidP="001D3A29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Lateral margin: </w:t>
      </w:r>
      <w:proofErr w:type="spellStart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zygomatic</w:t>
      </w:r>
      <w:proofErr w:type="spellEnd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and frontal</w:t>
      </w:r>
    </w:p>
    <w:p w:rsidR="00B23C2B" w:rsidRPr="001D3A29" w:rsidRDefault="00B23C2B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The apex lies near the medial end of </w:t>
      </w:r>
      <w:hyperlink r:id="rId12" w:tooltip="Superior orbital fissure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superior orbital fissure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and contains the </w:t>
      </w:r>
      <w:hyperlink r:id="rId13" w:tooltip="Optic canal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optic canal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(containing the optic nerve and ophthalmic artery), which communicates with </w:t>
      </w:r>
      <w:hyperlink r:id="rId14" w:tooltip="Middle cranial fossa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middle cranial fossa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.</w:t>
      </w:r>
    </w:p>
    <w:p w:rsidR="00BE6FA8" w:rsidRPr="001D3A29" w:rsidRDefault="00B23C2B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The roof (superior wall) is formed primarily by the orbital plate </w:t>
      </w:r>
      <w:hyperlink r:id="rId15" w:tooltip="Frontal bone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frontal bone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and also the lesser wing of </w:t>
      </w:r>
      <w:hyperlink r:id="rId16" w:tooltip="Sphenoid bone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sphenoid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near the apex of the orbit. </w:t>
      </w:r>
    </w:p>
    <w:p w:rsidR="00B23C2B" w:rsidRPr="001D3A29" w:rsidRDefault="00B23C2B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The floor (inferior wall) is formed by the orbital surface of </w:t>
      </w:r>
      <w:hyperlink r:id="rId17" w:tooltip="Maxilla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maxilla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the orbital surface of </w:t>
      </w:r>
      <w:hyperlink r:id="rId18" w:tooltip="Zygomatic bone" w:history="1">
        <w:proofErr w:type="spellStart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zygomatic</w:t>
        </w:r>
        <w:proofErr w:type="spellEnd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 bone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and the minute orbital process of </w:t>
      </w:r>
      <w:hyperlink r:id="rId19" w:tooltip="Palatine bone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palatine bone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. Medially, near the orbital margin, is located the groove for </w:t>
      </w:r>
      <w:hyperlink r:id="rId20" w:tooltip="Nasolacrimal duct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nasolacrimal duct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. Near the middle of the floor, located </w:t>
      </w:r>
      <w:proofErr w:type="spellStart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infraorbital</w:t>
      </w:r>
      <w:proofErr w:type="spellEnd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groove, which leads to the </w:t>
      </w:r>
      <w:proofErr w:type="spellStart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infraorbital</w:t>
      </w:r>
      <w:proofErr w:type="spellEnd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foramen. The floor is separated from the lateral wall by </w:t>
      </w:r>
      <w:hyperlink r:id="rId21" w:tooltip="Inferior orbital fissure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inferior orbital fissure</w:t>
        </w:r>
      </w:hyperlink>
      <w:r w:rsidR="00BE6FA8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.</w:t>
      </w:r>
    </w:p>
    <w:p w:rsidR="00BE6FA8" w:rsidRPr="001D3A29" w:rsidRDefault="00B23C2B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The medial wall is formed primarily by the orbital plate of </w:t>
      </w:r>
      <w:hyperlink r:id="rId22" w:tooltip="Ethmoid" w:history="1">
        <w:proofErr w:type="spellStart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ethmoid</w:t>
        </w:r>
        <w:proofErr w:type="spellEnd"/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as well as contributions from the frontal process of maxilla, the </w:t>
      </w:r>
      <w:hyperlink r:id="rId23" w:tooltip="Lacrimal bone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lacrimal bone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and a small part of the body of the sphenoid. </w:t>
      </w:r>
    </w:p>
    <w:p w:rsidR="00B23C2B" w:rsidRPr="001D3A29" w:rsidRDefault="00B23C2B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The lateral wall is formed by the frontal process of </w:t>
      </w:r>
      <w:proofErr w:type="spellStart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zygomatic</w:t>
      </w:r>
      <w:proofErr w:type="spellEnd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and more posteriorly by the orbital plate of the greater wing of sphenoid. The bones meet at the </w:t>
      </w:r>
      <w:proofErr w:type="spellStart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zygomaticosphenoid</w:t>
      </w:r>
      <w:proofErr w:type="spellEnd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suture. </w:t>
      </w:r>
    </w:p>
    <w:p w:rsidR="00B23C2B" w:rsidRPr="001D3A29" w:rsidRDefault="00B23C2B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</w:p>
    <w:p w:rsidR="00B23C2B" w:rsidRPr="001D3A29" w:rsidRDefault="00B23C2B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</w:p>
    <w:p w:rsidR="00B23C2B" w:rsidRPr="001D3A29" w:rsidRDefault="00B23C2B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</w:p>
    <w:p w:rsidR="00B23C2B" w:rsidRPr="001D3A29" w:rsidRDefault="00B23C2B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</w:p>
    <w:p w:rsidR="00BE6FA8" w:rsidRPr="001D3A29" w:rsidRDefault="00B23C2B" w:rsidP="003442A5">
      <w:pPr>
        <w:bidi w:val="0"/>
        <w:spacing w:before="100" w:beforeAutospacing="1" w:after="100" w:afterAutospacing="1" w:line="240" w:lineRule="auto"/>
        <w:jc w:val="both"/>
        <w:rPr>
          <w:color w:val="000000" w:themeColor="text1"/>
          <w:sz w:val="28"/>
          <w:szCs w:val="28"/>
          <w:lang w:val="en"/>
        </w:rPr>
      </w:pPr>
      <w:r w:rsidRPr="001D3A29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73F62537" wp14:editId="44FEB0C2">
            <wp:extent cx="5270499" cy="2581275"/>
            <wp:effectExtent l="0" t="0" r="6985" b="0"/>
            <wp:docPr id="1" name="صورة 1" descr="File:Orbital cavity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Orbital cavity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499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 </w:t>
      </w:r>
    </w:p>
    <w:p w:rsidR="00BE6FA8" w:rsidRPr="001D3A29" w:rsidRDefault="00BE6FA8" w:rsidP="001D3A29">
      <w:pPr>
        <w:bidi w:val="0"/>
        <w:spacing w:before="100" w:beforeAutospacing="1" w:after="100" w:afterAutospacing="1" w:line="240" w:lineRule="auto"/>
        <w:jc w:val="both"/>
        <w:outlineLvl w:val="1"/>
        <w:rPr>
          <w:color w:val="000000" w:themeColor="text1"/>
          <w:sz w:val="28"/>
          <w:szCs w:val="28"/>
          <w:lang w:val="en"/>
        </w:rPr>
      </w:pPr>
    </w:p>
    <w:p w:rsidR="00BE6FA8" w:rsidRPr="001D3A29" w:rsidRDefault="00BE6FA8" w:rsidP="001D3A29">
      <w:pPr>
        <w:bidi w:val="0"/>
        <w:spacing w:before="100" w:beforeAutospacing="1" w:after="100" w:afterAutospacing="1" w:line="240" w:lineRule="auto"/>
        <w:jc w:val="both"/>
        <w:outlineLvl w:val="1"/>
        <w:rPr>
          <w:color w:val="000000" w:themeColor="text1"/>
          <w:sz w:val="28"/>
          <w:szCs w:val="28"/>
          <w:lang w:val="en"/>
        </w:rPr>
      </w:pPr>
      <w:r w:rsidRPr="001D3A29">
        <w:rPr>
          <w:noProof/>
          <w:color w:val="000000" w:themeColor="text1"/>
          <w:sz w:val="28"/>
          <w:szCs w:val="28"/>
        </w:rPr>
        <w:drawing>
          <wp:inline distT="0" distB="0" distL="0" distR="0" wp14:anchorId="00FA817A" wp14:editId="2545E5E9">
            <wp:extent cx="5591175" cy="3343275"/>
            <wp:effectExtent l="0" t="0" r="9525" b="9525"/>
            <wp:docPr id="9" name="صورة 9" descr="C:\Users\DELL\Pictures\orb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Pictures\orbit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C2B" w:rsidRPr="001D3A29" w:rsidRDefault="00BE6FA8" w:rsidP="001D3A29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 Main </w:t>
      </w:r>
      <w:r w:rsidR="00B23C2B"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Contents</w:t>
      </w:r>
    </w:p>
    <w:p w:rsidR="00B23C2B" w:rsidRPr="001D3A29" w:rsidRDefault="00A83A41" w:rsidP="001D3A29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hyperlink r:id="rId27" w:tooltip="Eyeball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Eyeball</w:t>
        </w:r>
      </w:hyperlink>
    </w:p>
    <w:p w:rsidR="00B23C2B" w:rsidRPr="001D3A29" w:rsidRDefault="00A83A41" w:rsidP="001D3A29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hyperlink r:id="rId28" w:tooltip="Muscles of orbit" w:history="1">
        <w:proofErr w:type="spellStart"/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Extraocular</w:t>
        </w:r>
        <w:proofErr w:type="spellEnd"/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 muscles</w:t>
        </w:r>
      </w:hyperlink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(</w:t>
      </w:r>
      <w:proofErr w:type="spellStart"/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fldChar w:fldCharType="begin"/>
      </w:r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instrText xml:space="preserve"> HYPERLINK "http://en.wikipedia.org/wiki/Levator_Palpebrae_Superioris" \o "Levator Palpebrae Superioris" </w:instrText>
      </w:r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fldChar w:fldCharType="separate"/>
      </w:r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Levator</w:t>
      </w:r>
      <w:proofErr w:type="spellEnd"/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Palpebrae</w:t>
      </w:r>
      <w:proofErr w:type="spellEnd"/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Superioris</w:t>
      </w:r>
      <w:proofErr w:type="spellEnd"/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fldChar w:fldCharType="end"/>
      </w:r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; Superior, Inferior, Lateral and Medial Rectus muscles; Superior and Inferior </w:t>
      </w:r>
      <w:hyperlink r:id="rId29" w:tooltip="Oblique Muscle (page does not exist)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Oblique Muscles</w:t>
        </w:r>
      </w:hyperlink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)</w:t>
      </w:r>
    </w:p>
    <w:p w:rsidR="00B23C2B" w:rsidRPr="001D3A29" w:rsidRDefault="00A83A41" w:rsidP="001D3A29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hyperlink r:id="rId30" w:tooltip="Nerve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Nerves</w:t>
        </w:r>
      </w:hyperlink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: </w:t>
      </w:r>
      <w:hyperlink r:id="rId31" w:tooltip="Cranial nerve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cranial nerves</w:t>
        </w:r>
      </w:hyperlink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</w:t>
      </w:r>
      <w:hyperlink r:id="rId32" w:tooltip="Optic nerve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II</w:t>
        </w:r>
      </w:hyperlink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</w:t>
      </w:r>
      <w:hyperlink r:id="rId33" w:tooltip="Oculomotor nerve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III</w:t>
        </w:r>
      </w:hyperlink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</w:t>
      </w:r>
      <w:hyperlink r:id="rId34" w:tooltip="Trochlear nerve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IV</w:t>
        </w:r>
      </w:hyperlink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</w:t>
      </w:r>
      <w:hyperlink r:id="rId35" w:tooltip="Trigeminal nerve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V</w:t>
        </w:r>
      </w:hyperlink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and </w:t>
      </w:r>
      <w:hyperlink r:id="rId36" w:tooltip="Abducens nerve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VI</w:t>
        </w:r>
      </w:hyperlink>
    </w:p>
    <w:p w:rsidR="00B23C2B" w:rsidRPr="001D3A29" w:rsidRDefault="00A83A41" w:rsidP="001D3A29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hyperlink r:id="rId37" w:tooltip="Lacrimal gland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Lacrimal gland</w:t>
        </w:r>
      </w:hyperlink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</w:t>
      </w:r>
      <w:hyperlink r:id="rId38" w:tooltip="Lacrimal sac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Lacrimal sac</w:t>
        </w:r>
      </w:hyperlink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</w:t>
      </w:r>
      <w:hyperlink r:id="rId39" w:tooltip="Nasolacrimal duct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Nasolacrimal duct</w:t>
        </w:r>
      </w:hyperlink>
    </w:p>
    <w:p w:rsidR="00B23C2B" w:rsidRPr="001D3A29" w:rsidRDefault="00A83A41" w:rsidP="001D3A29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hyperlink r:id="rId40" w:tooltip="Eyelids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Eyelids</w:t>
        </w:r>
      </w:hyperlink>
    </w:p>
    <w:p w:rsidR="00B23C2B" w:rsidRPr="001D3A29" w:rsidRDefault="00A83A41" w:rsidP="001D3A29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hyperlink r:id="rId41" w:tooltip="Medial palpebral ligament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Medial palpebral ligament</w:t>
        </w:r>
      </w:hyperlink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and </w:t>
      </w:r>
      <w:hyperlink r:id="rId42" w:tooltip="Lateral palpebral ligament (page does not exist)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Lateral palpebral ligament</w:t>
        </w:r>
      </w:hyperlink>
    </w:p>
    <w:p w:rsidR="00B23C2B" w:rsidRPr="001D3A29" w:rsidRDefault="00A83A41" w:rsidP="001D3A29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hyperlink r:id="rId43" w:tooltip="Conjunctiva" w:history="1"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Conjunctiva</w:t>
        </w:r>
      </w:hyperlink>
    </w:p>
    <w:p w:rsidR="00B23C2B" w:rsidRDefault="00A83A41" w:rsidP="001D3A29">
      <w:pPr>
        <w:numPr>
          <w:ilvl w:val="0"/>
          <w:numId w:val="2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hyperlink r:id="rId44" w:tooltip="Ciliary ganglion" w:history="1">
        <w:proofErr w:type="spellStart"/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Ciliary</w:t>
        </w:r>
        <w:proofErr w:type="spellEnd"/>
        <w:r w:rsidR="00B23C2B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 ganglion</w:t>
        </w:r>
      </w:hyperlink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and short </w:t>
      </w:r>
      <w:proofErr w:type="spellStart"/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ciliary</w:t>
      </w:r>
      <w:proofErr w:type="spellEnd"/>
      <w:r w:rsidR="00B23C2B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nerves</w:t>
      </w:r>
    </w:p>
    <w:p w:rsidR="00191272" w:rsidRPr="001D3A29" w:rsidRDefault="00191272" w:rsidP="00191272">
      <w:pPr>
        <w:bidi w:val="0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</w:p>
    <w:p w:rsidR="00B23C2B" w:rsidRPr="001D3A29" w:rsidRDefault="00B23C2B" w:rsidP="001D3A29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Foramina and openings</w:t>
      </w:r>
    </w:p>
    <w:p w:rsidR="00B23C2B" w:rsidRPr="001D3A29" w:rsidRDefault="00B23C2B" w:rsidP="001D3A29">
      <w:pPr>
        <w:bidi w:val="0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  <w:r w:rsidRPr="001D3A29">
        <w:rPr>
          <w:b/>
          <w:bCs/>
          <w:color w:val="000000" w:themeColor="text1"/>
          <w:sz w:val="28"/>
          <w:szCs w:val="28"/>
          <w:lang w:val="en"/>
        </w:rPr>
        <w:t>Optic canal</w:t>
      </w:r>
    </w:p>
    <w:p w:rsidR="00D203B6" w:rsidRPr="001D3A29" w:rsidRDefault="00D203B6" w:rsidP="001D3A29">
      <w:pPr>
        <w:pStyle w:val="a4"/>
        <w:jc w:val="both"/>
        <w:rPr>
          <w:color w:val="000000" w:themeColor="text1"/>
          <w:sz w:val="28"/>
          <w:szCs w:val="28"/>
          <w:lang w:val="en"/>
        </w:rPr>
      </w:pPr>
      <w:r w:rsidRPr="001D3A29">
        <w:rPr>
          <w:color w:val="000000" w:themeColor="text1"/>
          <w:sz w:val="28"/>
          <w:szCs w:val="28"/>
          <w:lang w:val="en"/>
        </w:rPr>
        <w:t xml:space="preserve">The </w:t>
      </w:r>
      <w:r w:rsidRPr="001D3A29">
        <w:rPr>
          <w:i/>
          <w:iCs/>
          <w:color w:val="000000" w:themeColor="text1"/>
          <w:sz w:val="28"/>
          <w:szCs w:val="28"/>
          <w:lang w:val="en"/>
        </w:rPr>
        <w:t>optic foramen</w:t>
      </w:r>
      <w:r w:rsidRPr="001D3A29">
        <w:rPr>
          <w:color w:val="000000" w:themeColor="text1"/>
          <w:sz w:val="28"/>
          <w:szCs w:val="28"/>
          <w:lang w:val="en"/>
        </w:rPr>
        <w:t xml:space="preserve"> is the opening to the </w:t>
      </w:r>
      <w:r w:rsidRPr="001D3A29">
        <w:rPr>
          <w:b/>
          <w:bCs/>
          <w:color w:val="000000" w:themeColor="text1"/>
          <w:sz w:val="28"/>
          <w:szCs w:val="28"/>
          <w:lang w:val="en"/>
        </w:rPr>
        <w:t>optic canal</w:t>
      </w:r>
      <w:r w:rsidRPr="001D3A29">
        <w:rPr>
          <w:color w:val="000000" w:themeColor="text1"/>
          <w:sz w:val="28"/>
          <w:szCs w:val="28"/>
          <w:lang w:val="en"/>
        </w:rPr>
        <w:t>.</w:t>
      </w:r>
    </w:p>
    <w:p w:rsidR="00D203B6" w:rsidRPr="001D3A29" w:rsidRDefault="00D203B6" w:rsidP="001D3A29">
      <w:pPr>
        <w:pStyle w:val="a4"/>
        <w:jc w:val="both"/>
        <w:rPr>
          <w:color w:val="000000" w:themeColor="text1"/>
          <w:sz w:val="28"/>
          <w:szCs w:val="28"/>
          <w:lang w:val="en"/>
        </w:rPr>
      </w:pPr>
      <w:r w:rsidRPr="001D3A29">
        <w:rPr>
          <w:color w:val="000000" w:themeColor="text1"/>
          <w:sz w:val="28"/>
          <w:szCs w:val="28"/>
          <w:lang w:val="en"/>
        </w:rPr>
        <w:t xml:space="preserve">The superior surface of the </w:t>
      </w:r>
      <w:hyperlink r:id="rId45" w:tooltip="Sphenoid bone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sphenoid bone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is bounded behind by a ridge, which forms the anterior border of a narrow, transverse groove, the </w:t>
      </w:r>
      <w:hyperlink r:id="rId46" w:tooltip="Chiasmatic groove" w:history="1">
        <w:proofErr w:type="spellStart"/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chiasmatic</w:t>
        </w:r>
        <w:proofErr w:type="spellEnd"/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 xml:space="preserve"> groove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(optic groove), above and behind which lies the </w:t>
      </w:r>
      <w:hyperlink r:id="rId47" w:tooltip="Optic chiasma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 xml:space="preserve">optic </w:t>
        </w:r>
        <w:proofErr w:type="spellStart"/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chiasma</w:t>
        </w:r>
        <w:proofErr w:type="spellEnd"/>
      </w:hyperlink>
      <w:r w:rsidRPr="001D3A29">
        <w:rPr>
          <w:color w:val="000000" w:themeColor="text1"/>
          <w:sz w:val="28"/>
          <w:szCs w:val="28"/>
          <w:lang w:val="en"/>
        </w:rPr>
        <w:t xml:space="preserve">; the groove ends on either side in the optic foramen, which transmits the </w:t>
      </w:r>
      <w:hyperlink r:id="rId48" w:tooltip="Optic nerve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optic nerve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and </w:t>
      </w:r>
      <w:hyperlink r:id="rId49" w:tooltip="Ophthalmic artery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ophthalmic artery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(with accompanying </w:t>
      </w:r>
      <w:hyperlink r:id="rId50" w:tooltip="Sympathetic nerve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sympathetic nerve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</w:t>
      </w:r>
      <w:proofErr w:type="spellStart"/>
      <w:r w:rsidRPr="001D3A29">
        <w:rPr>
          <w:color w:val="000000" w:themeColor="text1"/>
          <w:sz w:val="28"/>
          <w:szCs w:val="28"/>
          <w:lang w:val="en"/>
        </w:rPr>
        <w:t>fibres</w:t>
      </w:r>
      <w:proofErr w:type="spellEnd"/>
      <w:r w:rsidRPr="001D3A29">
        <w:rPr>
          <w:color w:val="000000" w:themeColor="text1"/>
          <w:sz w:val="28"/>
          <w:szCs w:val="28"/>
          <w:lang w:val="en"/>
        </w:rPr>
        <w:t xml:space="preserve">) into the </w:t>
      </w:r>
      <w:hyperlink r:id="rId51" w:tooltip="Orbital cavity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orbital cavity</w:t>
        </w:r>
      </w:hyperlink>
      <w:r w:rsidRPr="001D3A29">
        <w:rPr>
          <w:color w:val="000000" w:themeColor="text1"/>
          <w:sz w:val="28"/>
          <w:szCs w:val="28"/>
          <w:lang w:val="en"/>
        </w:rPr>
        <w:t>.</w:t>
      </w:r>
    </w:p>
    <w:p w:rsidR="00D203B6" w:rsidRPr="001D3A29" w:rsidRDefault="00D203B6" w:rsidP="001D3A29">
      <w:pPr>
        <w:pStyle w:val="a4"/>
        <w:jc w:val="both"/>
        <w:rPr>
          <w:b/>
          <w:bCs/>
          <w:color w:val="000000" w:themeColor="text1"/>
          <w:sz w:val="28"/>
          <w:szCs w:val="28"/>
          <w:lang w:val="en"/>
        </w:rPr>
      </w:pPr>
      <w:r w:rsidRPr="001D3A29">
        <w:rPr>
          <w:b/>
          <w:bCs/>
          <w:color w:val="000000" w:themeColor="text1"/>
          <w:sz w:val="28"/>
          <w:szCs w:val="28"/>
          <w:lang w:val="en"/>
        </w:rPr>
        <w:t>Superior orbital fissure</w:t>
      </w:r>
    </w:p>
    <w:p w:rsidR="00D203B6" w:rsidRPr="001D3A29" w:rsidRDefault="00D203B6" w:rsidP="001D3A29">
      <w:pPr>
        <w:pStyle w:val="a4"/>
        <w:jc w:val="both"/>
        <w:rPr>
          <w:b/>
          <w:bCs/>
          <w:color w:val="000000" w:themeColor="text1"/>
          <w:sz w:val="28"/>
          <w:szCs w:val="28"/>
          <w:lang w:val="en"/>
        </w:rPr>
      </w:pPr>
      <w:r w:rsidRPr="001D3A29">
        <w:rPr>
          <w:color w:val="000000" w:themeColor="text1"/>
          <w:sz w:val="28"/>
          <w:szCs w:val="28"/>
          <w:lang w:val="en"/>
        </w:rPr>
        <w:t xml:space="preserve">The </w:t>
      </w:r>
      <w:r w:rsidRPr="001D3A29">
        <w:rPr>
          <w:b/>
          <w:bCs/>
          <w:color w:val="000000" w:themeColor="text1"/>
          <w:sz w:val="28"/>
          <w:szCs w:val="28"/>
          <w:lang w:val="en"/>
        </w:rPr>
        <w:t>superior orbital fissure</w:t>
      </w:r>
      <w:r w:rsidRPr="001D3A29">
        <w:rPr>
          <w:color w:val="000000" w:themeColor="text1"/>
          <w:sz w:val="28"/>
          <w:szCs w:val="28"/>
          <w:lang w:val="en"/>
        </w:rPr>
        <w:t xml:space="preserve"> is a </w:t>
      </w:r>
      <w:hyperlink r:id="rId52" w:tooltip="Foramina of the skull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foramen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in the </w:t>
      </w:r>
      <w:hyperlink r:id="rId53" w:tooltip="Human skull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skull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, although strictly it is more of a cleft, lying between the </w:t>
      </w:r>
      <w:hyperlink r:id="rId54" w:tooltip="Small wings of the sphenoid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lesser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and </w:t>
      </w:r>
      <w:hyperlink r:id="rId55" w:tooltip="Great wings of the sphenoid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greater wings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of the </w:t>
      </w:r>
      <w:hyperlink r:id="rId56" w:tooltip="Sphenoid bone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sphenoid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</w:t>
      </w:r>
      <w:hyperlink r:id="rId57" w:tooltip="Bone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bone</w:t>
        </w:r>
      </w:hyperlink>
      <w:r w:rsidRPr="001D3A29">
        <w:rPr>
          <w:color w:val="000000" w:themeColor="text1"/>
          <w:sz w:val="28"/>
          <w:szCs w:val="28"/>
          <w:lang w:val="en"/>
        </w:rPr>
        <w:t>.</w:t>
      </w:r>
    </w:p>
    <w:p w:rsidR="00D203B6" w:rsidRPr="001D3A29" w:rsidRDefault="00D203B6" w:rsidP="001D3A29">
      <w:pPr>
        <w:bidi w:val="0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Structures passing through</w:t>
      </w:r>
    </w:p>
    <w:p w:rsidR="00D203B6" w:rsidRPr="001D3A29" w:rsidRDefault="00D203B6" w:rsidP="001D3A29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superior and inferior divisions of </w:t>
      </w:r>
      <w:hyperlink r:id="rId58" w:tooltip="Oculomotor nerve" w:history="1">
        <w:proofErr w:type="spellStart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oculomotor</w:t>
        </w:r>
        <w:proofErr w:type="spellEnd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 nerve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(III)</w:t>
      </w:r>
    </w:p>
    <w:p w:rsidR="00D203B6" w:rsidRPr="001D3A29" w:rsidRDefault="00A83A41" w:rsidP="001D3A29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hyperlink r:id="rId59" w:tooltip="Trochlear nerve" w:history="1">
        <w:r w:rsidR="00D203B6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trochlear nerve</w:t>
        </w:r>
      </w:hyperlink>
      <w:r w:rsidR="00D203B6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(IV)</w:t>
      </w:r>
    </w:p>
    <w:p w:rsidR="00D203B6" w:rsidRPr="001D3A29" w:rsidRDefault="00A83A41" w:rsidP="001D3A29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hyperlink r:id="rId60" w:tooltip="Lacrimal nerve" w:history="1">
        <w:r w:rsidR="00D203B6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lacrimal</w:t>
        </w:r>
      </w:hyperlink>
      <w:r w:rsidR="00D203B6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</w:t>
      </w:r>
      <w:hyperlink r:id="rId61" w:tooltip="Frontal nerve" w:history="1">
        <w:r w:rsidR="00D203B6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frontal</w:t>
        </w:r>
      </w:hyperlink>
      <w:r w:rsidR="00D203B6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and </w:t>
      </w:r>
      <w:hyperlink r:id="rId62" w:tooltip="Nasociliary nerve" w:history="1">
        <w:proofErr w:type="spellStart"/>
        <w:r w:rsidR="00D203B6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nasociliary</w:t>
        </w:r>
        <w:proofErr w:type="spellEnd"/>
      </w:hyperlink>
      <w:r w:rsidR="00D203B6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branches of </w:t>
      </w:r>
      <w:hyperlink r:id="rId63" w:tooltip="Ophthalmic nerve" w:history="1">
        <w:r w:rsidR="00D203B6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ophthalmic nerve</w:t>
        </w:r>
      </w:hyperlink>
      <w:r w:rsidR="00D203B6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(</w:t>
      </w:r>
      <w:hyperlink r:id="rId64" w:tooltip="Trigeminal nerve" w:history="1">
        <w:r w:rsidR="00D203B6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V</w:t>
        </w:r>
        <w:r w:rsidR="00D203B6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vertAlign w:val="subscript"/>
            <w:lang w:val="en"/>
          </w:rPr>
          <w:t>1</w:t>
        </w:r>
      </w:hyperlink>
      <w:r w:rsidR="00D203B6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)</w:t>
      </w:r>
    </w:p>
    <w:p w:rsidR="00D203B6" w:rsidRPr="001D3A29" w:rsidRDefault="00A83A41" w:rsidP="001D3A29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hyperlink r:id="rId65" w:tooltip="Abducens nerve" w:history="1">
        <w:proofErr w:type="spellStart"/>
        <w:r w:rsidR="00D203B6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abducens</w:t>
        </w:r>
        <w:proofErr w:type="spellEnd"/>
        <w:r w:rsidR="00D203B6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 nerve</w:t>
        </w:r>
      </w:hyperlink>
      <w:r w:rsidR="00D203B6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(VI)</w:t>
      </w:r>
    </w:p>
    <w:p w:rsidR="00D203B6" w:rsidRPr="001D3A29" w:rsidRDefault="00D203B6" w:rsidP="001D3A29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superior and inferior divisions of </w:t>
      </w:r>
      <w:hyperlink r:id="rId66" w:tooltip="Ophthalmic vein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ophthalmic vein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. Inferior division also passes through the </w:t>
      </w:r>
      <w:hyperlink r:id="rId67" w:tooltip="Inferior orbital fissure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inferior orbital fissure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.</w:t>
      </w:r>
    </w:p>
    <w:p w:rsidR="00D203B6" w:rsidRPr="001D3A29" w:rsidRDefault="00A83A41" w:rsidP="001D3A29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hyperlink r:id="rId68" w:tooltip="Sympathetic fibers" w:history="1">
        <w:r w:rsidR="00D203B6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sympathetic fibers</w:t>
        </w:r>
      </w:hyperlink>
      <w:r w:rsidR="00D203B6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from </w:t>
      </w:r>
      <w:hyperlink r:id="rId69" w:tooltip="Cavernous plexus" w:history="1">
        <w:r w:rsidR="00D203B6"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cavernous plexus</w:t>
        </w:r>
      </w:hyperlink>
    </w:p>
    <w:p w:rsidR="00D203B6" w:rsidRPr="001D3A29" w:rsidRDefault="00D203B6" w:rsidP="001D3A29">
      <w:pPr>
        <w:bidi w:val="0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Anterior </w:t>
      </w:r>
      <w:proofErr w:type="spellStart"/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ethmoidal</w:t>
      </w:r>
      <w:proofErr w:type="spellEnd"/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 foramen</w:t>
      </w:r>
    </w:p>
    <w:p w:rsidR="00D203B6" w:rsidRPr="001D3A29" w:rsidRDefault="00D203B6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Lateral to either </w:t>
      </w:r>
      <w:hyperlink r:id="rId70" w:tooltip="Olfactory groove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olfactory groove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are the internal openings of the anterior and posterior </w:t>
      </w:r>
      <w:proofErr w:type="spellStart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ethmoidal</w:t>
      </w:r>
      <w:proofErr w:type="spellEnd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foramina (or canals).</w:t>
      </w:r>
    </w:p>
    <w:p w:rsidR="00D203B6" w:rsidRPr="001D3A29" w:rsidRDefault="00D203B6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The </w:t>
      </w:r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anterior </w:t>
      </w:r>
      <w:proofErr w:type="spellStart"/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ethmoidal</w:t>
      </w:r>
      <w:proofErr w:type="spellEnd"/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 foramen</w:t>
      </w: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situated about the middle of the lateral margin of the olfactory groove, transmits the </w:t>
      </w:r>
      <w:hyperlink r:id="rId71" w:tooltip="Anterior ethmoidal vessels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anterior </w:t>
        </w:r>
        <w:proofErr w:type="spellStart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ethmoidal</w:t>
        </w:r>
        <w:proofErr w:type="spellEnd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 vessels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and  the </w:t>
      </w:r>
      <w:hyperlink r:id="rId72" w:tooltip="Anterior ethmoidal nerve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anterior </w:t>
        </w:r>
        <w:proofErr w:type="spellStart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ethmoidal</w:t>
        </w:r>
        <w:proofErr w:type="spellEnd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 nerve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.</w:t>
      </w:r>
    </w:p>
    <w:p w:rsidR="00D203B6" w:rsidRPr="001D3A29" w:rsidRDefault="00D203B6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color w:val="000000" w:themeColor="text1"/>
          <w:sz w:val="28"/>
          <w:szCs w:val="28"/>
          <w:lang w:val="en"/>
        </w:rPr>
        <w:t xml:space="preserve">The </w:t>
      </w:r>
      <w:r w:rsidRPr="001D3A29">
        <w:rPr>
          <w:b/>
          <w:bCs/>
          <w:color w:val="000000" w:themeColor="text1"/>
          <w:sz w:val="28"/>
          <w:szCs w:val="28"/>
          <w:lang w:val="en"/>
        </w:rPr>
        <w:t xml:space="preserve">posterior </w:t>
      </w:r>
      <w:proofErr w:type="spellStart"/>
      <w:r w:rsidRPr="001D3A29">
        <w:rPr>
          <w:b/>
          <w:bCs/>
          <w:color w:val="000000" w:themeColor="text1"/>
          <w:sz w:val="28"/>
          <w:szCs w:val="28"/>
          <w:lang w:val="en"/>
        </w:rPr>
        <w:t>ethmoidal</w:t>
      </w:r>
      <w:proofErr w:type="spellEnd"/>
      <w:r w:rsidRPr="001D3A29">
        <w:rPr>
          <w:b/>
          <w:bCs/>
          <w:color w:val="000000" w:themeColor="text1"/>
          <w:sz w:val="28"/>
          <w:szCs w:val="28"/>
          <w:lang w:val="en"/>
        </w:rPr>
        <w:t xml:space="preserve"> foramen</w:t>
      </w:r>
      <w:r w:rsidRPr="001D3A29">
        <w:rPr>
          <w:color w:val="000000" w:themeColor="text1"/>
          <w:sz w:val="28"/>
          <w:szCs w:val="28"/>
          <w:lang w:val="en"/>
        </w:rPr>
        <w:t xml:space="preserve"> opens at the back part of this margin under cover of the projecting lamina of the </w:t>
      </w:r>
      <w:hyperlink r:id="rId73" w:tooltip="Sphenoid bone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sphenoid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, and transmits the </w:t>
      </w:r>
      <w:hyperlink r:id="rId74" w:tooltip="Posterior ethmoidal vessels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 xml:space="preserve">posterior </w:t>
        </w:r>
        <w:proofErr w:type="spellStart"/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ethmoidal</w:t>
        </w:r>
        <w:proofErr w:type="spellEnd"/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 xml:space="preserve"> vessels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and </w:t>
      </w:r>
      <w:hyperlink r:id="rId75" w:tooltip="Posterior ethmoidal nerve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nerve</w:t>
        </w:r>
      </w:hyperlink>
      <w:r w:rsidRPr="001D3A29">
        <w:rPr>
          <w:color w:val="000000" w:themeColor="text1"/>
          <w:sz w:val="28"/>
          <w:szCs w:val="28"/>
          <w:lang w:val="en"/>
        </w:rPr>
        <w:t>.</w:t>
      </w:r>
    </w:p>
    <w:p w:rsidR="00D203B6" w:rsidRPr="001D3A29" w:rsidRDefault="00D203B6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  <w:proofErr w:type="spellStart"/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Infraorbital</w:t>
      </w:r>
      <w:proofErr w:type="spellEnd"/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 foramen</w:t>
      </w:r>
    </w:p>
    <w:p w:rsidR="00BE6FA8" w:rsidRDefault="00D203B6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In human anatomy, the </w:t>
      </w:r>
      <w:proofErr w:type="spellStart"/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infraorbital</w:t>
      </w:r>
      <w:proofErr w:type="spellEnd"/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 foramen</w:t>
      </w: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(IOF) is an opening in the </w:t>
      </w:r>
      <w:hyperlink r:id="rId76" w:tooltip="Human skull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skull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located below the </w:t>
      </w:r>
      <w:hyperlink r:id="rId77" w:tooltip="Infraorbital margin" w:history="1">
        <w:proofErr w:type="spellStart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infraorbital</w:t>
        </w:r>
        <w:proofErr w:type="spellEnd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 margin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(IOM) of the </w:t>
      </w:r>
      <w:hyperlink r:id="rId78" w:tooltip="Orbit (anatomy)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orbit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(eye socket). It allows passage for the </w:t>
      </w:r>
      <w:hyperlink r:id="rId79" w:tooltip="Infraorbital artery" w:history="1">
        <w:proofErr w:type="spellStart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infraorbital</w:t>
        </w:r>
        <w:proofErr w:type="spellEnd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 artery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</w:t>
      </w:r>
      <w:hyperlink r:id="rId80" w:tooltip="Infraorbital vein (page does not exist)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vein</w:t>
        </w:r>
      </w:hyperlink>
      <w:r w:rsidR="008C20DD"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and nerve</w:t>
      </w: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</w:t>
      </w:r>
      <w:r w:rsidR="005723BD"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.</w:t>
      </w:r>
    </w:p>
    <w:p w:rsidR="005723BD" w:rsidRPr="001D3A29" w:rsidRDefault="005723BD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lastRenderedPageBreak/>
        <w:t>Supraorbital foramen</w:t>
      </w:r>
    </w:p>
    <w:p w:rsidR="005723BD" w:rsidRPr="001D3A29" w:rsidRDefault="005723BD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The </w:t>
      </w:r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supraorbital foramen</w:t>
      </w: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is a bony elongated path located above the </w:t>
      </w:r>
      <w:hyperlink r:id="rId81" w:tooltip="Orbit (anatomy)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orbit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(eye socket) and under the forehead. The supraorbital foramen lies directly under the </w:t>
      </w:r>
      <w:hyperlink r:id="rId82" w:tooltip="Eyebrow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eyebrow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.</w:t>
      </w:r>
    </w:p>
    <w:p w:rsidR="005723BD" w:rsidRPr="001D3A29" w:rsidRDefault="005723BD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The supraorbital foramen arches transversely below the </w:t>
      </w:r>
      <w:hyperlink r:id="rId83" w:tooltip="Superciliary arches" w:history="1">
        <w:proofErr w:type="spellStart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superciliary</w:t>
        </w:r>
        <w:proofErr w:type="spellEnd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 arches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and is the upper part of </w:t>
      </w:r>
      <w:hyperlink r:id="rId84" w:tooltip="Supraorbital margin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the margin of the orbit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thin and prominent in its lateral two-thirds, rounded in its medial third, and presenting, at the junction of these two portions, the supraorbital notch or foramen for the </w:t>
      </w:r>
      <w:hyperlink r:id="rId85" w:tooltip="Supraorbital nerve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supraorbital nerve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and vessels (</w:t>
      </w:r>
      <w:hyperlink r:id="rId86" w:tooltip="Supraorbital artery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supraorbital artery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and </w:t>
      </w:r>
      <w:hyperlink r:id="rId87" w:tooltip="Supraorbital vein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supraorbital vein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.)</w:t>
      </w:r>
    </w:p>
    <w:p w:rsidR="005723BD" w:rsidRPr="001D3A29" w:rsidRDefault="005723BD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  <w:r w:rsidRPr="001D3A29">
        <w:rPr>
          <w:b/>
          <w:bCs/>
          <w:color w:val="000000" w:themeColor="text1"/>
          <w:sz w:val="28"/>
          <w:szCs w:val="28"/>
          <w:lang w:val="en"/>
        </w:rPr>
        <w:t>Nasolacrimal duct</w:t>
      </w:r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 </w:t>
      </w:r>
    </w:p>
    <w:p w:rsidR="00E1529D" w:rsidRDefault="005723BD" w:rsidP="00E1529D">
      <w:pPr>
        <w:bidi w:val="0"/>
        <w:spacing w:before="100" w:beforeAutospacing="1" w:after="100" w:afterAutospacing="1" w:line="240" w:lineRule="auto"/>
        <w:jc w:val="both"/>
        <w:rPr>
          <w:b/>
          <w:bCs/>
          <w:color w:val="000000" w:themeColor="text1"/>
          <w:sz w:val="28"/>
          <w:szCs w:val="28"/>
          <w:lang w:val="en"/>
        </w:rPr>
      </w:pPr>
      <w:r w:rsidRPr="001D3A29">
        <w:rPr>
          <w:color w:val="000000" w:themeColor="text1"/>
          <w:sz w:val="28"/>
          <w:szCs w:val="28"/>
          <w:lang w:val="en"/>
        </w:rPr>
        <w:t xml:space="preserve">The </w:t>
      </w:r>
      <w:r w:rsidRPr="001D3A29">
        <w:rPr>
          <w:b/>
          <w:bCs/>
          <w:color w:val="000000" w:themeColor="text1"/>
          <w:sz w:val="28"/>
          <w:szCs w:val="28"/>
          <w:lang w:val="en"/>
        </w:rPr>
        <w:t>nasolacrimal duct</w:t>
      </w:r>
      <w:r w:rsidRPr="001D3A29">
        <w:rPr>
          <w:color w:val="000000" w:themeColor="text1"/>
          <w:sz w:val="28"/>
          <w:szCs w:val="28"/>
          <w:lang w:val="en"/>
        </w:rPr>
        <w:t xml:space="preserve"> (sometimes called the </w:t>
      </w:r>
      <w:r w:rsidRPr="001D3A29">
        <w:rPr>
          <w:b/>
          <w:bCs/>
          <w:color w:val="000000" w:themeColor="text1"/>
          <w:sz w:val="28"/>
          <w:szCs w:val="28"/>
          <w:lang w:val="en"/>
        </w:rPr>
        <w:t>tear duct</w:t>
      </w:r>
      <w:r w:rsidRPr="001D3A29">
        <w:rPr>
          <w:color w:val="000000" w:themeColor="text1"/>
          <w:sz w:val="28"/>
          <w:szCs w:val="28"/>
          <w:lang w:val="en"/>
        </w:rPr>
        <w:t xml:space="preserve">) carries </w:t>
      </w:r>
      <w:hyperlink r:id="rId88" w:tooltip="Tears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tears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from the </w:t>
      </w:r>
      <w:hyperlink r:id="rId89" w:tooltip="Lacrimal sac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lacrimal sac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 into the </w:t>
      </w:r>
      <w:hyperlink r:id="rId90" w:tooltip="Nasal cavity" w:history="1">
        <w:r w:rsidRPr="001D3A29">
          <w:rPr>
            <w:rStyle w:val="Hyperlink"/>
            <w:color w:val="000000" w:themeColor="text1"/>
            <w:sz w:val="28"/>
            <w:szCs w:val="28"/>
            <w:u w:val="none"/>
            <w:lang w:val="en"/>
          </w:rPr>
          <w:t>nasal cavity</w:t>
        </w:r>
      </w:hyperlink>
      <w:r w:rsidRPr="001D3A29">
        <w:rPr>
          <w:color w:val="000000" w:themeColor="text1"/>
          <w:sz w:val="28"/>
          <w:szCs w:val="28"/>
          <w:lang w:val="en"/>
        </w:rPr>
        <w:t xml:space="preserve">. </w:t>
      </w:r>
    </w:p>
    <w:p w:rsidR="005723BD" w:rsidRPr="001D3A29" w:rsidRDefault="005723BD" w:rsidP="00E1529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  <w:proofErr w:type="spellStart"/>
      <w:r w:rsidRPr="001D3A29">
        <w:rPr>
          <w:b/>
          <w:bCs/>
          <w:color w:val="000000" w:themeColor="text1"/>
          <w:sz w:val="28"/>
          <w:szCs w:val="28"/>
          <w:lang w:val="en"/>
        </w:rPr>
        <w:t>Zygomatico</w:t>
      </w:r>
      <w:proofErr w:type="spellEnd"/>
      <w:r w:rsidRPr="001D3A29">
        <w:rPr>
          <w:b/>
          <w:bCs/>
          <w:color w:val="000000" w:themeColor="text1"/>
          <w:sz w:val="28"/>
          <w:szCs w:val="28"/>
          <w:lang w:val="en"/>
        </w:rPr>
        <w:t>-orbital foramina</w:t>
      </w:r>
    </w:p>
    <w:p w:rsidR="008C20DD" w:rsidRPr="001D3A29" w:rsidRDefault="005723BD" w:rsidP="003442A5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On the orbital process of the </w:t>
      </w:r>
      <w:hyperlink r:id="rId91" w:tooltip="Zygomatic bone" w:history="1">
        <w:proofErr w:type="spellStart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zygomatic</w:t>
        </w:r>
        <w:proofErr w:type="spellEnd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 bone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are seen the orifices of two canals, the </w:t>
      </w:r>
      <w:proofErr w:type="spellStart"/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zygomatico</w:t>
      </w:r>
      <w:proofErr w:type="spellEnd"/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-orbital </w:t>
      </w:r>
      <w:proofErr w:type="spellStart"/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foramina</w:t>
      </w:r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.One</w:t>
      </w:r>
      <w:proofErr w:type="spellEnd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of these canals opens into the </w:t>
      </w:r>
      <w:hyperlink r:id="rId92" w:tooltip="Temporal fossa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temporal fossa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the other on the </w:t>
      </w:r>
      <w:hyperlink r:id="rId93" w:tooltip="Cheek" w:history="1"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malar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surface of the </w:t>
      </w:r>
      <w:proofErr w:type="spellStart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bone.The</w:t>
      </w:r>
      <w:proofErr w:type="spellEnd"/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 former transmits the </w:t>
      </w:r>
      <w:hyperlink r:id="rId94" w:tooltip="Zygomaticotemporal nerve" w:history="1">
        <w:proofErr w:type="spellStart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zygomaticotemporal</w:t>
        </w:r>
        <w:proofErr w:type="spellEnd"/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 xml:space="preserve">, the latter the </w:t>
      </w:r>
      <w:hyperlink r:id="rId95" w:tooltip="Zygomaticofacial nerve" w:history="1">
        <w:proofErr w:type="spellStart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>zygomaticofacial</w:t>
        </w:r>
        <w:proofErr w:type="spellEnd"/>
        <w:r w:rsidRPr="001D3A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"/>
          </w:rPr>
          <w:t xml:space="preserve"> nerve</w:t>
        </w:r>
      </w:hyperlink>
      <w:r w:rsidRPr="001D3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  <w:t>.</w:t>
      </w:r>
    </w:p>
    <w:p w:rsidR="008C20DD" w:rsidRPr="001D3A29" w:rsidRDefault="008C20DD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</w:p>
    <w:p w:rsidR="008C20DD" w:rsidRPr="001D3A29" w:rsidRDefault="008C20DD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0591E527" wp14:editId="4910CF6A">
            <wp:extent cx="5274310" cy="3955733"/>
            <wp:effectExtent l="0" t="0" r="2540" b="6985"/>
            <wp:docPr id="10" name="صورة 10" descr="C:\Users\DELL\Videos\Image1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Videos\Image180.gif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3BD" w:rsidRPr="001D3A29" w:rsidRDefault="005723BD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</w:p>
    <w:p w:rsidR="001D3A29" w:rsidRDefault="00D67211" w:rsidP="001D3A29">
      <w:pPr>
        <w:bidi w:val="0"/>
        <w:spacing w:before="100" w:beforeAutospacing="1" w:after="100" w:afterAutospacing="1" w:line="240" w:lineRule="auto"/>
        <w:jc w:val="both"/>
        <w:rPr>
          <w:b/>
          <w:bCs/>
          <w:color w:val="000000" w:themeColor="text1"/>
          <w:sz w:val="28"/>
          <w:szCs w:val="28"/>
          <w:lang w:val="en"/>
        </w:rPr>
      </w:pPr>
      <w:r>
        <w:rPr>
          <w:b/>
          <w:bCs/>
          <w:color w:val="000000" w:themeColor="text1"/>
          <w:sz w:val="28"/>
          <w:szCs w:val="28"/>
          <w:lang w:val="en"/>
        </w:rPr>
        <w:lastRenderedPageBreak/>
        <w:t>Muscles of orbit</w:t>
      </w: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0"/>
        <w:gridCol w:w="2278"/>
        <w:gridCol w:w="2152"/>
        <w:gridCol w:w="3178"/>
      </w:tblGrid>
      <w:tr w:rsidR="00D67211" w:rsidRPr="00D67211" w:rsidTr="00D67211">
        <w:trPr>
          <w:tblCellSpacing w:w="15" w:type="dxa"/>
        </w:trPr>
        <w:tc>
          <w:tcPr>
            <w:tcW w:w="1184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D6721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Muscle</w:t>
            </w:r>
          </w:p>
        </w:tc>
        <w:tc>
          <w:tcPr>
            <w:tcW w:w="1121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hyperlink r:id="rId97" w:tooltip="Innervation" w:history="1">
              <w:r w:rsidRPr="00D67211">
                <w:rPr>
                  <w:rFonts w:asciiTheme="majorBidi" w:hAnsiTheme="majorBidi" w:cstheme="majorBidi"/>
                  <w:b/>
                  <w:bCs/>
                  <w:sz w:val="24"/>
                  <w:szCs w:val="24"/>
                  <w:lang w:bidi="ar-IQ"/>
                </w:rPr>
                <w:t>Innervation</w:t>
              </w:r>
            </w:hyperlink>
          </w:p>
        </w:tc>
        <w:tc>
          <w:tcPr>
            <w:tcW w:w="1058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D6721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Origin</w:t>
            </w:r>
          </w:p>
        </w:tc>
        <w:tc>
          <w:tcPr>
            <w:tcW w:w="1563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D6721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Insertion</w:t>
            </w:r>
          </w:p>
        </w:tc>
      </w:tr>
      <w:tr w:rsidR="00D67211" w:rsidRPr="00D67211" w:rsidTr="00D67211">
        <w:trPr>
          <w:tblCellSpacing w:w="15" w:type="dxa"/>
        </w:trPr>
        <w:tc>
          <w:tcPr>
            <w:tcW w:w="1184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98" w:tooltip="Superior rectus muscl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Superior rectus</w:t>
              </w:r>
            </w:hyperlink>
          </w:p>
        </w:tc>
        <w:tc>
          <w:tcPr>
            <w:tcW w:w="1121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99" w:tooltip="Superior branch of oculomotor nerve" w:history="1"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Oculomotor</w:t>
              </w:r>
              <w:proofErr w:type="spellEnd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 nerve</w:t>
              </w:r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br/>
                <w:t>(superior branch)</w:t>
              </w:r>
            </w:hyperlink>
          </w:p>
        </w:tc>
        <w:tc>
          <w:tcPr>
            <w:tcW w:w="1058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00" w:tooltip="Annulus of Zinn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Annulus of </w:t>
              </w:r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Zinn</w:t>
              </w:r>
              <w:proofErr w:type="spellEnd"/>
            </w:hyperlink>
          </w:p>
        </w:tc>
        <w:tc>
          <w:tcPr>
            <w:tcW w:w="1563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</w:pPr>
            <w:hyperlink r:id="rId101" w:tooltip="Human ey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Eye</w:t>
              </w:r>
            </w:hyperlink>
            <w:r w:rsidRPr="00D67211">
              <w:rPr>
                <w:rFonts w:asciiTheme="majorBidi" w:hAnsiTheme="majorBidi" w:cstheme="majorBidi"/>
                <w:sz w:val="24"/>
                <w:szCs w:val="24"/>
                <w:lang w:bidi="ar-IQ"/>
              </w:rPr>
              <w:br/>
              <w:t>(anterior, superior surface)</w:t>
            </w:r>
          </w:p>
        </w:tc>
      </w:tr>
      <w:tr w:rsidR="00D67211" w:rsidRPr="00D67211" w:rsidTr="00D67211">
        <w:trPr>
          <w:tblCellSpacing w:w="15" w:type="dxa"/>
        </w:trPr>
        <w:tc>
          <w:tcPr>
            <w:tcW w:w="1184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02" w:tooltip="Inferior rectus muscl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Inferior rectus</w:t>
              </w:r>
            </w:hyperlink>
          </w:p>
        </w:tc>
        <w:tc>
          <w:tcPr>
            <w:tcW w:w="1121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03" w:tooltip="Inferior branch of oculomotor nerve" w:history="1"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Oculomotor</w:t>
              </w:r>
              <w:proofErr w:type="spellEnd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 nerve</w:t>
              </w:r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br/>
                <w:t>(inferior branch)</w:t>
              </w:r>
            </w:hyperlink>
          </w:p>
        </w:tc>
        <w:tc>
          <w:tcPr>
            <w:tcW w:w="1058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04" w:tooltip="Annulus of Zinn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Annulus of </w:t>
              </w:r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Zinn</w:t>
              </w:r>
              <w:proofErr w:type="spellEnd"/>
            </w:hyperlink>
          </w:p>
        </w:tc>
        <w:tc>
          <w:tcPr>
            <w:tcW w:w="1563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</w:pPr>
            <w:hyperlink r:id="rId105" w:tooltip="Human ey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eye</w:t>
              </w:r>
            </w:hyperlink>
            <w:r w:rsidRPr="00D67211">
              <w:rPr>
                <w:rFonts w:asciiTheme="majorBidi" w:hAnsiTheme="majorBidi" w:cstheme="majorBidi"/>
                <w:sz w:val="24"/>
                <w:szCs w:val="24"/>
                <w:lang w:bidi="ar-IQ"/>
              </w:rPr>
              <w:br/>
              <w:t>(anterior, inferior surface)</w:t>
            </w:r>
          </w:p>
        </w:tc>
      </w:tr>
      <w:tr w:rsidR="00D67211" w:rsidRPr="00D67211" w:rsidTr="00D67211">
        <w:trPr>
          <w:tblCellSpacing w:w="15" w:type="dxa"/>
        </w:trPr>
        <w:tc>
          <w:tcPr>
            <w:tcW w:w="1184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06" w:tooltip="Lateral rectus muscl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Lateral rectus</w:t>
              </w:r>
            </w:hyperlink>
          </w:p>
        </w:tc>
        <w:tc>
          <w:tcPr>
            <w:tcW w:w="1121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07" w:tooltip="Abducens nerve" w:history="1"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Abducens</w:t>
              </w:r>
              <w:proofErr w:type="spellEnd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 nerve</w:t>
              </w:r>
            </w:hyperlink>
          </w:p>
        </w:tc>
        <w:tc>
          <w:tcPr>
            <w:tcW w:w="1058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08" w:tooltip="Annulus of Zinn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Annulus of </w:t>
              </w:r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Zinn</w:t>
              </w:r>
              <w:proofErr w:type="spellEnd"/>
            </w:hyperlink>
          </w:p>
        </w:tc>
        <w:tc>
          <w:tcPr>
            <w:tcW w:w="1563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09" w:tooltip="Human ey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Eye</w:t>
              </w:r>
            </w:hyperlink>
            <w:r w:rsidRPr="00D67211">
              <w:rPr>
                <w:rFonts w:asciiTheme="majorBidi" w:hAnsiTheme="majorBidi" w:cstheme="majorBidi"/>
                <w:sz w:val="24"/>
                <w:szCs w:val="24"/>
                <w:lang w:bidi="ar-IQ"/>
              </w:rPr>
              <w:br/>
              <w:t>(anterior, lateral surface)</w:t>
            </w:r>
          </w:p>
        </w:tc>
      </w:tr>
      <w:tr w:rsidR="00D67211" w:rsidRPr="00D67211" w:rsidTr="00D67211">
        <w:trPr>
          <w:tblCellSpacing w:w="15" w:type="dxa"/>
        </w:trPr>
        <w:tc>
          <w:tcPr>
            <w:tcW w:w="1184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10" w:tooltip="Medial rectus muscl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Medial rectus</w:t>
              </w:r>
            </w:hyperlink>
          </w:p>
        </w:tc>
        <w:tc>
          <w:tcPr>
            <w:tcW w:w="1121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11" w:tooltip="Inferior branch of oculomotor nerve" w:history="1"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Oculomotor</w:t>
              </w:r>
              <w:proofErr w:type="spellEnd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 nerve</w:t>
              </w:r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br/>
                <w:t>(inferior branch)</w:t>
              </w:r>
            </w:hyperlink>
          </w:p>
        </w:tc>
        <w:tc>
          <w:tcPr>
            <w:tcW w:w="1058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12" w:tooltip="Annulus of Zinn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Annulus of </w:t>
              </w:r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Zinn</w:t>
              </w:r>
              <w:proofErr w:type="spellEnd"/>
            </w:hyperlink>
          </w:p>
        </w:tc>
        <w:tc>
          <w:tcPr>
            <w:tcW w:w="1563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13" w:tooltip="Human ey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Eye</w:t>
              </w:r>
            </w:hyperlink>
            <w:r w:rsidRPr="00D67211">
              <w:rPr>
                <w:rFonts w:asciiTheme="majorBidi" w:hAnsiTheme="majorBidi" w:cstheme="majorBidi"/>
                <w:sz w:val="24"/>
                <w:szCs w:val="24"/>
                <w:lang w:bidi="ar-IQ"/>
              </w:rPr>
              <w:br/>
              <w:t>(anterior, medial surface)</w:t>
            </w:r>
          </w:p>
        </w:tc>
      </w:tr>
      <w:tr w:rsidR="00D67211" w:rsidRPr="00D67211" w:rsidTr="00D67211">
        <w:trPr>
          <w:tblCellSpacing w:w="15" w:type="dxa"/>
        </w:trPr>
        <w:tc>
          <w:tcPr>
            <w:tcW w:w="1184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14" w:tooltip="Superior oblique muscl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Superior oblique</w:t>
              </w:r>
            </w:hyperlink>
          </w:p>
        </w:tc>
        <w:tc>
          <w:tcPr>
            <w:tcW w:w="1121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15" w:tooltip="Trochlear nerv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Trochlear nerve</w:t>
              </w:r>
            </w:hyperlink>
          </w:p>
        </w:tc>
        <w:tc>
          <w:tcPr>
            <w:tcW w:w="1058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16" w:tooltip="Annulus of Zinn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Annulus of </w:t>
              </w:r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Zinn</w:t>
              </w:r>
              <w:proofErr w:type="spellEnd"/>
            </w:hyperlink>
            <w:r w:rsidRPr="00D67211">
              <w:rPr>
                <w:rFonts w:asciiTheme="majorBidi" w:hAnsiTheme="majorBidi" w:cstheme="majorBidi"/>
                <w:sz w:val="24"/>
                <w:szCs w:val="24"/>
                <w:lang w:bidi="ar-IQ"/>
              </w:rPr>
              <w:br/>
              <w:t xml:space="preserve">via the </w:t>
            </w:r>
            <w:hyperlink r:id="rId117" w:tooltip="Trochlea of superior obliqu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Trochlea</w:t>
              </w:r>
            </w:hyperlink>
          </w:p>
        </w:tc>
        <w:tc>
          <w:tcPr>
            <w:tcW w:w="1563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18" w:tooltip="Human ey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Eye</w:t>
              </w:r>
            </w:hyperlink>
            <w:r w:rsidRPr="00D67211">
              <w:rPr>
                <w:rFonts w:asciiTheme="majorBidi" w:hAnsiTheme="majorBidi" w:cstheme="majorBidi"/>
                <w:sz w:val="24"/>
                <w:szCs w:val="24"/>
                <w:lang w:bidi="ar-IQ"/>
              </w:rPr>
              <w:br/>
              <w:t>(posterior, superior, lateral surface)</w:t>
            </w:r>
          </w:p>
        </w:tc>
      </w:tr>
      <w:tr w:rsidR="00D67211" w:rsidRPr="00D67211" w:rsidTr="00D67211">
        <w:trPr>
          <w:tblCellSpacing w:w="15" w:type="dxa"/>
        </w:trPr>
        <w:tc>
          <w:tcPr>
            <w:tcW w:w="1184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19" w:tooltip="Inferior oblique muscl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Inferior oblique</w:t>
              </w:r>
            </w:hyperlink>
          </w:p>
        </w:tc>
        <w:tc>
          <w:tcPr>
            <w:tcW w:w="1121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20" w:tooltip="Inferior branch of oculomotor nerve" w:history="1"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Oculomotor</w:t>
              </w:r>
              <w:proofErr w:type="spellEnd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 nerve</w:t>
              </w:r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br/>
                <w:t>(inferior branch)</w:t>
              </w:r>
            </w:hyperlink>
          </w:p>
        </w:tc>
        <w:tc>
          <w:tcPr>
            <w:tcW w:w="1058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21" w:tooltip="Maxillary bon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Maxillary bone</w:t>
              </w:r>
            </w:hyperlink>
          </w:p>
        </w:tc>
        <w:tc>
          <w:tcPr>
            <w:tcW w:w="1563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22" w:tooltip="Human ey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Eye</w:t>
              </w:r>
            </w:hyperlink>
            <w:r w:rsidRPr="00D67211">
              <w:rPr>
                <w:rFonts w:asciiTheme="majorBidi" w:hAnsiTheme="majorBidi" w:cstheme="majorBidi"/>
                <w:sz w:val="24"/>
                <w:szCs w:val="24"/>
                <w:lang w:bidi="ar-IQ"/>
              </w:rPr>
              <w:br/>
              <w:t>(posterior, inferior, lateral surface)</w:t>
            </w:r>
          </w:p>
        </w:tc>
      </w:tr>
      <w:tr w:rsidR="00D67211" w:rsidRPr="00D67211" w:rsidTr="00D67211">
        <w:trPr>
          <w:tblCellSpacing w:w="15" w:type="dxa"/>
        </w:trPr>
        <w:tc>
          <w:tcPr>
            <w:tcW w:w="1184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23" w:tooltip="Levator palpebrae superioris" w:history="1"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Levator</w:t>
              </w:r>
              <w:proofErr w:type="spellEnd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 </w:t>
              </w:r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palpebrae</w:t>
              </w:r>
              <w:proofErr w:type="spellEnd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 </w:t>
              </w:r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superioris</w:t>
              </w:r>
              <w:proofErr w:type="spellEnd"/>
            </w:hyperlink>
          </w:p>
        </w:tc>
        <w:tc>
          <w:tcPr>
            <w:tcW w:w="1121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24" w:tooltip="Oculomotor nerve" w:history="1">
              <w:proofErr w:type="spellStart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Oculomotor</w:t>
              </w:r>
              <w:proofErr w:type="spellEnd"/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 xml:space="preserve"> nerve</w:t>
              </w:r>
            </w:hyperlink>
          </w:p>
        </w:tc>
        <w:tc>
          <w:tcPr>
            <w:tcW w:w="1058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25" w:tooltip="Sphenoid bon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Sphenoid bone</w:t>
              </w:r>
            </w:hyperlink>
          </w:p>
        </w:tc>
        <w:tc>
          <w:tcPr>
            <w:tcW w:w="1563" w:type="pct"/>
            <w:vAlign w:val="center"/>
            <w:hideMark/>
          </w:tcPr>
          <w:p w:rsidR="00D67211" w:rsidRPr="00D67211" w:rsidRDefault="00D67211" w:rsidP="00D6721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hyperlink r:id="rId126" w:tooltip="Tarsal plate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tarsal plate</w:t>
              </w:r>
            </w:hyperlink>
            <w:r w:rsidRPr="00D67211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of upper </w:t>
            </w:r>
            <w:hyperlink r:id="rId127" w:tooltip="Eyelid" w:history="1">
              <w:r w:rsidRPr="00D67211">
                <w:rPr>
                  <w:rFonts w:asciiTheme="majorBidi" w:hAnsiTheme="majorBidi" w:cstheme="majorBidi"/>
                  <w:sz w:val="24"/>
                  <w:szCs w:val="24"/>
                  <w:lang w:bidi="ar-IQ"/>
                </w:rPr>
                <w:t>eyelid</w:t>
              </w:r>
            </w:hyperlink>
          </w:p>
        </w:tc>
      </w:tr>
    </w:tbl>
    <w:p w:rsidR="00E2785A" w:rsidRDefault="00E2785A" w:rsidP="00E2785A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D3A29">
        <w:rPr>
          <w:noProof/>
          <w:color w:val="000000" w:themeColor="text1"/>
          <w:sz w:val="28"/>
          <w:szCs w:val="28"/>
        </w:rPr>
        <w:drawing>
          <wp:inline distT="0" distB="0" distL="0" distR="0" wp14:anchorId="2D1D7129" wp14:editId="5D8AF5DA">
            <wp:extent cx="6696075" cy="3638550"/>
            <wp:effectExtent l="0" t="0" r="9525" b="0"/>
            <wp:docPr id="2" name="صورة 2" descr="File:Lateral orbit nerves.jpg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le:Lateral orbit nerves.jpg">
                      <a:hlinkClick r:id="rId1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956" cy="364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5A" w:rsidRDefault="00E2785A" w:rsidP="00E2785A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2785A" w:rsidRDefault="00DD2785" w:rsidP="00E2785A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r>
        <w:rPr>
          <w:noProof/>
          <w:color w:val="151515"/>
          <w:sz w:val="18"/>
          <w:szCs w:val="18"/>
        </w:rPr>
        <w:drawing>
          <wp:inline distT="0" distB="0" distL="0" distR="0" wp14:anchorId="6D231A6B" wp14:editId="76B96C3C">
            <wp:extent cx="6724650" cy="5124450"/>
            <wp:effectExtent l="0" t="0" r="0" b="0"/>
            <wp:docPr id="6" name="mainImage" descr="http://i65.photobucket.com/albums/h230/sleepy_yuci/e-learning/Orbit/8Actionsofmusclesofeyeball.jpg">
              <a:hlinkClick xmlns:a="http://schemas.openxmlformats.org/drawingml/2006/main" r:id="rId13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age" descr="http://i65.photobucket.com/albums/h230/sleepy_yuci/e-learning/Orbit/8Actionsofmusclesofeyeball.jpg">
                      <a:hlinkClick r:id="rId13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2785A" w:rsidRDefault="00E2785A" w:rsidP="00E2785A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2785A" w:rsidRDefault="00E2785A" w:rsidP="00E2785A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2785A" w:rsidRDefault="00E2785A" w:rsidP="00E2785A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E73D2" w:rsidRPr="001D3A29" w:rsidRDefault="00EE73D2" w:rsidP="00E2785A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  <w:r w:rsidRPr="001D3A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 </w:t>
      </w:r>
    </w:p>
    <w:p w:rsidR="00EE73D2" w:rsidRPr="001D3A29" w:rsidRDefault="00EE73D2" w:rsidP="001D3A29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"/>
        </w:rPr>
      </w:pPr>
    </w:p>
    <w:sectPr w:rsidR="00EE73D2" w:rsidRPr="001D3A29" w:rsidSect="001D3A29">
      <w:headerReference w:type="even" r:id="rId132"/>
      <w:headerReference w:type="default" r:id="rId133"/>
      <w:footerReference w:type="even" r:id="rId134"/>
      <w:footerReference w:type="default" r:id="rId135"/>
      <w:headerReference w:type="first" r:id="rId136"/>
      <w:footerReference w:type="first" r:id="rId137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A41" w:rsidRDefault="00A83A41" w:rsidP="00336719">
      <w:pPr>
        <w:spacing w:after="0" w:line="240" w:lineRule="auto"/>
      </w:pPr>
      <w:r>
        <w:separator/>
      </w:r>
    </w:p>
  </w:endnote>
  <w:endnote w:type="continuationSeparator" w:id="0">
    <w:p w:rsidR="00A83A41" w:rsidRDefault="00A83A41" w:rsidP="00336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719" w:rsidRDefault="0033671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719" w:rsidRDefault="00336719" w:rsidP="00336719">
    <w:pPr>
      <w:pStyle w:val="a6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Orbit ….lec.7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rtl/>
        <w:lang w:val="ar-SA"/>
      </w:rPr>
      <w:t xml:space="preserve">الصفحة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DD2785" w:rsidRPr="00DD2785">
      <w:rPr>
        <w:rFonts w:asciiTheme="majorHAnsi" w:eastAsiaTheme="majorEastAsia" w:hAnsiTheme="majorHAnsi" w:cstheme="majorBidi"/>
        <w:noProof/>
        <w:rtl/>
        <w:lang w:val="ar-SA"/>
      </w:rPr>
      <w:t>4</w:t>
    </w:r>
    <w:r>
      <w:rPr>
        <w:rFonts w:asciiTheme="majorHAnsi" w:eastAsiaTheme="majorEastAsia" w:hAnsiTheme="majorHAnsi" w:cstheme="majorBidi"/>
      </w:rPr>
      <w:fldChar w:fldCharType="end"/>
    </w:r>
  </w:p>
  <w:p w:rsidR="00336719" w:rsidRDefault="0033671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719" w:rsidRDefault="0033671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A41" w:rsidRDefault="00A83A41" w:rsidP="00336719">
      <w:pPr>
        <w:spacing w:after="0" w:line="240" w:lineRule="auto"/>
      </w:pPr>
      <w:r>
        <w:separator/>
      </w:r>
    </w:p>
  </w:footnote>
  <w:footnote w:type="continuationSeparator" w:id="0">
    <w:p w:rsidR="00A83A41" w:rsidRDefault="00A83A41" w:rsidP="00336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719" w:rsidRDefault="0033671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719" w:rsidRDefault="00336719" w:rsidP="00336719">
    <w:pPr>
      <w:pStyle w:val="a5"/>
      <w:rPr>
        <w:rtl/>
        <w:lang w:bidi="ar-IQ"/>
      </w:rPr>
    </w:pPr>
    <w:r>
      <w:rPr>
        <w:lang w:bidi="ar-IQ"/>
      </w:rPr>
      <w:t>Lec.7</w:t>
    </w:r>
    <w:r>
      <w:rPr>
        <w:rFonts w:hint="cs"/>
        <w:rtl/>
        <w:lang w:bidi="ar-IQ"/>
      </w:rPr>
      <w:t xml:space="preserve">                                                                                                                   </w:t>
    </w:r>
    <w:r w:rsidRPr="00336719">
      <w:rPr>
        <w:sz w:val="28"/>
        <w:szCs w:val="28"/>
        <w:lang w:bidi="ar-IQ"/>
      </w:rPr>
      <w:t>General  anatomy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719" w:rsidRDefault="003367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6557F"/>
    <w:multiLevelType w:val="multilevel"/>
    <w:tmpl w:val="81E8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0414EF"/>
    <w:multiLevelType w:val="multilevel"/>
    <w:tmpl w:val="96B4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0B3C9F"/>
    <w:multiLevelType w:val="multilevel"/>
    <w:tmpl w:val="D2B4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F426C1"/>
    <w:multiLevelType w:val="multilevel"/>
    <w:tmpl w:val="EB40A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C2B"/>
    <w:rsid w:val="00002402"/>
    <w:rsid w:val="00191272"/>
    <w:rsid w:val="001D3A29"/>
    <w:rsid w:val="00336719"/>
    <w:rsid w:val="003442A5"/>
    <w:rsid w:val="00352A04"/>
    <w:rsid w:val="0040659F"/>
    <w:rsid w:val="00480A26"/>
    <w:rsid w:val="004B4D87"/>
    <w:rsid w:val="005723BD"/>
    <w:rsid w:val="0058309D"/>
    <w:rsid w:val="008C20DD"/>
    <w:rsid w:val="00A83A41"/>
    <w:rsid w:val="00B23C2B"/>
    <w:rsid w:val="00BE6FA8"/>
    <w:rsid w:val="00C85EF6"/>
    <w:rsid w:val="00D203B6"/>
    <w:rsid w:val="00D67211"/>
    <w:rsid w:val="00DD2785"/>
    <w:rsid w:val="00E1529D"/>
    <w:rsid w:val="00E2785A"/>
    <w:rsid w:val="00EA025A"/>
    <w:rsid w:val="00EE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B23C2B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B23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23C2B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D203B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3367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336719"/>
  </w:style>
  <w:style w:type="paragraph" w:styleId="a6">
    <w:name w:val="footer"/>
    <w:basedOn w:val="a"/>
    <w:link w:val="Char1"/>
    <w:uiPriority w:val="99"/>
    <w:unhideWhenUsed/>
    <w:rsid w:val="003367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3367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B23C2B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B23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23C2B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D203B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3367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336719"/>
  </w:style>
  <w:style w:type="paragraph" w:styleId="a6">
    <w:name w:val="footer"/>
    <w:basedOn w:val="a"/>
    <w:link w:val="Char1"/>
    <w:uiPriority w:val="99"/>
    <w:unhideWhenUsed/>
    <w:rsid w:val="003367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336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2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3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8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8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1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0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8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97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7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42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15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0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6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06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8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8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.gif"/><Relationship Id="rId117" Type="http://schemas.openxmlformats.org/officeDocument/2006/relationships/hyperlink" Target="http://en.wikipedia.org/wiki/Trochlea_of_superior_oblique" TargetMode="External"/><Relationship Id="rId21" Type="http://schemas.openxmlformats.org/officeDocument/2006/relationships/hyperlink" Target="http://en.wikipedia.org/wiki/Inferior_orbital_fissure" TargetMode="External"/><Relationship Id="rId42" Type="http://schemas.openxmlformats.org/officeDocument/2006/relationships/hyperlink" Target="http://en.wikipedia.org/w/index.php?title=Lateral_palpebral_ligament&amp;action=edit&amp;redlink=1" TargetMode="External"/><Relationship Id="rId47" Type="http://schemas.openxmlformats.org/officeDocument/2006/relationships/hyperlink" Target="http://en.wikipedia.org/wiki/Optic_chiasma" TargetMode="External"/><Relationship Id="rId63" Type="http://schemas.openxmlformats.org/officeDocument/2006/relationships/hyperlink" Target="http://en.wikipedia.org/wiki/Ophthalmic_nerve" TargetMode="External"/><Relationship Id="rId68" Type="http://schemas.openxmlformats.org/officeDocument/2006/relationships/hyperlink" Target="http://en.wikipedia.org/wiki/Sympathetic_fibers" TargetMode="External"/><Relationship Id="rId84" Type="http://schemas.openxmlformats.org/officeDocument/2006/relationships/hyperlink" Target="http://en.wikipedia.org/wiki/Supraorbital_margin" TargetMode="External"/><Relationship Id="rId89" Type="http://schemas.openxmlformats.org/officeDocument/2006/relationships/hyperlink" Target="http://en.wikipedia.org/wiki/Lacrimal_sac" TargetMode="External"/><Relationship Id="rId112" Type="http://schemas.openxmlformats.org/officeDocument/2006/relationships/hyperlink" Target="http://en.wikipedia.org/wiki/Annulus_of_Zinn" TargetMode="External"/><Relationship Id="rId133" Type="http://schemas.openxmlformats.org/officeDocument/2006/relationships/header" Target="header2.xml"/><Relationship Id="rId138" Type="http://schemas.openxmlformats.org/officeDocument/2006/relationships/fontTable" Target="fontTable.xml"/><Relationship Id="rId16" Type="http://schemas.openxmlformats.org/officeDocument/2006/relationships/hyperlink" Target="http://en.wikipedia.org/wiki/Sphenoid_bone" TargetMode="External"/><Relationship Id="rId107" Type="http://schemas.openxmlformats.org/officeDocument/2006/relationships/hyperlink" Target="http://en.wikipedia.org/wiki/Abducens_nerve" TargetMode="External"/><Relationship Id="rId11" Type="http://schemas.openxmlformats.org/officeDocument/2006/relationships/hyperlink" Target="http://en.wikipedia.org/wiki/Accessory_visual_structures" TargetMode="External"/><Relationship Id="rId32" Type="http://schemas.openxmlformats.org/officeDocument/2006/relationships/hyperlink" Target="http://en.wikipedia.org/wiki/Optic_nerve" TargetMode="External"/><Relationship Id="rId37" Type="http://schemas.openxmlformats.org/officeDocument/2006/relationships/hyperlink" Target="http://en.wikipedia.org/wiki/Lacrimal_gland" TargetMode="External"/><Relationship Id="rId53" Type="http://schemas.openxmlformats.org/officeDocument/2006/relationships/hyperlink" Target="http://en.wikipedia.org/wiki/Human_skull" TargetMode="External"/><Relationship Id="rId58" Type="http://schemas.openxmlformats.org/officeDocument/2006/relationships/hyperlink" Target="http://en.wikipedia.org/wiki/Oculomotor_nerve" TargetMode="External"/><Relationship Id="rId74" Type="http://schemas.openxmlformats.org/officeDocument/2006/relationships/hyperlink" Target="http://en.wikipedia.org/wiki/Posterior_ethmoidal_vessels" TargetMode="External"/><Relationship Id="rId79" Type="http://schemas.openxmlformats.org/officeDocument/2006/relationships/hyperlink" Target="http://en.wikipedia.org/wiki/Infraorbital_artery" TargetMode="External"/><Relationship Id="rId102" Type="http://schemas.openxmlformats.org/officeDocument/2006/relationships/hyperlink" Target="http://en.wikipedia.org/wiki/Inferior_rectus_muscle" TargetMode="External"/><Relationship Id="rId123" Type="http://schemas.openxmlformats.org/officeDocument/2006/relationships/hyperlink" Target="http://en.wikipedia.org/wiki/Levator_palpebrae_superioris" TargetMode="External"/><Relationship Id="rId128" Type="http://schemas.openxmlformats.org/officeDocument/2006/relationships/hyperlink" Target="http://upload.wikimedia.org/wikipedia/commons/9/90/Lateral_orbit_nerves.jpg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en.wikipedia.org/wiki/Nasal_cavity" TargetMode="External"/><Relationship Id="rId95" Type="http://schemas.openxmlformats.org/officeDocument/2006/relationships/hyperlink" Target="http://en.wikipedia.org/wiki/Zygomaticofacial_nerve" TargetMode="External"/><Relationship Id="rId22" Type="http://schemas.openxmlformats.org/officeDocument/2006/relationships/hyperlink" Target="http://en.wikipedia.org/wiki/Ethmoid" TargetMode="External"/><Relationship Id="rId27" Type="http://schemas.openxmlformats.org/officeDocument/2006/relationships/hyperlink" Target="http://en.wikipedia.org/wiki/Eyeball" TargetMode="External"/><Relationship Id="rId43" Type="http://schemas.openxmlformats.org/officeDocument/2006/relationships/hyperlink" Target="http://en.wikipedia.org/wiki/Conjunctiva" TargetMode="External"/><Relationship Id="rId48" Type="http://schemas.openxmlformats.org/officeDocument/2006/relationships/hyperlink" Target="http://en.wikipedia.org/wiki/Optic_nerve" TargetMode="External"/><Relationship Id="rId64" Type="http://schemas.openxmlformats.org/officeDocument/2006/relationships/hyperlink" Target="http://en.wikipedia.org/wiki/Trigeminal_nerve" TargetMode="External"/><Relationship Id="rId69" Type="http://schemas.openxmlformats.org/officeDocument/2006/relationships/hyperlink" Target="http://en.wikipedia.org/wiki/Cavernous_plexus" TargetMode="External"/><Relationship Id="rId113" Type="http://schemas.openxmlformats.org/officeDocument/2006/relationships/hyperlink" Target="http://en.wikipedia.org/wiki/Human_eye" TargetMode="External"/><Relationship Id="rId118" Type="http://schemas.openxmlformats.org/officeDocument/2006/relationships/hyperlink" Target="http://en.wikipedia.org/wiki/Human_eye" TargetMode="External"/><Relationship Id="rId134" Type="http://schemas.openxmlformats.org/officeDocument/2006/relationships/footer" Target="footer1.xml"/><Relationship Id="rId139" Type="http://schemas.openxmlformats.org/officeDocument/2006/relationships/theme" Target="theme/theme1.xml"/><Relationship Id="rId8" Type="http://schemas.openxmlformats.org/officeDocument/2006/relationships/hyperlink" Target="http://en.wikipedia.org/wiki/Anatomy" TargetMode="External"/><Relationship Id="rId51" Type="http://schemas.openxmlformats.org/officeDocument/2006/relationships/hyperlink" Target="http://en.wikipedia.org/wiki/Orbital_cavity" TargetMode="External"/><Relationship Id="rId72" Type="http://schemas.openxmlformats.org/officeDocument/2006/relationships/hyperlink" Target="http://en.wikipedia.org/wiki/Anterior_ethmoidal_nerve" TargetMode="External"/><Relationship Id="rId80" Type="http://schemas.openxmlformats.org/officeDocument/2006/relationships/hyperlink" Target="http://en.wikipedia.org/w/index.php?title=Infraorbital_vein&amp;action=edit&amp;redlink=1" TargetMode="External"/><Relationship Id="rId85" Type="http://schemas.openxmlformats.org/officeDocument/2006/relationships/hyperlink" Target="http://en.wikipedia.org/wiki/Supraorbital_nerve" TargetMode="External"/><Relationship Id="rId93" Type="http://schemas.openxmlformats.org/officeDocument/2006/relationships/hyperlink" Target="http://en.wikipedia.org/wiki/Cheek" TargetMode="External"/><Relationship Id="rId98" Type="http://schemas.openxmlformats.org/officeDocument/2006/relationships/hyperlink" Target="http://en.wikipedia.org/wiki/Superior_rectus_muscle" TargetMode="External"/><Relationship Id="rId121" Type="http://schemas.openxmlformats.org/officeDocument/2006/relationships/hyperlink" Target="http://en.wikipedia.org/wiki/Maxillary_bon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en.wikipedia.org/wiki/Superior_orbital_fissure" TargetMode="External"/><Relationship Id="rId17" Type="http://schemas.openxmlformats.org/officeDocument/2006/relationships/hyperlink" Target="http://en.wikipedia.org/wiki/Maxilla" TargetMode="External"/><Relationship Id="rId25" Type="http://schemas.openxmlformats.org/officeDocument/2006/relationships/image" Target="media/image1.jpeg"/><Relationship Id="rId33" Type="http://schemas.openxmlformats.org/officeDocument/2006/relationships/hyperlink" Target="http://en.wikipedia.org/wiki/Oculomotor_nerve" TargetMode="External"/><Relationship Id="rId38" Type="http://schemas.openxmlformats.org/officeDocument/2006/relationships/hyperlink" Target="http://en.wikipedia.org/wiki/Lacrimal_sac" TargetMode="External"/><Relationship Id="rId46" Type="http://schemas.openxmlformats.org/officeDocument/2006/relationships/hyperlink" Target="http://en.wikipedia.org/wiki/Chiasmatic_groove" TargetMode="External"/><Relationship Id="rId59" Type="http://schemas.openxmlformats.org/officeDocument/2006/relationships/hyperlink" Target="http://en.wikipedia.org/wiki/Trochlear_nerve" TargetMode="External"/><Relationship Id="rId67" Type="http://schemas.openxmlformats.org/officeDocument/2006/relationships/hyperlink" Target="http://en.wikipedia.org/wiki/Inferior_orbital_fissure" TargetMode="External"/><Relationship Id="rId103" Type="http://schemas.openxmlformats.org/officeDocument/2006/relationships/hyperlink" Target="http://en.wikipedia.org/wiki/Inferior_branch_of_oculomotor_nerve" TargetMode="External"/><Relationship Id="rId108" Type="http://schemas.openxmlformats.org/officeDocument/2006/relationships/hyperlink" Target="http://en.wikipedia.org/wiki/Annulus_of_Zinn" TargetMode="External"/><Relationship Id="rId116" Type="http://schemas.openxmlformats.org/officeDocument/2006/relationships/hyperlink" Target="http://en.wikipedia.org/wiki/Annulus_of_Zinn" TargetMode="External"/><Relationship Id="rId124" Type="http://schemas.openxmlformats.org/officeDocument/2006/relationships/hyperlink" Target="http://en.wikipedia.org/wiki/Oculomotor_nerve" TargetMode="External"/><Relationship Id="rId129" Type="http://schemas.openxmlformats.org/officeDocument/2006/relationships/image" Target="media/image4.jpeg"/><Relationship Id="rId137" Type="http://schemas.openxmlformats.org/officeDocument/2006/relationships/footer" Target="footer3.xml"/><Relationship Id="rId20" Type="http://schemas.openxmlformats.org/officeDocument/2006/relationships/hyperlink" Target="http://en.wikipedia.org/wiki/Nasolacrimal_duct" TargetMode="External"/><Relationship Id="rId41" Type="http://schemas.openxmlformats.org/officeDocument/2006/relationships/hyperlink" Target="http://en.wikipedia.org/wiki/Medial_palpebral_ligament" TargetMode="External"/><Relationship Id="rId54" Type="http://schemas.openxmlformats.org/officeDocument/2006/relationships/hyperlink" Target="http://en.wikipedia.org/wiki/Small_wings_of_the_sphenoid" TargetMode="External"/><Relationship Id="rId62" Type="http://schemas.openxmlformats.org/officeDocument/2006/relationships/hyperlink" Target="http://en.wikipedia.org/wiki/Nasociliary_nerve" TargetMode="External"/><Relationship Id="rId70" Type="http://schemas.openxmlformats.org/officeDocument/2006/relationships/hyperlink" Target="http://en.wikipedia.org/wiki/Olfactory_groove" TargetMode="External"/><Relationship Id="rId75" Type="http://schemas.openxmlformats.org/officeDocument/2006/relationships/hyperlink" Target="http://en.wikipedia.org/wiki/Posterior_ethmoidal_nerve" TargetMode="External"/><Relationship Id="rId83" Type="http://schemas.openxmlformats.org/officeDocument/2006/relationships/hyperlink" Target="http://en.wikipedia.org/wiki/Superciliary_arches" TargetMode="External"/><Relationship Id="rId88" Type="http://schemas.openxmlformats.org/officeDocument/2006/relationships/hyperlink" Target="http://en.wikipedia.org/wiki/Tears" TargetMode="External"/><Relationship Id="rId91" Type="http://schemas.openxmlformats.org/officeDocument/2006/relationships/hyperlink" Target="http://en.wikipedia.org/wiki/Zygomatic_bone" TargetMode="External"/><Relationship Id="rId96" Type="http://schemas.openxmlformats.org/officeDocument/2006/relationships/image" Target="media/image3.gif"/><Relationship Id="rId111" Type="http://schemas.openxmlformats.org/officeDocument/2006/relationships/hyperlink" Target="http://en.wikipedia.org/wiki/Inferior_branch_of_oculomotor_nerve" TargetMode="External"/><Relationship Id="rId132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en.wikipedia.org/wiki/Frontal_bone" TargetMode="External"/><Relationship Id="rId23" Type="http://schemas.openxmlformats.org/officeDocument/2006/relationships/hyperlink" Target="http://en.wikipedia.org/wiki/Lacrimal_bone" TargetMode="External"/><Relationship Id="rId28" Type="http://schemas.openxmlformats.org/officeDocument/2006/relationships/hyperlink" Target="http://en.wikipedia.org/wiki/Muscles_of_orbit" TargetMode="External"/><Relationship Id="rId36" Type="http://schemas.openxmlformats.org/officeDocument/2006/relationships/hyperlink" Target="http://en.wikipedia.org/wiki/Abducens_nerve" TargetMode="External"/><Relationship Id="rId49" Type="http://schemas.openxmlformats.org/officeDocument/2006/relationships/hyperlink" Target="http://en.wikipedia.org/wiki/Ophthalmic_artery" TargetMode="External"/><Relationship Id="rId57" Type="http://schemas.openxmlformats.org/officeDocument/2006/relationships/hyperlink" Target="http://en.wikipedia.org/wiki/Bone" TargetMode="External"/><Relationship Id="rId106" Type="http://schemas.openxmlformats.org/officeDocument/2006/relationships/hyperlink" Target="http://en.wikipedia.org/wiki/Lateral_rectus_muscle" TargetMode="External"/><Relationship Id="rId114" Type="http://schemas.openxmlformats.org/officeDocument/2006/relationships/hyperlink" Target="http://en.wikipedia.org/wiki/Superior_oblique_muscle" TargetMode="External"/><Relationship Id="rId119" Type="http://schemas.openxmlformats.org/officeDocument/2006/relationships/hyperlink" Target="http://en.wikipedia.org/wiki/Inferior_oblique_muscle" TargetMode="External"/><Relationship Id="rId127" Type="http://schemas.openxmlformats.org/officeDocument/2006/relationships/hyperlink" Target="http://en.wikipedia.org/wiki/Eyelid" TargetMode="External"/><Relationship Id="rId10" Type="http://schemas.openxmlformats.org/officeDocument/2006/relationships/hyperlink" Target="http://en.wikipedia.org/wiki/Human_eye" TargetMode="External"/><Relationship Id="rId31" Type="http://schemas.openxmlformats.org/officeDocument/2006/relationships/hyperlink" Target="http://en.wikipedia.org/wiki/Cranial_nerve" TargetMode="External"/><Relationship Id="rId44" Type="http://schemas.openxmlformats.org/officeDocument/2006/relationships/hyperlink" Target="http://en.wikipedia.org/wiki/Ciliary_ganglion" TargetMode="External"/><Relationship Id="rId52" Type="http://schemas.openxmlformats.org/officeDocument/2006/relationships/hyperlink" Target="http://en.wikipedia.org/wiki/Foramina_of_the_skull" TargetMode="External"/><Relationship Id="rId60" Type="http://schemas.openxmlformats.org/officeDocument/2006/relationships/hyperlink" Target="http://en.wikipedia.org/wiki/Lacrimal_nerve" TargetMode="External"/><Relationship Id="rId65" Type="http://schemas.openxmlformats.org/officeDocument/2006/relationships/hyperlink" Target="http://en.wikipedia.org/wiki/Abducens_nerve" TargetMode="External"/><Relationship Id="rId73" Type="http://schemas.openxmlformats.org/officeDocument/2006/relationships/hyperlink" Target="http://en.wikipedia.org/wiki/Sphenoid_bone" TargetMode="External"/><Relationship Id="rId78" Type="http://schemas.openxmlformats.org/officeDocument/2006/relationships/hyperlink" Target="http://en.wikipedia.org/wiki/Orbit_(anatomy)" TargetMode="External"/><Relationship Id="rId81" Type="http://schemas.openxmlformats.org/officeDocument/2006/relationships/hyperlink" Target="http://en.wikipedia.org/wiki/Orbit_(anatomy)" TargetMode="External"/><Relationship Id="rId86" Type="http://schemas.openxmlformats.org/officeDocument/2006/relationships/hyperlink" Target="http://en.wikipedia.org/wiki/Supraorbital_artery" TargetMode="External"/><Relationship Id="rId94" Type="http://schemas.openxmlformats.org/officeDocument/2006/relationships/hyperlink" Target="http://en.wikipedia.org/wiki/Zygomaticotemporal_nerve" TargetMode="External"/><Relationship Id="rId99" Type="http://schemas.openxmlformats.org/officeDocument/2006/relationships/hyperlink" Target="http://en.wikipedia.org/wiki/Superior_branch_of_oculomotor_nerve" TargetMode="External"/><Relationship Id="rId101" Type="http://schemas.openxmlformats.org/officeDocument/2006/relationships/hyperlink" Target="http://en.wikipedia.org/wiki/Human_eye" TargetMode="External"/><Relationship Id="rId122" Type="http://schemas.openxmlformats.org/officeDocument/2006/relationships/hyperlink" Target="http://en.wikipedia.org/wiki/Human_eye" TargetMode="External"/><Relationship Id="rId130" Type="http://schemas.openxmlformats.org/officeDocument/2006/relationships/hyperlink" Target="http://e-learning.perubatan.org/index.php/topic,784.0.html" TargetMode="External"/><Relationship Id="rId13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Human_skull" TargetMode="External"/><Relationship Id="rId13" Type="http://schemas.openxmlformats.org/officeDocument/2006/relationships/hyperlink" Target="http://en.wikipedia.org/wiki/Optic_canal" TargetMode="External"/><Relationship Id="rId18" Type="http://schemas.openxmlformats.org/officeDocument/2006/relationships/hyperlink" Target="http://en.wikipedia.org/wiki/Zygomatic_bone" TargetMode="External"/><Relationship Id="rId39" Type="http://schemas.openxmlformats.org/officeDocument/2006/relationships/hyperlink" Target="http://en.wikipedia.org/wiki/Nasolacrimal_duct" TargetMode="External"/><Relationship Id="rId109" Type="http://schemas.openxmlformats.org/officeDocument/2006/relationships/hyperlink" Target="http://en.wikipedia.org/wiki/Human_eye" TargetMode="External"/><Relationship Id="rId34" Type="http://schemas.openxmlformats.org/officeDocument/2006/relationships/hyperlink" Target="http://en.wikipedia.org/wiki/Trochlear_nerve" TargetMode="External"/><Relationship Id="rId50" Type="http://schemas.openxmlformats.org/officeDocument/2006/relationships/hyperlink" Target="http://en.wikipedia.org/wiki/Sympathetic_nerve" TargetMode="External"/><Relationship Id="rId55" Type="http://schemas.openxmlformats.org/officeDocument/2006/relationships/hyperlink" Target="http://en.wikipedia.org/wiki/Great_wings_of_the_sphenoid" TargetMode="External"/><Relationship Id="rId76" Type="http://schemas.openxmlformats.org/officeDocument/2006/relationships/hyperlink" Target="http://en.wikipedia.org/wiki/Human_skull" TargetMode="External"/><Relationship Id="rId97" Type="http://schemas.openxmlformats.org/officeDocument/2006/relationships/hyperlink" Target="http://en.wikipedia.org/wiki/Innervation" TargetMode="External"/><Relationship Id="rId104" Type="http://schemas.openxmlformats.org/officeDocument/2006/relationships/hyperlink" Target="http://en.wikipedia.org/wiki/Annulus_of_Zinn" TargetMode="External"/><Relationship Id="rId120" Type="http://schemas.openxmlformats.org/officeDocument/2006/relationships/hyperlink" Target="http://en.wikipedia.org/wiki/Inferior_branch_of_oculomotor_nerve" TargetMode="External"/><Relationship Id="rId125" Type="http://schemas.openxmlformats.org/officeDocument/2006/relationships/hyperlink" Target="http://en.wikipedia.org/wiki/Sphenoid_bone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en.wikipedia.org/wiki/Anterior_ethmoidal_vessels" TargetMode="External"/><Relationship Id="rId92" Type="http://schemas.openxmlformats.org/officeDocument/2006/relationships/hyperlink" Target="http://en.wikipedia.org/wiki/Temporal_fossa" TargetMode="External"/><Relationship Id="rId2" Type="http://schemas.openxmlformats.org/officeDocument/2006/relationships/styles" Target="styles.xml"/><Relationship Id="rId29" Type="http://schemas.openxmlformats.org/officeDocument/2006/relationships/hyperlink" Target="http://en.wikipedia.org/w/index.php?title=Oblique_Muscle&amp;action=edit&amp;redlink=1" TargetMode="External"/><Relationship Id="rId24" Type="http://schemas.openxmlformats.org/officeDocument/2006/relationships/hyperlink" Target="http://upload.wikimedia.org/wikipedia/commons/3/37/Orbital_cavity.jpg" TargetMode="External"/><Relationship Id="rId40" Type="http://schemas.openxmlformats.org/officeDocument/2006/relationships/hyperlink" Target="http://en.wikipedia.org/wiki/Eyelids" TargetMode="External"/><Relationship Id="rId45" Type="http://schemas.openxmlformats.org/officeDocument/2006/relationships/hyperlink" Target="http://en.wikipedia.org/wiki/Sphenoid_bone" TargetMode="External"/><Relationship Id="rId66" Type="http://schemas.openxmlformats.org/officeDocument/2006/relationships/hyperlink" Target="http://en.wikipedia.org/wiki/Ophthalmic_vein" TargetMode="External"/><Relationship Id="rId87" Type="http://schemas.openxmlformats.org/officeDocument/2006/relationships/hyperlink" Target="http://en.wikipedia.org/wiki/Supraorbital_vein" TargetMode="External"/><Relationship Id="rId110" Type="http://schemas.openxmlformats.org/officeDocument/2006/relationships/hyperlink" Target="http://en.wikipedia.org/wiki/Medial_rectus_muscle" TargetMode="External"/><Relationship Id="rId115" Type="http://schemas.openxmlformats.org/officeDocument/2006/relationships/hyperlink" Target="http://en.wikipedia.org/wiki/Trochlear_nerve" TargetMode="External"/><Relationship Id="rId131" Type="http://schemas.openxmlformats.org/officeDocument/2006/relationships/image" Target="media/image5.jpeg"/><Relationship Id="rId136" Type="http://schemas.openxmlformats.org/officeDocument/2006/relationships/header" Target="header3.xml"/><Relationship Id="rId61" Type="http://schemas.openxmlformats.org/officeDocument/2006/relationships/hyperlink" Target="http://en.wikipedia.org/wiki/Frontal_nerve" TargetMode="External"/><Relationship Id="rId82" Type="http://schemas.openxmlformats.org/officeDocument/2006/relationships/hyperlink" Target="http://en.wikipedia.org/wiki/Eyebrow" TargetMode="External"/><Relationship Id="rId19" Type="http://schemas.openxmlformats.org/officeDocument/2006/relationships/hyperlink" Target="http://en.wikipedia.org/wiki/Palatine_bone" TargetMode="External"/><Relationship Id="rId14" Type="http://schemas.openxmlformats.org/officeDocument/2006/relationships/hyperlink" Target="http://en.wikipedia.org/wiki/Middle_cranial_fossa" TargetMode="External"/><Relationship Id="rId30" Type="http://schemas.openxmlformats.org/officeDocument/2006/relationships/hyperlink" Target="http://en.wikipedia.org/wiki/Nerve" TargetMode="External"/><Relationship Id="rId35" Type="http://schemas.openxmlformats.org/officeDocument/2006/relationships/hyperlink" Target="http://en.wikipedia.org/wiki/Trigeminal_nerve" TargetMode="External"/><Relationship Id="rId56" Type="http://schemas.openxmlformats.org/officeDocument/2006/relationships/hyperlink" Target="http://en.wikipedia.org/wiki/Sphenoid_bone" TargetMode="External"/><Relationship Id="rId77" Type="http://schemas.openxmlformats.org/officeDocument/2006/relationships/hyperlink" Target="http://en.wikipedia.org/wiki/Infraorbital_margin" TargetMode="External"/><Relationship Id="rId100" Type="http://schemas.openxmlformats.org/officeDocument/2006/relationships/hyperlink" Target="http://en.wikipedia.org/wiki/Annulus_of_Zinn" TargetMode="External"/><Relationship Id="rId105" Type="http://schemas.openxmlformats.org/officeDocument/2006/relationships/hyperlink" Target="http://en.wikipedia.org/wiki/Human_eye" TargetMode="External"/><Relationship Id="rId126" Type="http://schemas.openxmlformats.org/officeDocument/2006/relationships/hyperlink" Target="http://en.wikipedia.org/wiki/Tarsal_plate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2319</Words>
  <Characters>13220</Characters>
  <Application>Microsoft Office Word</Application>
  <DocSecurity>0</DocSecurity>
  <Lines>110</Lines>
  <Paragraphs>31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7</cp:revision>
  <dcterms:created xsi:type="dcterms:W3CDTF">2012-10-14T07:38:00Z</dcterms:created>
  <dcterms:modified xsi:type="dcterms:W3CDTF">2013-01-08T22:01:00Z</dcterms:modified>
</cp:coreProperties>
</file>