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D59" w:rsidRPr="003F1C07" w:rsidRDefault="00932D59" w:rsidP="00932D59">
      <w:pPr>
        <w:jc w:val="center"/>
        <w:rPr>
          <w:rFonts w:cs="Simple Indust Shaded"/>
          <w:b/>
          <w:bCs/>
          <w:sz w:val="32"/>
          <w:szCs w:val="32"/>
          <w:rtl/>
          <w:lang w:bidi="ar-IQ"/>
        </w:rPr>
      </w:pPr>
      <w:r>
        <w:rPr>
          <w:rFonts w:cs="Simple Indust Shaded" w:hint="cs"/>
          <w:b/>
          <w:bCs/>
          <w:sz w:val="32"/>
          <w:szCs w:val="32"/>
          <w:rtl/>
          <w:lang w:bidi="ar-IQ"/>
        </w:rPr>
        <w:t xml:space="preserve">فلسفه البحث العلمي </w:t>
      </w:r>
    </w:p>
    <w:p w:rsidR="00BC3B4F" w:rsidRPr="00D5220F" w:rsidRDefault="00BC3B4F" w:rsidP="00BC3B4F">
      <w:pPr>
        <w:jc w:val="center"/>
        <w:rPr>
          <w:rFonts w:ascii="Tahoma" w:eastAsia="Times New Roman" w:hAnsi="Tahoma" w:cs="Tahoma"/>
          <w:b/>
          <w:bCs/>
          <w:color w:val="F79646" w:themeColor="accent6"/>
          <w:sz w:val="24"/>
          <w:szCs w:val="24"/>
          <w:u w:val="single"/>
          <w:rtl/>
          <w:lang w:bidi="ar"/>
        </w:rPr>
      </w:pPr>
      <w:proofErr w:type="spellStart"/>
      <w:r w:rsidRPr="00D5220F">
        <w:rPr>
          <w:rFonts w:ascii="Tahoma" w:eastAsia="Times New Roman" w:hAnsi="Tahoma" w:cs="Tahoma" w:hint="cs"/>
          <w:b/>
          <w:bCs/>
          <w:color w:val="F79646" w:themeColor="accent6"/>
          <w:sz w:val="24"/>
          <w:szCs w:val="24"/>
          <w:u w:val="single"/>
          <w:rtl/>
          <w:lang w:bidi="ar"/>
        </w:rPr>
        <w:t>الكتابه</w:t>
      </w:r>
      <w:proofErr w:type="spellEnd"/>
      <w:r w:rsidRPr="00D5220F">
        <w:rPr>
          <w:rFonts w:ascii="Tahoma" w:eastAsia="Times New Roman" w:hAnsi="Tahoma" w:cs="Tahoma" w:hint="cs"/>
          <w:b/>
          <w:bCs/>
          <w:color w:val="F79646" w:themeColor="accent6"/>
          <w:sz w:val="24"/>
          <w:szCs w:val="24"/>
          <w:u w:val="single"/>
          <w:rtl/>
          <w:lang w:bidi="ar"/>
        </w:rPr>
        <w:t xml:space="preserve"> </w:t>
      </w:r>
      <w:proofErr w:type="spellStart"/>
      <w:r w:rsidRPr="00D5220F">
        <w:rPr>
          <w:rFonts w:ascii="Tahoma" w:eastAsia="Times New Roman" w:hAnsi="Tahoma" w:cs="Tahoma" w:hint="cs"/>
          <w:b/>
          <w:bCs/>
          <w:color w:val="F79646" w:themeColor="accent6"/>
          <w:sz w:val="24"/>
          <w:szCs w:val="24"/>
          <w:u w:val="single"/>
          <w:rtl/>
          <w:lang w:bidi="ar"/>
        </w:rPr>
        <w:t>العلميه</w:t>
      </w:r>
      <w:proofErr w:type="spellEnd"/>
    </w:p>
    <w:p w:rsidR="00E329F8" w:rsidRPr="00D5220F" w:rsidRDefault="00E329F8" w:rsidP="00E329F8">
      <w:pPr>
        <w:jc w:val="center"/>
        <w:rPr>
          <w:rFonts w:ascii="Tahoma" w:eastAsia="Times New Roman" w:hAnsi="Tahoma" w:cs="Tahoma"/>
          <w:b/>
          <w:bCs/>
          <w:color w:val="F79646" w:themeColor="accent6"/>
          <w:sz w:val="24"/>
          <w:szCs w:val="24"/>
          <w:u w:val="single"/>
          <w:rtl/>
          <w:lang w:bidi="ar"/>
        </w:rPr>
      </w:pPr>
      <w:r w:rsidRPr="00D5220F">
        <w:rPr>
          <w:rFonts w:ascii="Tahoma" w:eastAsia="Times New Roman" w:hAnsi="Tahoma" w:cs="Tahoma" w:hint="cs"/>
          <w:b/>
          <w:bCs/>
          <w:color w:val="F79646" w:themeColor="accent6"/>
          <w:sz w:val="24"/>
          <w:szCs w:val="24"/>
          <w:u w:val="single"/>
          <w:rtl/>
          <w:lang w:bidi="ar"/>
        </w:rPr>
        <w:t xml:space="preserve">كيفيه اعداد </w:t>
      </w:r>
      <w:proofErr w:type="spellStart"/>
      <w:r w:rsidRPr="00D5220F">
        <w:rPr>
          <w:rFonts w:ascii="Tahoma" w:eastAsia="Times New Roman" w:hAnsi="Tahoma" w:cs="Tahoma" w:hint="cs"/>
          <w:b/>
          <w:bCs/>
          <w:color w:val="F79646" w:themeColor="accent6"/>
          <w:sz w:val="24"/>
          <w:szCs w:val="24"/>
          <w:u w:val="single"/>
          <w:rtl/>
          <w:lang w:bidi="ar"/>
        </w:rPr>
        <w:t>المقدمه</w:t>
      </w:r>
      <w:proofErr w:type="spellEnd"/>
      <w:r w:rsidRPr="00D5220F">
        <w:rPr>
          <w:rFonts w:ascii="Tahoma" w:eastAsia="Times New Roman" w:hAnsi="Tahoma" w:cs="Tahoma" w:hint="cs"/>
          <w:b/>
          <w:bCs/>
          <w:color w:val="F79646" w:themeColor="accent6"/>
          <w:sz w:val="24"/>
          <w:szCs w:val="24"/>
          <w:u w:val="single"/>
          <w:rtl/>
          <w:lang w:bidi="ar"/>
        </w:rPr>
        <w:t xml:space="preserve"> </w:t>
      </w:r>
      <w:r w:rsidRPr="00D5220F">
        <w:rPr>
          <w:rFonts w:ascii="Tahoma" w:eastAsia="Times New Roman" w:hAnsi="Tahoma" w:cs="Tahoma"/>
          <w:b/>
          <w:bCs/>
          <w:color w:val="F79646" w:themeColor="accent6"/>
          <w:sz w:val="24"/>
          <w:szCs w:val="24"/>
          <w:u w:val="single"/>
          <w:lang w:bidi="ar"/>
        </w:rPr>
        <w:t>Introduction</w:t>
      </w:r>
    </w:p>
    <w:p w:rsidR="00E329F8" w:rsidRPr="00932D59" w:rsidRDefault="00E329F8" w:rsidP="00E329F8">
      <w:pPr>
        <w:jc w:val="both"/>
        <w:rPr>
          <w:rFonts w:cs="Traditional Arabic"/>
          <w:sz w:val="28"/>
          <w:szCs w:val="28"/>
          <w:rtl/>
          <w:lang w:bidi="ar-IQ"/>
        </w:rPr>
      </w:pPr>
      <w:r w:rsidRPr="00932D59">
        <w:rPr>
          <w:rFonts w:cs="Traditional Arabic" w:hint="cs"/>
          <w:sz w:val="28"/>
          <w:szCs w:val="28"/>
          <w:rtl/>
          <w:lang w:bidi="ar-IQ"/>
        </w:rPr>
        <w:t xml:space="preserve">يمكن تعريف مقدمه اي بحث منشور في مجله علميه بانها تلخيص او ايجاز شامل لمعظم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ماكتب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او عرف عن الموضوع المطروح , فهي الجزء الوحيد من البحث الذي يعكس نتائج الغير , التي اختارها الكاتب لتبرير قيامه بالعمل فقط . ومن الجدير ذكره ان معظم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مايكتبه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الكاتب في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المقدمه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سيكون قابلا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للمراجعه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والتحقق من قبل القراء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لانها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نتائج موثقه في مصادر محدده مما يتطلب من الكاتب ان يجعل مقدمه بحثه مجهز جيد وصادق لمعلومات منشوره تكمن في ثناياها مبررات هذا العمل لان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مايكتبه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احد اهم وسائل الكاتب في اثاره اهميه الموضوع المطروح ودليل حسن اختيار الهدف مما سينعكس في حب الاستطلاع عند اغلب القراء لتكمله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القراءه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>.</w:t>
      </w:r>
    </w:p>
    <w:p w:rsidR="00E329F8" w:rsidRPr="00932D59" w:rsidRDefault="00E329F8" w:rsidP="00E329F8">
      <w:pPr>
        <w:jc w:val="both"/>
        <w:rPr>
          <w:rFonts w:cs="Traditional Arabic"/>
          <w:sz w:val="28"/>
          <w:szCs w:val="28"/>
          <w:rtl/>
          <w:lang w:bidi="ar-IQ"/>
        </w:rPr>
      </w:pPr>
      <w:r w:rsidRPr="00932D59">
        <w:rPr>
          <w:rFonts w:cs="Traditional Arabic" w:hint="cs"/>
          <w:sz w:val="28"/>
          <w:szCs w:val="28"/>
          <w:rtl/>
          <w:lang w:bidi="ar-IQ"/>
        </w:rPr>
        <w:t xml:space="preserve">ان اول جزء من متنن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الورقه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العلميه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هو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المقدمه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الذي يجب ان يكون الهدف منها اعطاء قدر كاف من المعلومات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للقارىء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كخلفيه تمكنه من فهم وتقويم النتائج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المطروحه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امامه من غير الحاجه الى الرجوع الى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ماسبق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نشره من البحوث ذات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العلاقه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كما يجب ان تتضمن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المقدمه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الاسباب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المنطقيه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للقيام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بالدراسه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المطروحه.وفوق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كل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شي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يجب على الكاتب ان يذكر في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المقدمه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باختصار ووضوح الغرض من كتابه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الورقه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ويختار المراجع التي تعطي احدث المعلومات واهمها. ان مقدمه البحث لابد ان ترتكز على مراعاه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ثلاثه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عوامل ان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روعيت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بشكل جيد فان المنتج سيكون مقبولا وهي : </w:t>
      </w:r>
    </w:p>
    <w:p w:rsidR="00E329F8" w:rsidRPr="00D5220F" w:rsidRDefault="00E329F8" w:rsidP="00E329F8">
      <w:pPr>
        <w:jc w:val="center"/>
        <w:rPr>
          <w:rFonts w:ascii="Tahoma" w:eastAsia="Times New Roman" w:hAnsi="Tahoma" w:cs="Tahoma"/>
          <w:b/>
          <w:bCs/>
          <w:color w:val="F79646" w:themeColor="accent6"/>
          <w:sz w:val="24"/>
          <w:szCs w:val="24"/>
          <w:u w:val="single"/>
          <w:rtl/>
          <w:lang w:bidi="ar"/>
        </w:rPr>
      </w:pPr>
      <w:r w:rsidRPr="00D5220F">
        <w:rPr>
          <w:rFonts w:ascii="Tahoma" w:eastAsia="Times New Roman" w:hAnsi="Tahoma" w:cs="Tahoma" w:hint="cs"/>
          <w:b/>
          <w:bCs/>
          <w:color w:val="F79646" w:themeColor="accent6"/>
          <w:sz w:val="24"/>
          <w:szCs w:val="24"/>
          <w:u w:val="single"/>
          <w:rtl/>
          <w:lang w:bidi="ar"/>
        </w:rPr>
        <w:t xml:space="preserve">اولا : وظيفه </w:t>
      </w:r>
      <w:proofErr w:type="spellStart"/>
      <w:r w:rsidRPr="00D5220F">
        <w:rPr>
          <w:rFonts w:ascii="Tahoma" w:eastAsia="Times New Roman" w:hAnsi="Tahoma" w:cs="Tahoma" w:hint="cs"/>
          <w:b/>
          <w:bCs/>
          <w:color w:val="F79646" w:themeColor="accent6"/>
          <w:sz w:val="24"/>
          <w:szCs w:val="24"/>
          <w:u w:val="single"/>
          <w:rtl/>
          <w:lang w:bidi="ar"/>
        </w:rPr>
        <w:t>المقدمه</w:t>
      </w:r>
      <w:proofErr w:type="spellEnd"/>
      <w:r w:rsidRPr="00D5220F">
        <w:rPr>
          <w:rFonts w:ascii="Tahoma" w:eastAsia="Times New Roman" w:hAnsi="Tahoma" w:cs="Tahoma" w:hint="cs"/>
          <w:b/>
          <w:bCs/>
          <w:color w:val="F79646" w:themeColor="accent6"/>
          <w:sz w:val="24"/>
          <w:szCs w:val="24"/>
          <w:u w:val="single"/>
          <w:rtl/>
          <w:lang w:bidi="ar"/>
        </w:rPr>
        <w:t xml:space="preserve"> </w:t>
      </w:r>
      <w:r w:rsidRPr="00D5220F">
        <w:rPr>
          <w:rFonts w:ascii="Tahoma" w:eastAsia="Times New Roman" w:hAnsi="Tahoma" w:cs="Tahoma"/>
          <w:b/>
          <w:bCs/>
          <w:color w:val="F79646" w:themeColor="accent6"/>
          <w:sz w:val="24"/>
          <w:szCs w:val="24"/>
          <w:u w:val="single"/>
          <w:lang w:bidi="ar"/>
        </w:rPr>
        <w:t>Function of the Introduction</w:t>
      </w:r>
    </w:p>
    <w:p w:rsidR="00E329F8" w:rsidRPr="00932D59" w:rsidRDefault="00E329F8" w:rsidP="00E329F8">
      <w:pPr>
        <w:jc w:val="both"/>
        <w:rPr>
          <w:rFonts w:cs="Traditional Arabic"/>
          <w:sz w:val="28"/>
          <w:szCs w:val="28"/>
          <w:rtl/>
          <w:lang w:bidi="ar-IQ"/>
        </w:rPr>
      </w:pPr>
      <w:r w:rsidRPr="00932D59">
        <w:rPr>
          <w:rFonts w:cs="Traditional Arabic" w:hint="cs"/>
          <w:sz w:val="28"/>
          <w:szCs w:val="28"/>
          <w:rtl/>
          <w:lang w:bidi="ar-IQ"/>
        </w:rPr>
        <w:t xml:space="preserve"> تكمن وظيفه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المقدمه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في قدرتها على توفير اجوبه مقنعه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للقارىء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لعدد من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الاسئله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التي يجب ان تكون اجاباتها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الصحيحه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جزءا مهما من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المقدمه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لان الاجابات تعكس قدره الكاتب في تبرير العمل وكما يلي :</w:t>
      </w:r>
    </w:p>
    <w:p w:rsidR="00E329F8" w:rsidRPr="00932D59" w:rsidRDefault="00E329F8" w:rsidP="00E329F8">
      <w:pPr>
        <w:jc w:val="both"/>
        <w:rPr>
          <w:rFonts w:cs="Traditional Arabic"/>
          <w:sz w:val="28"/>
          <w:szCs w:val="28"/>
          <w:rtl/>
          <w:lang w:bidi="ar-IQ"/>
        </w:rPr>
      </w:pPr>
      <w:r w:rsidRPr="00932D59">
        <w:rPr>
          <w:rFonts w:cs="Traditional Arabic" w:hint="cs"/>
          <w:sz w:val="28"/>
          <w:szCs w:val="28"/>
          <w:rtl/>
          <w:lang w:bidi="ar-IQ"/>
        </w:rPr>
        <w:t xml:space="preserve">السؤال الاول :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ماهو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العمل الذي يريد ان يخبرنا عنه الكاتب ؟</w:t>
      </w:r>
    </w:p>
    <w:p w:rsidR="00E329F8" w:rsidRPr="00932D59" w:rsidRDefault="00E329F8" w:rsidP="00E329F8">
      <w:pPr>
        <w:jc w:val="both"/>
        <w:rPr>
          <w:rFonts w:cs="Traditional Arabic"/>
          <w:sz w:val="28"/>
          <w:szCs w:val="28"/>
          <w:rtl/>
          <w:lang w:bidi="ar-IQ"/>
        </w:rPr>
      </w:pPr>
      <w:r w:rsidRPr="00932D59">
        <w:rPr>
          <w:rFonts w:cs="Traditional Arabic" w:hint="cs"/>
          <w:sz w:val="28"/>
          <w:szCs w:val="28"/>
          <w:rtl/>
          <w:lang w:bidi="ar-IQ"/>
        </w:rPr>
        <w:t xml:space="preserve">السؤال الثاني :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ماهميه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العمل وكيف يخدم العمل لتخصص؟ وهل ستطور نتائج هذا العمل معلوماتنا في احد حقول التخصص؟</w:t>
      </w:r>
    </w:p>
    <w:p w:rsidR="00E329F8" w:rsidRPr="00932D59" w:rsidRDefault="00E329F8" w:rsidP="00E329F8">
      <w:pPr>
        <w:jc w:val="both"/>
        <w:rPr>
          <w:rFonts w:cs="Traditional Arabic"/>
          <w:sz w:val="28"/>
          <w:szCs w:val="28"/>
          <w:rtl/>
          <w:lang w:bidi="ar-IQ"/>
        </w:rPr>
      </w:pPr>
      <w:r w:rsidRPr="00932D59">
        <w:rPr>
          <w:rFonts w:cs="Traditional Arabic" w:hint="cs"/>
          <w:sz w:val="28"/>
          <w:szCs w:val="28"/>
          <w:rtl/>
          <w:lang w:bidi="ar-IQ"/>
        </w:rPr>
        <w:t>السؤال الثالث: هل هناك معلومات معروفه سابقا حول الموضوع؟</w:t>
      </w:r>
    </w:p>
    <w:p w:rsidR="00E329F8" w:rsidRPr="00932D59" w:rsidRDefault="00E329F8" w:rsidP="00E329F8">
      <w:pPr>
        <w:jc w:val="both"/>
        <w:rPr>
          <w:rFonts w:cs="Traditional Arabic"/>
          <w:sz w:val="28"/>
          <w:szCs w:val="28"/>
          <w:rtl/>
          <w:lang w:bidi="ar-IQ"/>
        </w:rPr>
      </w:pPr>
      <w:r w:rsidRPr="00932D59">
        <w:rPr>
          <w:rFonts w:cs="Traditional Arabic" w:hint="cs"/>
          <w:sz w:val="28"/>
          <w:szCs w:val="28"/>
          <w:rtl/>
          <w:lang w:bidi="ar-IQ"/>
        </w:rPr>
        <w:t>السؤال الرابع : كيفيه اقناع القراء بمبررات اختيار الكاتب للعمل ؟</w:t>
      </w:r>
    </w:p>
    <w:p w:rsidR="00E329F8" w:rsidRPr="00932D59" w:rsidRDefault="00E329F8" w:rsidP="00E329F8">
      <w:pPr>
        <w:jc w:val="both"/>
        <w:rPr>
          <w:rFonts w:cs="Traditional Arabic"/>
          <w:sz w:val="28"/>
          <w:szCs w:val="28"/>
          <w:rtl/>
          <w:lang w:bidi="ar-IQ"/>
        </w:rPr>
      </w:pPr>
      <w:r w:rsidRPr="00932D59">
        <w:rPr>
          <w:rFonts w:cs="Traditional Arabic" w:hint="cs"/>
          <w:sz w:val="28"/>
          <w:szCs w:val="28"/>
          <w:rtl/>
          <w:lang w:bidi="ar-IQ"/>
        </w:rPr>
        <w:t xml:space="preserve">السؤال الخامس : كيفيه استعراض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القدره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على تناول الموضوع؟</w:t>
      </w:r>
    </w:p>
    <w:p w:rsidR="00E329F8" w:rsidRPr="00932D59" w:rsidRDefault="00E329F8" w:rsidP="00E329F8">
      <w:pPr>
        <w:jc w:val="both"/>
        <w:rPr>
          <w:rFonts w:cs="Traditional Arabic"/>
          <w:sz w:val="28"/>
          <w:szCs w:val="28"/>
          <w:rtl/>
          <w:lang w:bidi="ar-IQ"/>
        </w:rPr>
      </w:pPr>
      <w:r w:rsidRPr="00932D59">
        <w:rPr>
          <w:rFonts w:cs="Traditional Arabic" w:hint="cs"/>
          <w:sz w:val="28"/>
          <w:szCs w:val="28"/>
          <w:rtl/>
          <w:lang w:bidi="ar-IQ"/>
        </w:rPr>
        <w:t xml:space="preserve">ترسم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الاجوبه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المتوقعه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للاسئله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الخمسه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خارطه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الطريق لكل من يريد ان يكتب مقدمه لموضوع مهم يريد تقديمه للقراء. ولذلك حسب المعايير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العلميه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فليس هناك باحث علمي يقدم على تكرار عمل معين ذو نتائج  معروفه مسبقا من قبل ذوي الاختصاص. </w:t>
      </w:r>
    </w:p>
    <w:p w:rsidR="00E329F8" w:rsidRPr="00932D59" w:rsidRDefault="00E329F8" w:rsidP="00E329F8">
      <w:pPr>
        <w:jc w:val="both"/>
        <w:rPr>
          <w:rFonts w:cs="Traditional Arabic"/>
          <w:sz w:val="28"/>
          <w:szCs w:val="28"/>
          <w:rtl/>
          <w:lang w:bidi="ar-IQ"/>
        </w:rPr>
      </w:pPr>
      <w:r w:rsidRPr="00932D59">
        <w:rPr>
          <w:rFonts w:cs="Traditional Arabic" w:hint="cs"/>
          <w:sz w:val="28"/>
          <w:szCs w:val="28"/>
          <w:rtl/>
          <w:lang w:bidi="ar-IQ"/>
        </w:rPr>
        <w:t xml:space="preserve">ان طريقه كتابه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المقدمه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تعتمد على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طبيعه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العمل الذي يريد ان يقدم له , فقد تبدا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المقدمه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بشرح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طبيعه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العمل بينما في بحوث اخرى قد يتبادر الى ذهن الكاتب بان القراء يحتاجون الى تذكير بخلفيه علميه عن الموضوع تساعده في تمهيد الطريق لعرض عمله وعلى الرغم من اختلاف عناصر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المقدمه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فعلى الكاتب ان يصمم مفردات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المقدمه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بحيث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لايشعر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القارىء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بانه انهى نصف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المقدمه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بدون ان يلتمس او يشعر باي اهتمام من  الكاتب في اعطاء الجواب الشافي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لاي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من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الاسئله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المذكوره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سابقا وعلى الرغم من اهميه ان يحصل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القارىء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على اجوبه واضحه عن كل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الاسئله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الا ان توفرها بشكل كامل قد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لايكون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متوفرا على الرغم من جوده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المقدمه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اذا ان تحقيق اكبر عدد ممكن من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الاجوبه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غالبا ما يعتمد على كل من </w:t>
      </w:r>
      <w:proofErr w:type="spellStart"/>
      <w:r w:rsidRPr="00932D59">
        <w:rPr>
          <w:rFonts w:cs="Traditional Arabic" w:hint="cs"/>
          <w:sz w:val="28"/>
          <w:szCs w:val="28"/>
          <w:rtl/>
          <w:lang w:bidi="ar-IQ"/>
        </w:rPr>
        <w:t>طبيعه</w:t>
      </w:r>
      <w:proofErr w:type="spellEnd"/>
      <w:r w:rsidRPr="00932D59">
        <w:rPr>
          <w:rFonts w:cs="Traditional Arabic" w:hint="cs"/>
          <w:sz w:val="28"/>
          <w:szCs w:val="28"/>
          <w:rtl/>
          <w:lang w:bidi="ar-IQ"/>
        </w:rPr>
        <w:t xml:space="preserve"> العمل والقراء .</w:t>
      </w:r>
    </w:p>
    <w:p w:rsidR="00E329F8" w:rsidRPr="00D5220F" w:rsidRDefault="00E329F8" w:rsidP="00E329F8">
      <w:pPr>
        <w:jc w:val="center"/>
        <w:rPr>
          <w:rFonts w:ascii="Tahoma" w:eastAsia="Times New Roman" w:hAnsi="Tahoma" w:cs="Tahoma"/>
          <w:b/>
          <w:bCs/>
          <w:color w:val="F79646" w:themeColor="accent6"/>
          <w:sz w:val="24"/>
          <w:szCs w:val="24"/>
          <w:u w:val="single"/>
          <w:rtl/>
          <w:lang w:bidi="ar"/>
        </w:rPr>
      </w:pPr>
      <w:r w:rsidRPr="00D5220F">
        <w:rPr>
          <w:rFonts w:ascii="Tahoma" w:eastAsia="Times New Roman" w:hAnsi="Tahoma" w:cs="Tahoma" w:hint="cs"/>
          <w:b/>
          <w:bCs/>
          <w:color w:val="F79646" w:themeColor="accent6"/>
          <w:sz w:val="24"/>
          <w:szCs w:val="24"/>
          <w:u w:val="single"/>
          <w:rtl/>
          <w:lang w:bidi="ar"/>
        </w:rPr>
        <w:t xml:space="preserve">ثانيا: نظام </w:t>
      </w:r>
      <w:proofErr w:type="spellStart"/>
      <w:r w:rsidRPr="00D5220F">
        <w:rPr>
          <w:rFonts w:ascii="Tahoma" w:eastAsia="Times New Roman" w:hAnsi="Tahoma" w:cs="Tahoma" w:hint="cs"/>
          <w:b/>
          <w:bCs/>
          <w:color w:val="F79646" w:themeColor="accent6"/>
          <w:sz w:val="24"/>
          <w:szCs w:val="24"/>
          <w:u w:val="single"/>
          <w:rtl/>
          <w:lang w:bidi="ar"/>
        </w:rPr>
        <w:t>المقدمه</w:t>
      </w:r>
      <w:proofErr w:type="spellEnd"/>
      <w:r w:rsidRPr="00D5220F">
        <w:rPr>
          <w:rFonts w:ascii="Tahoma" w:eastAsia="Times New Roman" w:hAnsi="Tahoma" w:cs="Tahoma" w:hint="cs"/>
          <w:b/>
          <w:bCs/>
          <w:color w:val="F79646" w:themeColor="accent6"/>
          <w:sz w:val="24"/>
          <w:szCs w:val="24"/>
          <w:u w:val="single"/>
          <w:rtl/>
          <w:lang w:bidi="ar"/>
        </w:rPr>
        <w:t xml:space="preserve"> </w:t>
      </w:r>
      <w:r w:rsidRPr="00D5220F">
        <w:rPr>
          <w:rFonts w:ascii="Tahoma" w:eastAsia="Times New Roman" w:hAnsi="Tahoma" w:cs="Tahoma"/>
          <w:b/>
          <w:bCs/>
          <w:color w:val="F79646" w:themeColor="accent6"/>
          <w:sz w:val="24"/>
          <w:szCs w:val="24"/>
          <w:u w:val="single"/>
          <w:lang w:bidi="ar"/>
        </w:rPr>
        <w:t>Style of the  introduction</w:t>
      </w:r>
    </w:p>
    <w:p w:rsidR="00E329F8" w:rsidRPr="00932D59" w:rsidRDefault="00E329F8" w:rsidP="00E329F8">
      <w:pPr>
        <w:jc w:val="both"/>
        <w:rPr>
          <w:rFonts w:cs="Traditional Arabic"/>
          <w:sz w:val="28"/>
          <w:szCs w:val="28"/>
          <w:rtl/>
          <w:lang w:bidi="ar-AE"/>
        </w:rPr>
      </w:pPr>
      <w:r w:rsidRPr="00932D59">
        <w:rPr>
          <w:rFonts w:cs="Traditional Arabic" w:hint="cs"/>
          <w:sz w:val="28"/>
          <w:szCs w:val="28"/>
          <w:rtl/>
          <w:lang w:bidi="ar-AE"/>
        </w:rPr>
        <w:t xml:space="preserve">أي كيف تكتب جمل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المقدمه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وهنا يؤكد اغلب المختصين على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توضيف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الافعال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الفاعله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في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الكتابه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أي المبني للمعلوم </w:t>
      </w:r>
      <w:r w:rsidRPr="00932D59">
        <w:rPr>
          <w:rFonts w:cs="Traditional Arabic"/>
          <w:sz w:val="28"/>
          <w:szCs w:val="28"/>
          <w:lang w:bidi="ar-AE"/>
        </w:rPr>
        <w:t xml:space="preserve">active voice </w:t>
      </w:r>
      <w:r w:rsidRPr="00932D59">
        <w:rPr>
          <w:rFonts w:cs="Traditional Arabic" w:hint="cs"/>
          <w:sz w:val="28"/>
          <w:szCs w:val="28"/>
          <w:rtl/>
        </w:rPr>
        <w:t xml:space="preserve"> وليس المبني للمجهول </w:t>
      </w:r>
      <w:r w:rsidRPr="00932D59">
        <w:rPr>
          <w:rFonts w:cs="Traditional Arabic"/>
          <w:sz w:val="28"/>
          <w:szCs w:val="28"/>
        </w:rPr>
        <w:t xml:space="preserve">passive voice </w:t>
      </w:r>
      <w:r w:rsidRPr="00932D59">
        <w:rPr>
          <w:rFonts w:cs="Traditional Arabic" w:hint="cs"/>
          <w:sz w:val="28"/>
          <w:szCs w:val="28"/>
          <w:rtl/>
        </w:rPr>
        <w:t xml:space="preserve"> فعندما تريد ان تذكر شيئا من مصدر موثق عليك ان تكتب كما في المثال التالي :</w:t>
      </w:r>
    </w:p>
    <w:p w:rsidR="00E329F8" w:rsidRPr="00932D59" w:rsidRDefault="00E329F8" w:rsidP="00E329F8">
      <w:pPr>
        <w:jc w:val="both"/>
        <w:rPr>
          <w:rFonts w:cs="Traditional Arabic"/>
          <w:sz w:val="28"/>
          <w:szCs w:val="28"/>
          <w:rtl/>
          <w:lang w:bidi="ar-AE"/>
        </w:rPr>
      </w:pPr>
      <w:r w:rsidRPr="00932D59">
        <w:rPr>
          <w:rFonts w:cs="Traditional Arabic" w:hint="cs"/>
          <w:sz w:val="28"/>
          <w:szCs w:val="28"/>
          <w:rtl/>
          <w:lang w:bidi="ar-AE"/>
        </w:rPr>
        <w:t xml:space="preserve"> </w:t>
      </w:r>
      <w:r w:rsidRPr="00932D59">
        <w:rPr>
          <w:rFonts w:cs="Traditional Arabic"/>
          <w:sz w:val="28"/>
          <w:szCs w:val="28"/>
          <w:lang w:bidi="ar-AE"/>
        </w:rPr>
        <w:t xml:space="preserve">Ahmed and Ali identified 10 new </w:t>
      </w:r>
      <w:proofErr w:type="spellStart"/>
      <w:r w:rsidRPr="00932D59">
        <w:rPr>
          <w:rFonts w:cs="Traditional Arabic"/>
          <w:sz w:val="28"/>
          <w:szCs w:val="28"/>
          <w:lang w:bidi="ar-AE"/>
        </w:rPr>
        <w:t>pathotypes</w:t>
      </w:r>
      <w:proofErr w:type="spellEnd"/>
      <w:r w:rsidRPr="00932D59">
        <w:rPr>
          <w:rFonts w:cs="Traditional Arabic"/>
          <w:sz w:val="28"/>
          <w:szCs w:val="28"/>
          <w:lang w:bidi="ar-AE"/>
        </w:rPr>
        <w:t xml:space="preserve"> of </w:t>
      </w:r>
      <w:proofErr w:type="spellStart"/>
      <w:r w:rsidRPr="00932D59">
        <w:rPr>
          <w:rFonts w:cs="Traditional Arabic"/>
          <w:i/>
          <w:iCs/>
          <w:sz w:val="28"/>
          <w:szCs w:val="28"/>
          <w:lang w:bidi="ar-AE"/>
        </w:rPr>
        <w:t>Puccinia</w:t>
      </w:r>
      <w:proofErr w:type="spellEnd"/>
      <w:r w:rsidRPr="00932D59">
        <w:rPr>
          <w:rFonts w:cs="Traditional Arabic"/>
          <w:i/>
          <w:iCs/>
          <w:sz w:val="28"/>
          <w:szCs w:val="28"/>
          <w:lang w:bidi="ar-AE"/>
        </w:rPr>
        <w:t xml:space="preserve"> </w:t>
      </w:r>
      <w:proofErr w:type="spellStart"/>
      <w:r w:rsidRPr="00932D59">
        <w:rPr>
          <w:rFonts w:cs="Traditional Arabic"/>
          <w:i/>
          <w:iCs/>
          <w:sz w:val="28"/>
          <w:szCs w:val="28"/>
          <w:lang w:bidi="ar-AE"/>
        </w:rPr>
        <w:t>graminis</w:t>
      </w:r>
      <w:proofErr w:type="spellEnd"/>
      <w:r w:rsidRPr="00932D59">
        <w:rPr>
          <w:rFonts w:cs="Traditional Arabic"/>
          <w:sz w:val="28"/>
          <w:szCs w:val="28"/>
          <w:lang w:bidi="ar-AE"/>
        </w:rPr>
        <w:t>….(1)</w:t>
      </w:r>
      <w:r w:rsidRPr="00932D59">
        <w:rPr>
          <w:rFonts w:cs="Traditional Arabic"/>
          <w:i/>
          <w:iCs/>
          <w:sz w:val="28"/>
          <w:szCs w:val="28"/>
          <w:lang w:bidi="ar-AE"/>
        </w:rPr>
        <w:t xml:space="preserve"> </w:t>
      </w:r>
      <w:r w:rsidRPr="00932D59">
        <w:rPr>
          <w:rFonts w:cs="Traditional Arabic" w:hint="cs"/>
          <w:sz w:val="28"/>
          <w:szCs w:val="28"/>
          <w:rtl/>
          <w:lang w:bidi="ar-AE"/>
        </w:rPr>
        <w:t xml:space="preserve"> </w:t>
      </w:r>
      <w:r w:rsidRPr="00932D59">
        <w:rPr>
          <w:rFonts w:cs="Traditional Arabic" w:hint="cs"/>
          <w:b/>
          <w:bCs/>
          <w:sz w:val="28"/>
          <w:szCs w:val="28"/>
          <w:u w:val="single"/>
          <w:rtl/>
          <w:lang w:bidi="ar-AE"/>
        </w:rPr>
        <w:t>بدلا من</w:t>
      </w:r>
      <w:r w:rsidRPr="00932D59">
        <w:rPr>
          <w:rFonts w:cs="Traditional Arabic" w:hint="cs"/>
          <w:sz w:val="28"/>
          <w:szCs w:val="28"/>
          <w:rtl/>
          <w:lang w:bidi="ar-AE"/>
        </w:rPr>
        <w:t xml:space="preserve"> </w:t>
      </w:r>
      <w:r w:rsidRPr="00932D59">
        <w:rPr>
          <w:rFonts w:cs="Traditional Arabic"/>
          <w:sz w:val="28"/>
          <w:szCs w:val="28"/>
          <w:lang w:bidi="ar-AE"/>
        </w:rPr>
        <w:t xml:space="preserve">Ten new </w:t>
      </w:r>
      <w:proofErr w:type="spellStart"/>
      <w:r w:rsidRPr="00932D59">
        <w:rPr>
          <w:rFonts w:cs="Traditional Arabic"/>
          <w:sz w:val="28"/>
          <w:szCs w:val="28"/>
          <w:lang w:bidi="ar-AE"/>
        </w:rPr>
        <w:t>pathocytes</w:t>
      </w:r>
      <w:proofErr w:type="spellEnd"/>
      <w:r w:rsidRPr="00932D59">
        <w:rPr>
          <w:rFonts w:cs="Traditional Arabic"/>
          <w:sz w:val="28"/>
          <w:szCs w:val="28"/>
          <w:lang w:bidi="ar-AE"/>
        </w:rPr>
        <w:t xml:space="preserve"> of </w:t>
      </w:r>
      <w:proofErr w:type="spellStart"/>
      <w:r w:rsidRPr="00932D59">
        <w:rPr>
          <w:rFonts w:cs="Traditional Arabic"/>
          <w:i/>
          <w:iCs/>
          <w:sz w:val="28"/>
          <w:szCs w:val="28"/>
          <w:lang w:bidi="ar-AE"/>
        </w:rPr>
        <w:t>Puccinia</w:t>
      </w:r>
      <w:proofErr w:type="spellEnd"/>
      <w:r w:rsidRPr="00932D59">
        <w:rPr>
          <w:rFonts w:cs="Traditional Arabic"/>
          <w:i/>
          <w:iCs/>
          <w:sz w:val="28"/>
          <w:szCs w:val="28"/>
          <w:lang w:bidi="ar-AE"/>
        </w:rPr>
        <w:t xml:space="preserve"> </w:t>
      </w:r>
      <w:proofErr w:type="spellStart"/>
      <w:r w:rsidRPr="00932D59">
        <w:rPr>
          <w:rFonts w:cs="Traditional Arabic"/>
          <w:i/>
          <w:iCs/>
          <w:sz w:val="28"/>
          <w:szCs w:val="28"/>
          <w:lang w:bidi="ar-AE"/>
        </w:rPr>
        <w:t>graminis</w:t>
      </w:r>
      <w:proofErr w:type="spellEnd"/>
      <w:r w:rsidRPr="00932D59">
        <w:rPr>
          <w:rFonts w:cs="Traditional Arabic"/>
          <w:sz w:val="28"/>
          <w:szCs w:val="28"/>
          <w:lang w:bidi="ar-AE"/>
        </w:rPr>
        <w:t xml:space="preserve"> were identified ….(1) </w:t>
      </w:r>
    </w:p>
    <w:p w:rsidR="00E329F8" w:rsidRPr="00932D59" w:rsidRDefault="00E329F8" w:rsidP="00E329F8">
      <w:pPr>
        <w:jc w:val="both"/>
        <w:rPr>
          <w:rFonts w:cs="Traditional Arabic"/>
          <w:sz w:val="28"/>
          <w:szCs w:val="28"/>
          <w:rtl/>
          <w:lang w:bidi="ar-AE"/>
        </w:rPr>
      </w:pPr>
      <w:r w:rsidRPr="00932D59">
        <w:rPr>
          <w:rFonts w:cs="Traditional Arabic" w:hint="cs"/>
          <w:sz w:val="28"/>
          <w:szCs w:val="28"/>
          <w:rtl/>
          <w:lang w:bidi="ar-AE"/>
        </w:rPr>
        <w:t xml:space="preserve">شخص احمد وعلي عشره طرز ممرضه من الفطر  </w:t>
      </w:r>
      <w:proofErr w:type="spellStart"/>
      <w:r w:rsidRPr="00932D59">
        <w:rPr>
          <w:rFonts w:cs="Traditional Arabic"/>
          <w:i/>
          <w:iCs/>
          <w:sz w:val="28"/>
          <w:szCs w:val="28"/>
          <w:lang w:bidi="ar-AE"/>
        </w:rPr>
        <w:t>Puccinia</w:t>
      </w:r>
      <w:proofErr w:type="spellEnd"/>
      <w:r w:rsidRPr="00932D59">
        <w:rPr>
          <w:rFonts w:cs="Traditional Arabic"/>
          <w:i/>
          <w:iCs/>
          <w:sz w:val="28"/>
          <w:szCs w:val="28"/>
          <w:lang w:bidi="ar-AE"/>
        </w:rPr>
        <w:t xml:space="preserve"> </w:t>
      </w:r>
      <w:proofErr w:type="spellStart"/>
      <w:r w:rsidRPr="00932D59">
        <w:rPr>
          <w:rFonts w:cs="Traditional Arabic"/>
          <w:i/>
          <w:iCs/>
          <w:sz w:val="28"/>
          <w:szCs w:val="28"/>
          <w:lang w:bidi="ar-AE"/>
        </w:rPr>
        <w:t>graminis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......(1) </w:t>
      </w:r>
      <w:r w:rsidRPr="00932D59">
        <w:rPr>
          <w:rFonts w:cs="Traditional Arabic" w:hint="cs"/>
          <w:b/>
          <w:bCs/>
          <w:sz w:val="28"/>
          <w:szCs w:val="28"/>
          <w:u w:val="single"/>
          <w:rtl/>
          <w:lang w:bidi="ar-AE"/>
        </w:rPr>
        <w:t>بدلا من</w:t>
      </w:r>
      <w:r w:rsidRPr="00932D59">
        <w:rPr>
          <w:rFonts w:cs="Traditional Arabic" w:hint="cs"/>
          <w:sz w:val="28"/>
          <w:szCs w:val="28"/>
          <w:rtl/>
          <w:lang w:bidi="ar-AE"/>
        </w:rPr>
        <w:t xml:space="preserve"> </w:t>
      </w:r>
    </w:p>
    <w:p w:rsidR="00E329F8" w:rsidRPr="00932D59" w:rsidRDefault="00E329F8" w:rsidP="00E329F8">
      <w:pPr>
        <w:jc w:val="both"/>
        <w:rPr>
          <w:rFonts w:cs="Traditional Arabic"/>
          <w:sz w:val="28"/>
          <w:szCs w:val="28"/>
          <w:rtl/>
          <w:lang w:bidi="ar-AE"/>
        </w:rPr>
      </w:pPr>
      <w:r w:rsidRPr="00932D59">
        <w:rPr>
          <w:rFonts w:cs="Traditional Arabic" w:hint="cs"/>
          <w:sz w:val="28"/>
          <w:szCs w:val="28"/>
          <w:rtl/>
          <w:lang w:bidi="ar-AE"/>
        </w:rPr>
        <w:t xml:space="preserve">شخصت عشره طرز ممرضه من الفطر </w:t>
      </w:r>
      <w:proofErr w:type="spellStart"/>
      <w:r w:rsidRPr="00932D59">
        <w:rPr>
          <w:rFonts w:cs="Traditional Arabic"/>
          <w:i/>
          <w:iCs/>
          <w:sz w:val="28"/>
          <w:szCs w:val="28"/>
          <w:lang w:bidi="ar-AE"/>
        </w:rPr>
        <w:t>Puccinia</w:t>
      </w:r>
      <w:proofErr w:type="spellEnd"/>
      <w:r w:rsidRPr="00932D59">
        <w:rPr>
          <w:rFonts w:cs="Traditional Arabic"/>
          <w:i/>
          <w:iCs/>
          <w:sz w:val="28"/>
          <w:szCs w:val="28"/>
          <w:lang w:bidi="ar-AE"/>
        </w:rPr>
        <w:t xml:space="preserve"> </w:t>
      </w:r>
      <w:proofErr w:type="spellStart"/>
      <w:r w:rsidRPr="00932D59">
        <w:rPr>
          <w:rFonts w:cs="Traditional Arabic"/>
          <w:i/>
          <w:iCs/>
          <w:sz w:val="28"/>
          <w:szCs w:val="28"/>
          <w:lang w:bidi="ar-AE"/>
        </w:rPr>
        <w:t>graminis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......(1).</w:t>
      </w:r>
    </w:p>
    <w:p w:rsidR="00E329F8" w:rsidRDefault="00E329F8" w:rsidP="00E329F8">
      <w:pPr>
        <w:jc w:val="both"/>
        <w:rPr>
          <w:rFonts w:cs="Traditional Arabic" w:hint="cs"/>
          <w:sz w:val="28"/>
          <w:szCs w:val="28"/>
          <w:rtl/>
          <w:lang w:bidi="ar-AE"/>
        </w:rPr>
      </w:pPr>
      <w:r w:rsidRPr="00932D59">
        <w:rPr>
          <w:rFonts w:cs="Traditional Arabic" w:hint="cs"/>
          <w:sz w:val="28"/>
          <w:szCs w:val="28"/>
          <w:rtl/>
          <w:lang w:bidi="ar-AE"/>
        </w:rPr>
        <w:t xml:space="preserve">ترتبط عمليه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الاشاره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للمصادر بنظام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المجله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الناشره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فقسم كبير من المجلات يفضل ذكر اسماء الباحثين مع السنه على ان يكتفي بالاسم الاخير والسنه حيث يوضعان داخل قوسين (العلي ,2012) ,  بينما تفضل بعض المجلات وضع ارقام استدلاليه للمصادر, وقد يستخدم الباحث اكثر من مصدر في اسناد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نتيجه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ما وكانت ارقام المصادر مثلا هي 5, 2, 10, 7 ... يجب ان يكون تسلسل الارقام هنا تصاعديا داخل القوس اما اذا كانت ارقام المصادر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الاربعه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متسلسله في قائمه المصادر فتكتب (3-6)  لذلك وجب على الكاتب ان يطلع على نظام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المجله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في ترتيب الفقرات وذكر المصادر.</w:t>
      </w:r>
    </w:p>
    <w:p w:rsidR="00E329F8" w:rsidRPr="00932D59" w:rsidRDefault="00E329F8" w:rsidP="00E329F8">
      <w:pPr>
        <w:jc w:val="both"/>
        <w:rPr>
          <w:rFonts w:cs="Traditional Arabic"/>
          <w:sz w:val="28"/>
          <w:szCs w:val="28"/>
          <w:rtl/>
          <w:lang w:bidi="ar-AE"/>
        </w:rPr>
      </w:pPr>
      <w:bookmarkStart w:id="0" w:name="_GoBack"/>
      <w:bookmarkEnd w:id="0"/>
    </w:p>
    <w:p w:rsidR="00E329F8" w:rsidRPr="00D5220F" w:rsidRDefault="00E329F8" w:rsidP="00E329F8">
      <w:pPr>
        <w:jc w:val="center"/>
        <w:rPr>
          <w:rFonts w:ascii="Tahoma" w:eastAsia="Times New Roman" w:hAnsi="Tahoma" w:cs="Tahoma"/>
          <w:b/>
          <w:bCs/>
          <w:color w:val="F79646" w:themeColor="accent6"/>
          <w:sz w:val="24"/>
          <w:szCs w:val="24"/>
          <w:u w:val="single"/>
          <w:rtl/>
          <w:lang w:bidi="ar"/>
        </w:rPr>
      </w:pPr>
      <w:r w:rsidRPr="00D5220F">
        <w:rPr>
          <w:rFonts w:ascii="Tahoma" w:eastAsia="Times New Roman" w:hAnsi="Tahoma" w:cs="Tahoma" w:hint="cs"/>
          <w:b/>
          <w:bCs/>
          <w:color w:val="F79646" w:themeColor="accent6"/>
          <w:sz w:val="24"/>
          <w:szCs w:val="24"/>
          <w:u w:val="single"/>
          <w:rtl/>
          <w:lang w:bidi="ar"/>
        </w:rPr>
        <w:t xml:space="preserve">ثالثا: تركيب </w:t>
      </w:r>
      <w:proofErr w:type="spellStart"/>
      <w:r w:rsidRPr="00D5220F">
        <w:rPr>
          <w:rFonts w:ascii="Tahoma" w:eastAsia="Times New Roman" w:hAnsi="Tahoma" w:cs="Tahoma" w:hint="cs"/>
          <w:b/>
          <w:bCs/>
          <w:color w:val="F79646" w:themeColor="accent6"/>
          <w:sz w:val="24"/>
          <w:szCs w:val="24"/>
          <w:u w:val="single"/>
          <w:rtl/>
          <w:lang w:bidi="ar"/>
        </w:rPr>
        <w:t>المقدمه</w:t>
      </w:r>
      <w:proofErr w:type="spellEnd"/>
      <w:r w:rsidRPr="00D5220F">
        <w:rPr>
          <w:rFonts w:ascii="Tahoma" w:eastAsia="Times New Roman" w:hAnsi="Tahoma" w:cs="Tahoma" w:hint="cs"/>
          <w:b/>
          <w:bCs/>
          <w:color w:val="F79646" w:themeColor="accent6"/>
          <w:sz w:val="24"/>
          <w:szCs w:val="24"/>
          <w:u w:val="single"/>
          <w:rtl/>
          <w:lang w:bidi="ar"/>
        </w:rPr>
        <w:t xml:space="preserve"> </w:t>
      </w:r>
      <w:r w:rsidRPr="00D5220F">
        <w:rPr>
          <w:rFonts w:ascii="Tahoma" w:eastAsia="Times New Roman" w:hAnsi="Tahoma" w:cs="Tahoma"/>
          <w:b/>
          <w:bCs/>
          <w:color w:val="F79646" w:themeColor="accent6"/>
          <w:sz w:val="24"/>
          <w:szCs w:val="24"/>
          <w:u w:val="single"/>
          <w:lang w:bidi="ar"/>
        </w:rPr>
        <w:t>structure of the introduction</w:t>
      </w:r>
    </w:p>
    <w:p w:rsidR="00E329F8" w:rsidRPr="00932D59" w:rsidRDefault="00E329F8" w:rsidP="00E329F8">
      <w:pPr>
        <w:jc w:val="both"/>
        <w:rPr>
          <w:rFonts w:cs="Traditional Arabic"/>
          <w:sz w:val="28"/>
          <w:szCs w:val="28"/>
          <w:rtl/>
          <w:lang w:bidi="ar-AE"/>
        </w:rPr>
      </w:pPr>
      <w:r w:rsidRPr="00932D59">
        <w:rPr>
          <w:rFonts w:cs="Traditional Arabic" w:hint="cs"/>
          <w:sz w:val="28"/>
          <w:szCs w:val="28"/>
          <w:rtl/>
          <w:lang w:bidi="ar-AE"/>
        </w:rPr>
        <w:t xml:space="preserve">يمكن تجسيم فقره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المقدمه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بالمثلث المقلوب حيث يمثل الجزء الواسع في الاعلى ويمثل المعلومات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العامه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التي تحيط بالموضوع .. مثلا اذا كان موضوع البحث يتناول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دراسه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حشره محدده على محصول واحد مكافحه ستخصص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بدايه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مقدمته للحديث عن مقدار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مايتعرض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له ذلك المحصول من افات خلال الموسم وكم تتفاوت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التاثرات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السلبيه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لهذه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الافات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على الحاصل كما ونوعا ومن ثم يتطرق الباحث الى الافه التي درس امكانيه مكافحتها حيث لابد له ان يوضح اهميتها في احداث مستويات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عاليه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من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الخساره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السنويه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في بلدان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المنطقه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العربيه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او بلدان العالم ويستمر في عرض الدراسات التي اجريت لمكافحتها بطرائق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مختلفه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الى ان ينهي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المقدمه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بالهدف الاساسي من العمل وهو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مايمثل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النهايه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المدببه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للمثلث المقلوب وبغض النظر عن طول او قصر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المقدمه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فانها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لابد ان توضح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للقارىء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بان العمل المطروق عباره عن حلقه علميه اضافيه مهمه وليس تكرار لعمل سابق نشر في مجله علميه. يجب على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المولف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ان يتذكر دائما ان ورقته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العلميه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يمكن ان تقرا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بوساطه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اناس خارج نطاق تخصصه الدقيق وبالتالي تبقى هي الموضوع المناسب لتعريف أي مصطلح خاص او اختصارات ينوي المؤلف استخدامها.</w:t>
      </w:r>
    </w:p>
    <w:p w:rsidR="00E329F8" w:rsidRPr="00D5220F" w:rsidRDefault="00E329F8" w:rsidP="00E329F8">
      <w:pPr>
        <w:jc w:val="center"/>
        <w:rPr>
          <w:rFonts w:ascii="Tahoma" w:eastAsia="Times New Roman" w:hAnsi="Tahoma" w:cs="Tahoma"/>
          <w:b/>
          <w:bCs/>
          <w:color w:val="F79646" w:themeColor="accent6"/>
          <w:sz w:val="24"/>
          <w:szCs w:val="24"/>
          <w:u w:val="single"/>
          <w:rtl/>
          <w:lang w:bidi="ar"/>
        </w:rPr>
      </w:pPr>
      <w:r w:rsidRPr="00D5220F">
        <w:rPr>
          <w:rFonts w:ascii="Tahoma" w:eastAsia="Times New Roman" w:hAnsi="Tahoma" w:cs="Tahoma" w:hint="cs"/>
          <w:b/>
          <w:bCs/>
          <w:color w:val="F79646" w:themeColor="accent6"/>
          <w:sz w:val="24"/>
          <w:szCs w:val="24"/>
          <w:u w:val="single"/>
          <w:rtl/>
          <w:lang w:bidi="ar"/>
        </w:rPr>
        <w:t xml:space="preserve">الاخطاء </w:t>
      </w:r>
      <w:proofErr w:type="spellStart"/>
      <w:r w:rsidRPr="00D5220F">
        <w:rPr>
          <w:rFonts w:ascii="Tahoma" w:eastAsia="Times New Roman" w:hAnsi="Tahoma" w:cs="Tahoma" w:hint="cs"/>
          <w:b/>
          <w:bCs/>
          <w:color w:val="F79646" w:themeColor="accent6"/>
          <w:sz w:val="24"/>
          <w:szCs w:val="24"/>
          <w:u w:val="single"/>
          <w:rtl/>
          <w:lang w:bidi="ar"/>
        </w:rPr>
        <w:t>الشائعه</w:t>
      </w:r>
      <w:proofErr w:type="spellEnd"/>
      <w:r w:rsidRPr="00D5220F">
        <w:rPr>
          <w:rFonts w:ascii="Tahoma" w:eastAsia="Times New Roman" w:hAnsi="Tahoma" w:cs="Tahoma" w:hint="cs"/>
          <w:b/>
          <w:bCs/>
          <w:color w:val="F79646" w:themeColor="accent6"/>
          <w:sz w:val="24"/>
          <w:szCs w:val="24"/>
          <w:u w:val="single"/>
          <w:rtl/>
          <w:lang w:bidi="ar"/>
        </w:rPr>
        <w:t xml:space="preserve"> عند كتابه </w:t>
      </w:r>
      <w:proofErr w:type="spellStart"/>
      <w:r w:rsidRPr="00D5220F">
        <w:rPr>
          <w:rFonts w:ascii="Tahoma" w:eastAsia="Times New Roman" w:hAnsi="Tahoma" w:cs="Tahoma" w:hint="cs"/>
          <w:b/>
          <w:bCs/>
          <w:color w:val="F79646" w:themeColor="accent6"/>
          <w:sz w:val="24"/>
          <w:szCs w:val="24"/>
          <w:u w:val="single"/>
          <w:rtl/>
          <w:lang w:bidi="ar"/>
        </w:rPr>
        <w:t>المقدمه</w:t>
      </w:r>
      <w:proofErr w:type="spellEnd"/>
      <w:r w:rsidRPr="00D5220F">
        <w:rPr>
          <w:rFonts w:ascii="Tahoma" w:eastAsia="Times New Roman" w:hAnsi="Tahoma" w:cs="Tahoma" w:hint="cs"/>
          <w:b/>
          <w:bCs/>
          <w:color w:val="F79646" w:themeColor="accent6"/>
          <w:sz w:val="24"/>
          <w:szCs w:val="24"/>
          <w:u w:val="single"/>
          <w:rtl/>
          <w:lang w:bidi="ar"/>
        </w:rPr>
        <w:t xml:space="preserve"> :-</w:t>
      </w:r>
    </w:p>
    <w:p w:rsidR="00E329F8" w:rsidRPr="00932D59" w:rsidRDefault="00E329F8" w:rsidP="00E329F8">
      <w:pPr>
        <w:pStyle w:val="a3"/>
        <w:numPr>
          <w:ilvl w:val="0"/>
          <w:numId w:val="34"/>
        </w:numPr>
        <w:jc w:val="both"/>
        <w:rPr>
          <w:rFonts w:cs="Traditional Arabic"/>
          <w:sz w:val="28"/>
          <w:szCs w:val="28"/>
          <w:lang w:bidi="ar-AE"/>
        </w:rPr>
      </w:pPr>
      <w:r w:rsidRPr="00932D59">
        <w:rPr>
          <w:rFonts w:cs="Traditional Arabic" w:hint="cs"/>
          <w:sz w:val="28"/>
          <w:szCs w:val="28"/>
          <w:rtl/>
          <w:lang w:bidi="ar-AE"/>
        </w:rPr>
        <w:t xml:space="preserve">احتواء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المقدمه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على خلفيه علميه غير مبرره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ولاتمت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للموضوع بصله .</w:t>
      </w:r>
    </w:p>
    <w:p w:rsidR="00E329F8" w:rsidRPr="00932D59" w:rsidRDefault="00E329F8" w:rsidP="00E329F8">
      <w:pPr>
        <w:pStyle w:val="a3"/>
        <w:numPr>
          <w:ilvl w:val="0"/>
          <w:numId w:val="34"/>
        </w:numPr>
        <w:jc w:val="both"/>
        <w:rPr>
          <w:rFonts w:cs="Traditional Arabic"/>
          <w:sz w:val="28"/>
          <w:szCs w:val="28"/>
          <w:lang w:bidi="ar-AE"/>
        </w:rPr>
      </w:pPr>
      <w:r w:rsidRPr="00932D59">
        <w:rPr>
          <w:rFonts w:cs="Traditional Arabic" w:hint="cs"/>
          <w:sz w:val="28"/>
          <w:szCs w:val="28"/>
          <w:rtl/>
          <w:lang w:bidi="ar-AE"/>
        </w:rPr>
        <w:t xml:space="preserve">تكرار ممل لجمل او عبارات او مصطلحات كان لها وقع جيد عندما ذكرت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لاول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مره لكنها فقدت اهميتها في التكرار.</w:t>
      </w:r>
    </w:p>
    <w:p w:rsidR="00E329F8" w:rsidRPr="00932D59" w:rsidRDefault="00E329F8" w:rsidP="00E329F8">
      <w:pPr>
        <w:pStyle w:val="a3"/>
        <w:numPr>
          <w:ilvl w:val="0"/>
          <w:numId w:val="34"/>
        </w:numPr>
        <w:jc w:val="both"/>
        <w:rPr>
          <w:rFonts w:cs="Traditional Arabic"/>
          <w:sz w:val="28"/>
          <w:szCs w:val="28"/>
          <w:lang w:bidi="ar-AE"/>
        </w:rPr>
      </w:pPr>
      <w:r w:rsidRPr="00932D59">
        <w:rPr>
          <w:rFonts w:cs="Traditional Arabic" w:hint="cs"/>
          <w:sz w:val="28"/>
          <w:szCs w:val="28"/>
          <w:rtl/>
          <w:lang w:bidi="ar-AE"/>
        </w:rPr>
        <w:t>عدم تسلس الفقرات او غياب النسق في تسلسل الاحداث.</w:t>
      </w:r>
    </w:p>
    <w:p w:rsidR="00E329F8" w:rsidRPr="00932D59" w:rsidRDefault="00E329F8" w:rsidP="00E329F8">
      <w:pPr>
        <w:pStyle w:val="a3"/>
        <w:numPr>
          <w:ilvl w:val="0"/>
          <w:numId w:val="34"/>
        </w:numPr>
        <w:jc w:val="both"/>
        <w:rPr>
          <w:rFonts w:cs="Traditional Arabic"/>
          <w:sz w:val="28"/>
          <w:szCs w:val="28"/>
          <w:lang w:bidi="ar-AE"/>
        </w:rPr>
      </w:pPr>
      <w:r w:rsidRPr="00932D59">
        <w:rPr>
          <w:rFonts w:cs="Traditional Arabic" w:hint="cs"/>
          <w:sz w:val="28"/>
          <w:szCs w:val="28"/>
          <w:rtl/>
          <w:lang w:bidi="ar-AE"/>
        </w:rPr>
        <w:t xml:space="preserve">افتقار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الحبكه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في اخراج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المقدمه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>.</w:t>
      </w:r>
    </w:p>
    <w:p w:rsidR="00E329F8" w:rsidRPr="00932D59" w:rsidRDefault="00E329F8" w:rsidP="00E329F8">
      <w:pPr>
        <w:pStyle w:val="a3"/>
        <w:numPr>
          <w:ilvl w:val="0"/>
          <w:numId w:val="34"/>
        </w:numPr>
        <w:jc w:val="both"/>
        <w:rPr>
          <w:rFonts w:cs="Traditional Arabic"/>
          <w:sz w:val="28"/>
          <w:szCs w:val="28"/>
          <w:lang w:bidi="ar-AE"/>
        </w:rPr>
      </w:pPr>
      <w:r w:rsidRPr="00932D59">
        <w:rPr>
          <w:rFonts w:cs="Traditional Arabic" w:hint="cs"/>
          <w:sz w:val="28"/>
          <w:szCs w:val="28"/>
          <w:rtl/>
          <w:lang w:bidi="ar-AE"/>
        </w:rPr>
        <w:t xml:space="preserve">عدم التركيز او تسليط الضوء على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اسئله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القارىء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التي يعرفها الكاتب وخصوصا سبب او اسباب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الدراسه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>.</w:t>
      </w:r>
    </w:p>
    <w:p w:rsidR="00E329F8" w:rsidRPr="00932D59" w:rsidRDefault="00E329F8" w:rsidP="00E329F8">
      <w:pPr>
        <w:pStyle w:val="a3"/>
        <w:numPr>
          <w:ilvl w:val="0"/>
          <w:numId w:val="34"/>
        </w:numPr>
        <w:jc w:val="both"/>
        <w:rPr>
          <w:rFonts w:cs="Traditional Arabic"/>
          <w:sz w:val="28"/>
          <w:szCs w:val="28"/>
          <w:lang w:bidi="ar-AE"/>
        </w:rPr>
      </w:pPr>
      <w:r w:rsidRPr="00932D59">
        <w:rPr>
          <w:rFonts w:cs="Traditional Arabic" w:hint="cs"/>
          <w:sz w:val="28"/>
          <w:szCs w:val="28"/>
          <w:rtl/>
          <w:lang w:bidi="ar-AE"/>
        </w:rPr>
        <w:t>استخدام الجمل ذات المعنى المبتور.</w:t>
      </w:r>
    </w:p>
    <w:p w:rsidR="00E329F8" w:rsidRPr="00932D59" w:rsidRDefault="00E329F8" w:rsidP="00E329F8">
      <w:pPr>
        <w:pStyle w:val="a3"/>
        <w:ind w:left="360"/>
        <w:jc w:val="both"/>
        <w:rPr>
          <w:rFonts w:cs="Traditional Arabic"/>
          <w:sz w:val="28"/>
          <w:szCs w:val="28"/>
          <w:rtl/>
          <w:lang w:bidi="ar-AE"/>
        </w:rPr>
      </w:pPr>
    </w:p>
    <w:p w:rsidR="00E329F8" w:rsidRPr="00D5220F" w:rsidRDefault="00E329F8" w:rsidP="00E329F8">
      <w:pPr>
        <w:jc w:val="center"/>
        <w:rPr>
          <w:rFonts w:ascii="Tahoma" w:eastAsia="Times New Roman" w:hAnsi="Tahoma" w:cs="Tahoma"/>
          <w:b/>
          <w:bCs/>
          <w:color w:val="F79646" w:themeColor="accent6"/>
          <w:sz w:val="24"/>
          <w:szCs w:val="24"/>
          <w:u w:val="single"/>
          <w:rtl/>
          <w:lang w:bidi="ar"/>
        </w:rPr>
      </w:pPr>
      <w:r w:rsidRPr="00D5220F">
        <w:rPr>
          <w:rFonts w:ascii="Tahoma" w:eastAsia="Times New Roman" w:hAnsi="Tahoma" w:cs="Tahoma" w:hint="cs"/>
          <w:b/>
          <w:bCs/>
          <w:color w:val="F79646" w:themeColor="accent6"/>
          <w:sz w:val="24"/>
          <w:szCs w:val="24"/>
          <w:u w:val="single"/>
          <w:rtl/>
          <w:lang w:bidi="ar"/>
        </w:rPr>
        <w:t>كيف تكتب جزء المواد وطرائق العمل</w:t>
      </w:r>
    </w:p>
    <w:p w:rsidR="00E329F8" w:rsidRPr="00932D59" w:rsidRDefault="00E329F8" w:rsidP="00E329F8">
      <w:pPr>
        <w:jc w:val="both"/>
        <w:rPr>
          <w:rFonts w:cs="Traditional Arabic"/>
          <w:sz w:val="28"/>
          <w:szCs w:val="28"/>
          <w:rtl/>
          <w:lang w:bidi="ar-AE"/>
        </w:rPr>
      </w:pPr>
      <w:r w:rsidRPr="00932D59">
        <w:rPr>
          <w:rFonts w:cs="Traditional Arabic" w:hint="cs"/>
          <w:sz w:val="28"/>
          <w:szCs w:val="28"/>
          <w:rtl/>
          <w:lang w:bidi="ar-AE"/>
        </w:rPr>
        <w:t xml:space="preserve">الغرض من كتابه المواد وطرائق العمل هو اعطاء تفاصيل كافيه لتمكين أي شخص اخر متخصص القيام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باعاده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تجارب البحث , ان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الدقه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في كتابه المواد وطرائق العمل تعد مهمه جدا وذلك لان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مايشكل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حجر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الزاويه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في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الطريقه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العلميه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هو ان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تاخذ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النتائج قالبا علميا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ولايمن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ذلك الا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بالقدره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على استعاده هذه النتائج من جديد اذا اجريت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التجربه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مره واحده او اكثر . ولاختبار امكانيه استعاده النتائج يجب على صاحب النتائج ان يوفر الاسس التي يمكن ان تعاد التجارب بواسطه علماء اخرين أي انه يجب ان تحمل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الورقه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العلميه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الامكانيه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الكامله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للحصول على نفس النتائج او نتائج مشابه عند اعاده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التجربه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والا لا تعتبر محتويات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الورقه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علما جيدا. </w:t>
      </w:r>
    </w:p>
    <w:p w:rsidR="00E329F8" w:rsidRPr="00932D59" w:rsidRDefault="00E329F8" w:rsidP="00E329F8">
      <w:pPr>
        <w:jc w:val="both"/>
        <w:rPr>
          <w:rFonts w:cs="Traditional Arabic"/>
          <w:sz w:val="28"/>
          <w:szCs w:val="28"/>
          <w:rtl/>
          <w:lang w:bidi="ar-AE"/>
        </w:rPr>
      </w:pPr>
      <w:r w:rsidRPr="00932D59">
        <w:rPr>
          <w:rFonts w:cs="Traditional Arabic" w:hint="cs"/>
          <w:sz w:val="28"/>
          <w:szCs w:val="28"/>
          <w:rtl/>
          <w:lang w:bidi="ar-AE"/>
        </w:rPr>
        <w:t>المواد:- يجب ان يتضمن الحديث عن المواد :</w:t>
      </w:r>
    </w:p>
    <w:p w:rsidR="00E329F8" w:rsidRPr="00932D59" w:rsidRDefault="00E329F8" w:rsidP="00E329F8">
      <w:pPr>
        <w:pStyle w:val="a3"/>
        <w:numPr>
          <w:ilvl w:val="0"/>
          <w:numId w:val="35"/>
        </w:numPr>
        <w:jc w:val="both"/>
        <w:rPr>
          <w:rFonts w:cs="Traditional Arabic"/>
          <w:sz w:val="28"/>
          <w:szCs w:val="28"/>
          <w:lang w:bidi="ar-AE"/>
        </w:rPr>
      </w:pPr>
      <w:r w:rsidRPr="00932D59">
        <w:rPr>
          <w:rFonts w:cs="Traditional Arabic" w:hint="cs"/>
          <w:sz w:val="28"/>
          <w:szCs w:val="28"/>
          <w:rtl/>
          <w:lang w:bidi="ar-AE"/>
        </w:rPr>
        <w:t xml:space="preserve">المواصفات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الفنيه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الصحيحه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والكيات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ومصدر او طريقه الاعداد.</w:t>
      </w:r>
    </w:p>
    <w:p w:rsidR="00E329F8" w:rsidRPr="00932D59" w:rsidRDefault="00E329F8" w:rsidP="00E329F8">
      <w:pPr>
        <w:pStyle w:val="a3"/>
        <w:numPr>
          <w:ilvl w:val="0"/>
          <w:numId w:val="35"/>
        </w:numPr>
        <w:jc w:val="both"/>
        <w:rPr>
          <w:rFonts w:cs="Traditional Arabic"/>
          <w:sz w:val="28"/>
          <w:szCs w:val="28"/>
          <w:lang w:bidi="ar-AE"/>
        </w:rPr>
      </w:pPr>
      <w:r w:rsidRPr="00932D59">
        <w:rPr>
          <w:rFonts w:cs="Traditional Arabic" w:hint="cs"/>
          <w:sz w:val="28"/>
          <w:szCs w:val="28"/>
          <w:rtl/>
          <w:lang w:bidi="ar-AE"/>
        </w:rPr>
        <w:t xml:space="preserve">تستدعي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الضروره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احيانا ذكر الخواص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الكيميائيه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او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الفيزيائيه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ذات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الصله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بالموضوع.</w:t>
      </w:r>
    </w:p>
    <w:p w:rsidR="00E329F8" w:rsidRPr="00932D59" w:rsidRDefault="00E329F8" w:rsidP="00E329F8">
      <w:pPr>
        <w:pStyle w:val="a3"/>
        <w:numPr>
          <w:ilvl w:val="0"/>
          <w:numId w:val="35"/>
        </w:numPr>
        <w:jc w:val="both"/>
        <w:rPr>
          <w:rFonts w:cs="Traditional Arabic"/>
          <w:sz w:val="28"/>
          <w:szCs w:val="28"/>
          <w:lang w:bidi="ar-AE"/>
        </w:rPr>
      </w:pPr>
      <w:r w:rsidRPr="00932D59">
        <w:rPr>
          <w:rFonts w:cs="Traditional Arabic" w:hint="cs"/>
          <w:sz w:val="28"/>
          <w:szCs w:val="28"/>
          <w:rtl/>
          <w:lang w:bidi="ar-AE"/>
        </w:rPr>
        <w:t xml:space="preserve">تجنب الحديث عن الاسماء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التجاريه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ويفضل استخدام الاسماء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العلميه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او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الكيمياويه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>.</w:t>
      </w:r>
    </w:p>
    <w:p w:rsidR="00E329F8" w:rsidRPr="00932D59" w:rsidRDefault="00E329F8" w:rsidP="00E329F8">
      <w:pPr>
        <w:pStyle w:val="a3"/>
        <w:numPr>
          <w:ilvl w:val="0"/>
          <w:numId w:val="35"/>
        </w:numPr>
        <w:jc w:val="both"/>
        <w:rPr>
          <w:rFonts w:cs="Traditional Arabic"/>
          <w:sz w:val="28"/>
          <w:szCs w:val="28"/>
          <w:lang w:bidi="ar-AE"/>
        </w:rPr>
      </w:pPr>
      <w:r w:rsidRPr="00932D59">
        <w:rPr>
          <w:rFonts w:cs="Traditional Arabic" w:hint="cs"/>
          <w:sz w:val="28"/>
          <w:szCs w:val="28"/>
          <w:rtl/>
          <w:lang w:bidi="ar-AE"/>
        </w:rPr>
        <w:t xml:space="preserve">ذكر هويه الحيوانات او النباتات او الكائنات الحيه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المجهريه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المستعمله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في البحث بصوره صحيحه ( من خلال كتابه الجنس والنوع واحيانا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السلاله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) وكذلك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الاشاره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الى مصدر هذه الكائنات الحيه مع اعطاء وصف لبعض السمات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الخاصه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(العمر , الجنس , او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الحاله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الوراثيه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والفسيولوجيه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>).</w:t>
      </w:r>
    </w:p>
    <w:p w:rsidR="00E329F8" w:rsidRDefault="00E329F8" w:rsidP="00E329F8">
      <w:pPr>
        <w:jc w:val="both"/>
        <w:rPr>
          <w:rFonts w:cs="Traditional Arabic"/>
          <w:sz w:val="28"/>
          <w:szCs w:val="28"/>
          <w:rtl/>
          <w:lang w:bidi="ar-AE"/>
        </w:rPr>
      </w:pPr>
      <w:r w:rsidRPr="00932D59">
        <w:rPr>
          <w:rFonts w:cs="Traditional Arabic" w:hint="cs"/>
          <w:sz w:val="28"/>
          <w:szCs w:val="28"/>
          <w:rtl/>
          <w:lang w:bidi="ar-AE"/>
        </w:rPr>
        <w:t xml:space="preserve">الطرائق: يعد طرح الطرائق حسب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تترتيبها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الزمني هو الطرح المعتاد ولو ان اتباع الترتيب الزمني المتواصل يكون صعبا بعض الاحيان فمثلا يجب ان تشمل الطرائق ذات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العلاقه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بالوصف مع بعضها فاذا كان هناك تحليل معين لعنصر ما لم يتم الا في </w:t>
      </w:r>
      <w:proofErr w:type="spellStart"/>
      <w:r w:rsidRPr="00932D59">
        <w:rPr>
          <w:rFonts w:cs="Traditional Arabic" w:hint="cs"/>
          <w:sz w:val="28"/>
          <w:szCs w:val="28"/>
          <w:rtl/>
          <w:lang w:bidi="ar-AE"/>
        </w:rPr>
        <w:t>نهايه</w:t>
      </w:r>
      <w:proofErr w:type="spellEnd"/>
      <w:r w:rsidRPr="00932D59">
        <w:rPr>
          <w:rFonts w:cs="Traditional Arabic" w:hint="cs"/>
          <w:sz w:val="28"/>
          <w:szCs w:val="28"/>
          <w:rtl/>
          <w:lang w:bidi="ar-AE"/>
        </w:rPr>
        <w:t xml:space="preserve"> البحث , فيجب  ذكر طريقه تحليل العنصر مع الطرائق الاخرى للتحليل , ليس في الجزء الاخير من</w:t>
      </w:r>
      <w:r>
        <w:rPr>
          <w:rFonts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  <w:lang w:bidi="ar-AE"/>
        </w:rPr>
        <w:t>المواد وطرائق العمل .</w:t>
      </w:r>
    </w:p>
    <w:p w:rsidR="00932D59" w:rsidRPr="00932D59" w:rsidRDefault="00932D59" w:rsidP="00932D59">
      <w:pPr>
        <w:jc w:val="both"/>
        <w:rPr>
          <w:rFonts w:cs="Traditional Arabic"/>
          <w:sz w:val="28"/>
          <w:szCs w:val="28"/>
          <w:rtl/>
          <w:lang w:bidi="ar-AE"/>
        </w:rPr>
      </w:pPr>
    </w:p>
    <w:sectPr w:rsidR="00932D59" w:rsidRPr="00932D59" w:rsidSect="00AF2A00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pgBorders w:offsetFrom="page">
        <w:top w:val="thickThinSmallGap" w:sz="24" w:space="24" w:color="622423" w:themeColor="accent2" w:themeShade="7F"/>
        <w:left w:val="thickThinSmallGap" w:sz="24" w:space="24" w:color="622423" w:themeColor="accent2" w:themeShade="7F"/>
        <w:bottom w:val="thinThickSmallGap" w:sz="24" w:space="24" w:color="622423" w:themeColor="accent2" w:themeShade="7F"/>
        <w:right w:val="thinThickSmallGap" w:sz="24" w:space="24" w:color="622423" w:themeColor="accent2" w:themeShade="7F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5E6" w:rsidRDefault="009435E6" w:rsidP="00105CBC">
      <w:pPr>
        <w:spacing w:after="0" w:line="240" w:lineRule="auto"/>
      </w:pPr>
      <w:r>
        <w:separator/>
      </w:r>
    </w:p>
  </w:endnote>
  <w:endnote w:type="continuationSeparator" w:id="0">
    <w:p w:rsidR="009435E6" w:rsidRDefault="009435E6" w:rsidP="00105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e Indust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Monotype Corsiva" w:hAnsi="Monotype Corsiva"/>
        <w:sz w:val="28"/>
        <w:szCs w:val="28"/>
        <w:rtl/>
      </w:rPr>
      <w:id w:val="560565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B92BD0" w:rsidRPr="00B92BD0" w:rsidRDefault="008A4550" w:rsidP="00B92BD0">
        <w:pPr>
          <w:pStyle w:val="a5"/>
          <w:jc w:val="right"/>
          <w:rPr>
            <w:rFonts w:ascii="Monotype Corsiva" w:hAnsi="Monotype Corsiva"/>
            <w:sz w:val="24"/>
            <w:szCs w:val="24"/>
            <w:rtl/>
            <w:lang w:val="en-AU" w:bidi="ar-AE"/>
          </w:rPr>
        </w:pPr>
        <w:proofErr w:type="spellStart"/>
        <w:r>
          <w:rPr>
            <w:rFonts w:ascii="Monotype Corsiva" w:hAnsi="Monotype Corsiva"/>
            <w:sz w:val="24"/>
            <w:szCs w:val="24"/>
            <w:lang w:val="en-AU" w:bidi="ar-AE"/>
          </w:rPr>
          <w:t>Dr.</w:t>
        </w:r>
        <w:proofErr w:type="spellEnd"/>
        <w:r>
          <w:rPr>
            <w:rFonts w:ascii="Monotype Corsiva" w:hAnsi="Monotype Corsiva"/>
            <w:sz w:val="24"/>
            <w:szCs w:val="24"/>
            <w:lang w:val="en-AU" w:bidi="ar-AE"/>
          </w:rPr>
          <w:t xml:space="preserve"> </w:t>
        </w:r>
        <w:proofErr w:type="spellStart"/>
        <w:r w:rsidR="00B92BD0" w:rsidRPr="00B92BD0">
          <w:rPr>
            <w:rFonts w:ascii="Monotype Corsiva" w:hAnsi="Monotype Corsiva"/>
            <w:sz w:val="24"/>
            <w:szCs w:val="24"/>
            <w:lang w:val="en-AU" w:bidi="ar-AE"/>
          </w:rPr>
          <w:t>Ibtisam</w:t>
        </w:r>
        <w:proofErr w:type="spellEnd"/>
        <w:r w:rsidR="00B92BD0" w:rsidRPr="00B92BD0">
          <w:rPr>
            <w:sz w:val="24"/>
            <w:szCs w:val="24"/>
            <w:lang w:val="en-AU" w:bidi="ar-AE"/>
          </w:rPr>
          <w:t xml:space="preserve"> </w:t>
        </w:r>
        <w:r w:rsidR="00B92BD0" w:rsidRPr="00B92BD0">
          <w:rPr>
            <w:rFonts w:ascii="Monotype Corsiva" w:hAnsi="Monotype Corsiva"/>
            <w:sz w:val="24"/>
            <w:szCs w:val="24"/>
            <w:lang w:val="en-AU" w:bidi="ar-AE"/>
          </w:rPr>
          <w:t xml:space="preserve">AL-Ali </w:t>
        </w:r>
      </w:p>
      <w:p w:rsidR="009435E6" w:rsidRDefault="009435E6">
        <w:pPr>
          <w:pStyle w:val="a5"/>
          <w:jc w:val="center"/>
        </w:pPr>
        <w:r>
          <w:fldChar w:fldCharType="begin"/>
        </w:r>
        <w:r>
          <w:instrText xml:space="preserve"> PAGE    \* MERGEFORMAT </w:instrText>
        </w:r>
        <w:r>
          <w:fldChar w:fldCharType="separate"/>
        </w:r>
        <w:r w:rsidR="00E329F8"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  <w:p w:rsidR="009435E6" w:rsidRDefault="009435E6">
    <w:pPr>
      <w:pStyle w:val="a5"/>
      <w:rPr>
        <w:lang w:bidi="ar-A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5E6" w:rsidRDefault="009435E6" w:rsidP="00105CBC">
      <w:pPr>
        <w:spacing w:after="0" w:line="240" w:lineRule="auto"/>
      </w:pPr>
      <w:r>
        <w:separator/>
      </w:r>
    </w:p>
  </w:footnote>
  <w:footnote w:type="continuationSeparator" w:id="0">
    <w:p w:rsidR="009435E6" w:rsidRDefault="009435E6" w:rsidP="00105C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A00" w:rsidRDefault="00BC3B4F">
    <w:pPr>
      <w:pStyle w:val="a4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align>center</wp:align>
              </wp:positionH>
              <wp:positionV relativeFrom="topMargin">
                <wp:align>center</wp:align>
              </wp:positionV>
              <wp:extent cx="7021195" cy="530225"/>
              <wp:effectExtent l="9525" t="9525" r="8255" b="12700"/>
              <wp:wrapNone/>
              <wp:docPr id="1" name="مجموعة 1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H="1">
                        <a:off x="0" y="0"/>
                        <a:ext cx="7021195" cy="530225"/>
                        <a:chOff x="330" y="308"/>
                        <a:chExt cx="11586" cy="835"/>
                      </a:xfrm>
                    </wpg:grpSpPr>
                    <wps:wsp>
                      <wps:cNvPr id="2" name="Rectangle 197"/>
                      <wps:cNvSpPr>
                        <a:spLocks noChangeArrowheads="1"/>
                      </wps:cNvSpPr>
                      <wps:spPr bwMode="auto">
                        <a:xfrm>
                          <a:off x="377" y="360"/>
                          <a:ext cx="9346" cy="7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rFonts w:asciiTheme="minorBidi" w:hAnsiTheme="minorBidi"/>
                                <w:color w:val="FFFFFF" w:themeColor="background1"/>
                                <w:sz w:val="28"/>
                                <w:szCs w:val="28"/>
                                <w:rtl/>
                              </w:rPr>
                              <w:alias w:val="العنوان"/>
                              <w:id w:val="538682326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EndPr/>
                            <w:sdtContent>
                              <w:p w:rsidR="00AF2A00" w:rsidRPr="00AF2A00" w:rsidRDefault="003D7737" w:rsidP="008A4550">
                                <w:pPr>
                                  <w:pStyle w:val="a4"/>
                                  <w:rPr>
                                    <w:rFonts w:asciiTheme="minorBidi" w:hAnsiTheme="minorBidi"/>
                                    <w:color w:val="FFFFFF" w:themeColor="background1"/>
                                    <w:sz w:val="28"/>
                                    <w:szCs w:val="28"/>
                                    <w:lang w:bidi="ar-AE"/>
                                  </w:rPr>
                                </w:pPr>
                                <w:r>
                                  <w:rPr>
                                    <w:rFonts w:asciiTheme="minorBidi" w:hAnsiTheme="minorBidi"/>
                                    <w:color w:val="FFFFFF" w:themeColor="background1"/>
                                    <w:sz w:val="28"/>
                                    <w:szCs w:val="28"/>
                                    <w:rtl/>
                                    <w:lang w:val="en-AU"/>
                                  </w:rPr>
                                  <w:t>جامعه كربلاء – كلية العلوم- قسم علوم الحياة – مادة فلسفة البحث العلمي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Rectangle 198"/>
                      <wps:cNvSpPr>
                        <a:spLocks noChangeArrowheads="1"/>
                      </wps:cNvSpPr>
                      <wps:spPr bwMode="auto">
                        <a:xfrm>
                          <a:off x="9763" y="360"/>
                          <a:ext cx="2102" cy="72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2A00" w:rsidRDefault="00AF2A00" w:rsidP="00AF2A00">
                            <w:pPr>
                              <w:pStyle w:val="a4"/>
                              <w:rPr>
                                <w:color w:val="FFFFFF" w:themeColor="background1"/>
                                <w:sz w:val="36"/>
                                <w:szCs w:val="36"/>
                                <w:lang w:bidi="ar-AE"/>
                              </w:rPr>
                            </w:pPr>
                            <w:r>
                              <w:rPr>
                                <w:rFonts w:hint="cs"/>
                                <w:color w:val="FFFFFF" w:themeColor="background1"/>
                                <w:sz w:val="36"/>
                                <w:szCs w:val="36"/>
                                <w:rtl/>
                                <w:lang w:bidi="ar-AE"/>
                              </w:rPr>
                              <w:t>2014-2015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4" name="Rectangle 199"/>
                      <wps:cNvSpPr>
                        <a:spLocks noChangeArrowheads="1"/>
                      </wps:cNvSpPr>
                      <wps:spPr bwMode="auto">
                        <a:xfrm>
                          <a:off x="330" y="308"/>
                          <a:ext cx="11586" cy="8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مجموعة 196" o:spid="_x0000_s1026" style="position:absolute;left:0;text-align:left;margin-left:0;margin-top:0;width:552.85pt;height:41.75pt;flip:x;z-index:251659264;mso-position-horizontal:center;mso-position-horizontal-relative:page;mso-position-vertical:center;mso-position-vertical-relative:top-margin-area" coordorigin="330,308" coordsize="11586,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" o:allowincell="f">
              <v:rect id="Rectangle 197" o:spid="_x0000_s1027" style="position:absolute;left:377;top:360;width:9346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7f6MMA&#10;AADaAAAADwAAAGRycy9kb3ducmV2LnhtbESPT2vCQBTE7wW/w/KE3urGQIOkbkIr2noStILXR/bl&#10;D82+jbtbTfvpu4LQ4zAzv2GW5Wh6cSHnO8sK5rMEBHFldceNguPn5mkBwgdkjb1lUvBDHspi8rDE&#10;XNsr7+lyCI2IEPY5KmhDGHIpfdWSQT+zA3H0ausMhihdI7XDa4SbXqZJkkmDHceFFgdatVR9Hb6N&#10;gmy93Z1/n7M3l/rTBuWuHt4/aqUep+PrC4hAY/gP39tbrSCF25V4A2T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7f6MMAAADaAAAADwAAAAAAAAAAAAAAAACYAgAAZHJzL2Rv&#10;d25yZXYueG1sUEsFBgAAAAAEAAQA9QAAAIgDAAAAAA==&#10;" fillcolor="#e36c0a [2409]" stroked="f" strokecolor="white" strokeweight="1.5pt">
                <v:textbox>
                  <w:txbxContent>
                    <w:sdt>
                      <w:sdtPr>
                        <w:rPr>
                          <w:rFonts w:asciiTheme="minorBidi" w:hAnsiTheme="minorBidi"/>
                          <w:color w:val="FFFFFF" w:themeColor="background1"/>
                          <w:sz w:val="28"/>
                          <w:szCs w:val="28"/>
                          <w:rtl/>
                        </w:rPr>
                        <w:alias w:val="العنوان"/>
                        <w:id w:val="538682326"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EndPr/>
                      <w:sdtContent>
                        <w:p w:rsidR="00AF2A00" w:rsidRPr="00AF2A00" w:rsidRDefault="003D7737" w:rsidP="008A4550">
                          <w:pPr>
                            <w:pStyle w:val="a4"/>
                            <w:rPr>
                              <w:rFonts w:asciiTheme="minorBidi" w:hAnsiTheme="minorBidi"/>
                              <w:color w:val="FFFFFF" w:themeColor="background1"/>
                              <w:sz w:val="28"/>
                              <w:szCs w:val="28"/>
                              <w:lang w:bidi="ar-AE"/>
                            </w:rPr>
                          </w:pPr>
                          <w:r>
                            <w:rPr>
                              <w:rFonts w:asciiTheme="minorBidi" w:hAnsiTheme="minorBidi"/>
                              <w:color w:val="FFFFFF" w:themeColor="background1"/>
                              <w:sz w:val="28"/>
                              <w:szCs w:val="28"/>
                              <w:rtl/>
                              <w:lang w:val="en-AU"/>
                            </w:rPr>
                            <w:t>جامعه كربلاء – كلية العلوم- قسم علوم الحياة – مادة فلسفة البحث العلمي</w:t>
                          </w:r>
                        </w:p>
                      </w:sdtContent>
                    </w:sdt>
                  </w:txbxContent>
                </v:textbox>
              </v:rect>
              <v:rect id="Rectangle 198" o:spid="_x0000_s1028" style="position:absolute;left:9763;top:360;width:2102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mBQ8UA&#10;AADaAAAADwAAAGRycy9kb3ducmV2LnhtbESPT2vCQBTE74LfYXlCL6IbLf5pdBUpCFIPYhTt8ZF9&#10;JtHs25DdavrtuwXB4zAzv2Hmy8aU4k61KywrGPQjEMSp1QVnCo6HdW8KwnlkjaVlUvBLDpaLdmuO&#10;sbYP3tM98ZkIEHYxKsi9r2IpXZqTQde3FXHwLrY26IOsM6lrfAS4KeUwisbSYMFhIceKPnNKb8mP&#10;UZCsJ8Od/Rh109O1+3X+lls6brZKvXWa1QyEp8a/ws/2Rit4h/8r4Qb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GYFDxQAAANoAAAAPAAAAAAAAAAAAAAAAAJgCAABkcnMv&#10;ZG93bnJldi54bWxQSwUGAAAAAAQABAD1AAAAigMAAAAA&#10;" fillcolor="#9bbb59 [3206]" stroked="f" strokecolor="white" strokeweight="2pt">
                <v:textbox>
                  <w:txbxContent>
                    <w:p w:rsidR="00AF2A00" w:rsidRDefault="00AF2A00" w:rsidP="00AF2A00">
                      <w:pPr>
                        <w:pStyle w:val="a4"/>
                        <w:rPr>
                          <w:color w:val="FFFFFF" w:themeColor="background1"/>
                          <w:sz w:val="36"/>
                          <w:szCs w:val="36"/>
                          <w:lang w:bidi="ar-AE"/>
                        </w:rPr>
                      </w:pPr>
                      <w:r>
                        <w:rPr>
                          <w:rFonts w:hint="cs"/>
                          <w:color w:val="FFFFFF" w:themeColor="background1"/>
                          <w:sz w:val="36"/>
                          <w:szCs w:val="36"/>
                          <w:rtl/>
                          <w:lang w:bidi="ar-AE"/>
                        </w:rPr>
                        <w:t>2014-2015</w:t>
                      </w:r>
                    </w:p>
                  </w:txbxContent>
                </v:textbox>
              </v:rect>
              <v:rect id="Rectangle 199" o:spid="_x0000_s1029" style="position:absolute;left:330;top:308;width:11586;height: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fhAcMA&#10;AADaAAAADwAAAGRycy9kb3ducmV2LnhtbESPQYvCMBSE78L+h/CEvYimuipajbIIC+JBsIp4fDTP&#10;tti8lCRq/febhQWPw8x8wyzXranFg5yvLCsYDhIQxLnVFRcKTsef/gyED8gaa8uk4EUe1quPzhJT&#10;bZ98oEcWChEh7FNUUIbQpFL6vCSDfmAb4uhdrTMYonSF1A6fEW5qOUqSqTRYcVwosaFNSfktuxsF&#10;u/EkuYTz0B5nt6/53tW983R3V+qz234vQARqwzv8395qBWP4uxJv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TfhAcMAAADaAAAADwAAAAAAAAAAAAAAAACYAgAAZHJzL2Rv&#10;d25yZXYueG1sUEsFBgAAAAAEAAQA9QAAAIgDAAAAAA==&#10;" filled="f" strokeweight="1pt"/>
              <w10:wrap anchorx="page" anchory="margin"/>
            </v:group>
          </w:pict>
        </mc:Fallback>
      </mc:AlternateContent>
    </w:r>
  </w:p>
  <w:p w:rsidR="009435E6" w:rsidRDefault="009435E6" w:rsidP="00AF2A00">
    <w:pPr>
      <w:pStyle w:val="a4"/>
      <w:tabs>
        <w:tab w:val="left" w:pos="334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A4559"/>
    <w:multiLevelType w:val="multilevel"/>
    <w:tmpl w:val="435C8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146D0B"/>
    <w:multiLevelType w:val="multilevel"/>
    <w:tmpl w:val="4110862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bCs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6BA451F"/>
    <w:multiLevelType w:val="hybridMultilevel"/>
    <w:tmpl w:val="F9A6E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F6C51"/>
    <w:multiLevelType w:val="hybridMultilevel"/>
    <w:tmpl w:val="7C0C5C08"/>
    <w:lvl w:ilvl="0" w:tplc="0A7EE064">
      <w:start w:val="1"/>
      <w:numFmt w:val="lowerLetter"/>
      <w:lvlText w:val="%1)"/>
      <w:lvlJc w:val="left"/>
      <w:pPr>
        <w:ind w:left="1440" w:hanging="360"/>
      </w:pPr>
      <w:rPr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A6333BA"/>
    <w:multiLevelType w:val="hybridMultilevel"/>
    <w:tmpl w:val="80AE3110"/>
    <w:lvl w:ilvl="0" w:tplc="0409000B">
      <w:start w:val="1"/>
      <w:numFmt w:val="bullet"/>
      <w:lvlText w:val="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590B99"/>
    <w:multiLevelType w:val="hybridMultilevel"/>
    <w:tmpl w:val="30F22A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184E82"/>
    <w:multiLevelType w:val="hybridMultilevel"/>
    <w:tmpl w:val="13982FD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A20E7D"/>
    <w:multiLevelType w:val="hybridMultilevel"/>
    <w:tmpl w:val="E3DE4B46"/>
    <w:lvl w:ilvl="0" w:tplc="70061A7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5C30108"/>
    <w:multiLevelType w:val="hybridMultilevel"/>
    <w:tmpl w:val="058E8E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CC605FC"/>
    <w:multiLevelType w:val="hybridMultilevel"/>
    <w:tmpl w:val="AD6E00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DD7080F"/>
    <w:multiLevelType w:val="hybridMultilevel"/>
    <w:tmpl w:val="6A5241F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9C806AB2">
      <w:numFmt w:val="bullet"/>
      <w:lvlText w:val="-"/>
      <w:lvlJc w:val="left"/>
      <w:pPr>
        <w:ind w:left="1080" w:hanging="360"/>
      </w:pPr>
      <w:rPr>
        <w:rFonts w:ascii="Traditional Arabic" w:eastAsiaTheme="minorHAnsi" w:hAnsi="Traditional Arabic" w:cs="Traditional Arabic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F1B4B22"/>
    <w:multiLevelType w:val="hybridMultilevel"/>
    <w:tmpl w:val="4BA0C1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005597B"/>
    <w:multiLevelType w:val="hybridMultilevel"/>
    <w:tmpl w:val="27E843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17E6EE8"/>
    <w:multiLevelType w:val="multilevel"/>
    <w:tmpl w:val="56660C86"/>
    <w:lvl w:ilvl="0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33A45E77"/>
    <w:multiLevelType w:val="hybridMultilevel"/>
    <w:tmpl w:val="5AA03966"/>
    <w:lvl w:ilvl="0" w:tplc="5B3445F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F62203"/>
    <w:multiLevelType w:val="hybridMultilevel"/>
    <w:tmpl w:val="558E9C5E"/>
    <w:lvl w:ilvl="0" w:tplc="6C86CAF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055385"/>
    <w:multiLevelType w:val="hybridMultilevel"/>
    <w:tmpl w:val="4AF042E0"/>
    <w:lvl w:ilvl="0" w:tplc="0240B9E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2F59C4"/>
    <w:multiLevelType w:val="hybridMultilevel"/>
    <w:tmpl w:val="EB164A1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BA86E97"/>
    <w:multiLevelType w:val="hybridMultilevel"/>
    <w:tmpl w:val="7834EF1C"/>
    <w:lvl w:ilvl="0" w:tplc="0409000B">
      <w:start w:val="1"/>
      <w:numFmt w:val="bullet"/>
      <w:lvlText w:val="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EA6A9D"/>
    <w:multiLevelType w:val="hybridMultilevel"/>
    <w:tmpl w:val="B0BC9B84"/>
    <w:lvl w:ilvl="0" w:tplc="93BE5DA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017640D"/>
    <w:multiLevelType w:val="hybridMultilevel"/>
    <w:tmpl w:val="073252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6254196"/>
    <w:multiLevelType w:val="hybridMultilevel"/>
    <w:tmpl w:val="92DA33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716FC9"/>
    <w:multiLevelType w:val="hybridMultilevel"/>
    <w:tmpl w:val="6DD4F23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52A9700F"/>
    <w:multiLevelType w:val="hybridMultilevel"/>
    <w:tmpl w:val="A7CA6FDC"/>
    <w:lvl w:ilvl="0" w:tplc="C036789C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EE0C32"/>
    <w:multiLevelType w:val="hybridMultilevel"/>
    <w:tmpl w:val="21CE3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AE33B8"/>
    <w:multiLevelType w:val="hybridMultilevel"/>
    <w:tmpl w:val="97E4B4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0D14F3"/>
    <w:multiLevelType w:val="hybridMultilevel"/>
    <w:tmpl w:val="D38A0986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>
    <w:nsid w:val="602663C9"/>
    <w:multiLevelType w:val="hybridMultilevel"/>
    <w:tmpl w:val="B18255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D317A7"/>
    <w:multiLevelType w:val="hybridMultilevel"/>
    <w:tmpl w:val="97E4B4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28354C"/>
    <w:multiLevelType w:val="hybridMultilevel"/>
    <w:tmpl w:val="BE5ECA44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63BF5EF8"/>
    <w:multiLevelType w:val="hybridMultilevel"/>
    <w:tmpl w:val="41966A3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5CD2ED1"/>
    <w:multiLevelType w:val="hybridMultilevel"/>
    <w:tmpl w:val="9EEAF10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E120D6"/>
    <w:multiLevelType w:val="hybridMultilevel"/>
    <w:tmpl w:val="B644C20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20622F"/>
    <w:multiLevelType w:val="hybridMultilevel"/>
    <w:tmpl w:val="F788E7F0"/>
    <w:lvl w:ilvl="0" w:tplc="04090015">
      <w:start w:val="1"/>
      <w:numFmt w:val="upperLetter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4">
    <w:nsid w:val="749A1409"/>
    <w:multiLevelType w:val="hybridMultilevel"/>
    <w:tmpl w:val="AB2681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4AF3B57"/>
    <w:multiLevelType w:val="hybridMultilevel"/>
    <w:tmpl w:val="F5CC24A6"/>
    <w:lvl w:ilvl="0" w:tplc="274CEB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DE73EF"/>
    <w:multiLevelType w:val="hybridMultilevel"/>
    <w:tmpl w:val="C85E57B2"/>
    <w:lvl w:ilvl="0" w:tplc="C7B4DAC6">
      <w:start w:val="1"/>
      <w:numFmt w:val="decimal"/>
      <w:lvlText w:val="%1)"/>
      <w:lvlJc w:val="left"/>
      <w:pPr>
        <w:ind w:left="108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5"/>
  </w:num>
  <w:num w:numId="3">
    <w:abstractNumId w:val="14"/>
  </w:num>
  <w:num w:numId="4">
    <w:abstractNumId w:val="2"/>
  </w:num>
  <w:num w:numId="5">
    <w:abstractNumId w:val="30"/>
  </w:num>
  <w:num w:numId="6">
    <w:abstractNumId w:val="23"/>
  </w:num>
  <w:num w:numId="7">
    <w:abstractNumId w:val="28"/>
  </w:num>
  <w:num w:numId="8">
    <w:abstractNumId w:val="1"/>
  </w:num>
  <w:num w:numId="9">
    <w:abstractNumId w:val="13"/>
  </w:num>
  <w:num w:numId="10">
    <w:abstractNumId w:val="36"/>
  </w:num>
  <w:num w:numId="11">
    <w:abstractNumId w:val="9"/>
  </w:num>
  <w:num w:numId="12">
    <w:abstractNumId w:val="26"/>
  </w:num>
  <w:num w:numId="13">
    <w:abstractNumId w:val="22"/>
  </w:num>
  <w:num w:numId="14">
    <w:abstractNumId w:val="29"/>
  </w:num>
  <w:num w:numId="15">
    <w:abstractNumId w:val="19"/>
  </w:num>
  <w:num w:numId="16">
    <w:abstractNumId w:val="12"/>
  </w:num>
  <w:num w:numId="17">
    <w:abstractNumId w:val="6"/>
  </w:num>
  <w:num w:numId="18">
    <w:abstractNumId w:val="4"/>
  </w:num>
  <w:num w:numId="19">
    <w:abstractNumId w:val="3"/>
  </w:num>
  <w:num w:numId="20">
    <w:abstractNumId w:val="16"/>
  </w:num>
  <w:num w:numId="21">
    <w:abstractNumId w:val="25"/>
  </w:num>
  <w:num w:numId="22">
    <w:abstractNumId w:val="10"/>
  </w:num>
  <w:num w:numId="23">
    <w:abstractNumId w:val="18"/>
  </w:num>
  <w:num w:numId="24">
    <w:abstractNumId w:val="27"/>
  </w:num>
  <w:num w:numId="25">
    <w:abstractNumId w:val="33"/>
  </w:num>
  <w:num w:numId="26">
    <w:abstractNumId w:val="8"/>
  </w:num>
  <w:num w:numId="27">
    <w:abstractNumId w:val="32"/>
  </w:num>
  <w:num w:numId="28">
    <w:abstractNumId w:val="7"/>
  </w:num>
  <w:num w:numId="29">
    <w:abstractNumId w:val="31"/>
  </w:num>
  <w:num w:numId="30">
    <w:abstractNumId w:val="35"/>
  </w:num>
  <w:num w:numId="31">
    <w:abstractNumId w:val="34"/>
  </w:num>
  <w:num w:numId="32">
    <w:abstractNumId w:val="11"/>
  </w:num>
  <w:num w:numId="33">
    <w:abstractNumId w:val="21"/>
  </w:num>
  <w:num w:numId="34">
    <w:abstractNumId w:val="20"/>
  </w:num>
  <w:num w:numId="35">
    <w:abstractNumId w:val="17"/>
  </w:num>
  <w:num w:numId="36">
    <w:abstractNumId w:val="0"/>
  </w:num>
  <w:num w:numId="37">
    <w:abstractNumId w:val="2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20"/>
  <w:characterSpacingControl w:val="doNotCompress"/>
  <w:hdrShapeDefaults>
    <o:shapedefaults v:ext="edit" spidmax="308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4B9"/>
    <w:rsid w:val="00002228"/>
    <w:rsid w:val="00003B47"/>
    <w:rsid w:val="0003073C"/>
    <w:rsid w:val="000441B7"/>
    <w:rsid w:val="0004451E"/>
    <w:rsid w:val="00057538"/>
    <w:rsid w:val="00063A29"/>
    <w:rsid w:val="00065D4F"/>
    <w:rsid w:val="00067F02"/>
    <w:rsid w:val="000741CB"/>
    <w:rsid w:val="0007506E"/>
    <w:rsid w:val="000A4CA7"/>
    <w:rsid w:val="000B3221"/>
    <w:rsid w:val="000B440E"/>
    <w:rsid w:val="000C0655"/>
    <w:rsid w:val="000C53ED"/>
    <w:rsid w:val="000D265F"/>
    <w:rsid w:val="000D35CB"/>
    <w:rsid w:val="000D3C3C"/>
    <w:rsid w:val="000D4EDF"/>
    <w:rsid w:val="000D7F00"/>
    <w:rsid w:val="000F5165"/>
    <w:rsid w:val="00105CBC"/>
    <w:rsid w:val="00110412"/>
    <w:rsid w:val="00110814"/>
    <w:rsid w:val="00134F70"/>
    <w:rsid w:val="00135042"/>
    <w:rsid w:val="0014028E"/>
    <w:rsid w:val="001433A8"/>
    <w:rsid w:val="00160F5B"/>
    <w:rsid w:val="00166FBA"/>
    <w:rsid w:val="00167C8C"/>
    <w:rsid w:val="0017670E"/>
    <w:rsid w:val="00182DC8"/>
    <w:rsid w:val="00183EAF"/>
    <w:rsid w:val="001854B9"/>
    <w:rsid w:val="001A1791"/>
    <w:rsid w:val="001A25EC"/>
    <w:rsid w:val="001B1D53"/>
    <w:rsid w:val="001B5DF7"/>
    <w:rsid w:val="001C7B4D"/>
    <w:rsid w:val="001E628F"/>
    <w:rsid w:val="002024CA"/>
    <w:rsid w:val="0020508A"/>
    <w:rsid w:val="0021770A"/>
    <w:rsid w:val="00223507"/>
    <w:rsid w:val="002256E0"/>
    <w:rsid w:val="00233891"/>
    <w:rsid w:val="002460E1"/>
    <w:rsid w:val="00252D3A"/>
    <w:rsid w:val="00282472"/>
    <w:rsid w:val="00292A0E"/>
    <w:rsid w:val="00297B17"/>
    <w:rsid w:val="002A002B"/>
    <w:rsid w:val="002A29D7"/>
    <w:rsid w:val="002A7B8A"/>
    <w:rsid w:val="002B448D"/>
    <w:rsid w:val="002D0048"/>
    <w:rsid w:val="002D3D14"/>
    <w:rsid w:val="002D5A6B"/>
    <w:rsid w:val="002E36F1"/>
    <w:rsid w:val="002E3910"/>
    <w:rsid w:val="00305F38"/>
    <w:rsid w:val="00307D08"/>
    <w:rsid w:val="0031672A"/>
    <w:rsid w:val="0032688B"/>
    <w:rsid w:val="0035716A"/>
    <w:rsid w:val="003641DC"/>
    <w:rsid w:val="003732E5"/>
    <w:rsid w:val="0038628C"/>
    <w:rsid w:val="00391A73"/>
    <w:rsid w:val="003C24F6"/>
    <w:rsid w:val="003C7414"/>
    <w:rsid w:val="003D3589"/>
    <w:rsid w:val="003D6134"/>
    <w:rsid w:val="003D7737"/>
    <w:rsid w:val="003E3934"/>
    <w:rsid w:val="003E6DA2"/>
    <w:rsid w:val="003E7E16"/>
    <w:rsid w:val="00420F7A"/>
    <w:rsid w:val="004249FF"/>
    <w:rsid w:val="00424F93"/>
    <w:rsid w:val="00434DD8"/>
    <w:rsid w:val="0045259D"/>
    <w:rsid w:val="00477391"/>
    <w:rsid w:val="00493289"/>
    <w:rsid w:val="00495367"/>
    <w:rsid w:val="004A3D54"/>
    <w:rsid w:val="004B33A0"/>
    <w:rsid w:val="004C398B"/>
    <w:rsid w:val="004E2879"/>
    <w:rsid w:val="004F37C2"/>
    <w:rsid w:val="005235FE"/>
    <w:rsid w:val="005356CC"/>
    <w:rsid w:val="00542FF3"/>
    <w:rsid w:val="005566C1"/>
    <w:rsid w:val="00566A64"/>
    <w:rsid w:val="0057074F"/>
    <w:rsid w:val="00570D08"/>
    <w:rsid w:val="00574CD3"/>
    <w:rsid w:val="00576475"/>
    <w:rsid w:val="00580C17"/>
    <w:rsid w:val="0058403D"/>
    <w:rsid w:val="005964C0"/>
    <w:rsid w:val="005B0CF3"/>
    <w:rsid w:val="005B1380"/>
    <w:rsid w:val="005B5795"/>
    <w:rsid w:val="005C0BD5"/>
    <w:rsid w:val="005C1F90"/>
    <w:rsid w:val="005C58BC"/>
    <w:rsid w:val="005C6C67"/>
    <w:rsid w:val="005D2AF3"/>
    <w:rsid w:val="005E4C24"/>
    <w:rsid w:val="00606EB9"/>
    <w:rsid w:val="00607C56"/>
    <w:rsid w:val="00610EC6"/>
    <w:rsid w:val="00626DC9"/>
    <w:rsid w:val="00642F8B"/>
    <w:rsid w:val="0064467F"/>
    <w:rsid w:val="006538EE"/>
    <w:rsid w:val="0065462C"/>
    <w:rsid w:val="00661DE6"/>
    <w:rsid w:val="00672103"/>
    <w:rsid w:val="006823AE"/>
    <w:rsid w:val="006A00F1"/>
    <w:rsid w:val="006A71A2"/>
    <w:rsid w:val="006A71B2"/>
    <w:rsid w:val="006B5B4E"/>
    <w:rsid w:val="006D013C"/>
    <w:rsid w:val="006D5621"/>
    <w:rsid w:val="006E0664"/>
    <w:rsid w:val="00700ECD"/>
    <w:rsid w:val="007100EB"/>
    <w:rsid w:val="0071551E"/>
    <w:rsid w:val="00721A4D"/>
    <w:rsid w:val="007237E6"/>
    <w:rsid w:val="007363FC"/>
    <w:rsid w:val="00737654"/>
    <w:rsid w:val="00755400"/>
    <w:rsid w:val="00756470"/>
    <w:rsid w:val="00763C94"/>
    <w:rsid w:val="00774F0B"/>
    <w:rsid w:val="007751E3"/>
    <w:rsid w:val="0078683B"/>
    <w:rsid w:val="007870E0"/>
    <w:rsid w:val="00793BF4"/>
    <w:rsid w:val="007D2ED8"/>
    <w:rsid w:val="007D3E85"/>
    <w:rsid w:val="007D505C"/>
    <w:rsid w:val="007D740C"/>
    <w:rsid w:val="007E2FA9"/>
    <w:rsid w:val="007F1968"/>
    <w:rsid w:val="00805715"/>
    <w:rsid w:val="008230E6"/>
    <w:rsid w:val="00823468"/>
    <w:rsid w:val="00826FD5"/>
    <w:rsid w:val="00863246"/>
    <w:rsid w:val="00870556"/>
    <w:rsid w:val="00884BBC"/>
    <w:rsid w:val="008A3540"/>
    <w:rsid w:val="008A4550"/>
    <w:rsid w:val="008A4C8F"/>
    <w:rsid w:val="008B1209"/>
    <w:rsid w:val="008C2D23"/>
    <w:rsid w:val="008C7989"/>
    <w:rsid w:val="008D1EC2"/>
    <w:rsid w:val="008D632E"/>
    <w:rsid w:val="008E292F"/>
    <w:rsid w:val="009015B5"/>
    <w:rsid w:val="0091038F"/>
    <w:rsid w:val="00911DAA"/>
    <w:rsid w:val="00927508"/>
    <w:rsid w:val="00932D59"/>
    <w:rsid w:val="00942612"/>
    <w:rsid w:val="00942F84"/>
    <w:rsid w:val="009435E6"/>
    <w:rsid w:val="00945E08"/>
    <w:rsid w:val="00954821"/>
    <w:rsid w:val="0096294C"/>
    <w:rsid w:val="009808D8"/>
    <w:rsid w:val="009905CB"/>
    <w:rsid w:val="00992020"/>
    <w:rsid w:val="009A02AB"/>
    <w:rsid w:val="009A3845"/>
    <w:rsid w:val="009A564A"/>
    <w:rsid w:val="009B03B2"/>
    <w:rsid w:val="009B230D"/>
    <w:rsid w:val="009B5F35"/>
    <w:rsid w:val="009C59BD"/>
    <w:rsid w:val="009E0DC5"/>
    <w:rsid w:val="009E22AF"/>
    <w:rsid w:val="009E3084"/>
    <w:rsid w:val="009F2036"/>
    <w:rsid w:val="009F316F"/>
    <w:rsid w:val="00A17EE5"/>
    <w:rsid w:val="00A321BD"/>
    <w:rsid w:val="00A35C37"/>
    <w:rsid w:val="00A36C20"/>
    <w:rsid w:val="00A44A1D"/>
    <w:rsid w:val="00A45C75"/>
    <w:rsid w:val="00A514C3"/>
    <w:rsid w:val="00A82010"/>
    <w:rsid w:val="00A834F0"/>
    <w:rsid w:val="00A850A6"/>
    <w:rsid w:val="00A94D7B"/>
    <w:rsid w:val="00AA26E4"/>
    <w:rsid w:val="00AC7BFA"/>
    <w:rsid w:val="00AD240A"/>
    <w:rsid w:val="00AD6663"/>
    <w:rsid w:val="00AF165E"/>
    <w:rsid w:val="00AF2A00"/>
    <w:rsid w:val="00AF3226"/>
    <w:rsid w:val="00AF4C84"/>
    <w:rsid w:val="00AF6ACF"/>
    <w:rsid w:val="00B066D2"/>
    <w:rsid w:val="00B17765"/>
    <w:rsid w:val="00B234B9"/>
    <w:rsid w:val="00B23F60"/>
    <w:rsid w:val="00B43082"/>
    <w:rsid w:val="00B4383A"/>
    <w:rsid w:val="00B4552E"/>
    <w:rsid w:val="00B64A38"/>
    <w:rsid w:val="00B7397B"/>
    <w:rsid w:val="00B73989"/>
    <w:rsid w:val="00B80226"/>
    <w:rsid w:val="00B81153"/>
    <w:rsid w:val="00B86427"/>
    <w:rsid w:val="00B87D32"/>
    <w:rsid w:val="00B903BD"/>
    <w:rsid w:val="00B91A0C"/>
    <w:rsid w:val="00B92BD0"/>
    <w:rsid w:val="00B97894"/>
    <w:rsid w:val="00BC3B4F"/>
    <w:rsid w:val="00BE5F82"/>
    <w:rsid w:val="00BF2C3D"/>
    <w:rsid w:val="00BF6FCA"/>
    <w:rsid w:val="00C16E19"/>
    <w:rsid w:val="00C453C5"/>
    <w:rsid w:val="00C63067"/>
    <w:rsid w:val="00C70A07"/>
    <w:rsid w:val="00C7450F"/>
    <w:rsid w:val="00C754AF"/>
    <w:rsid w:val="00C81AF5"/>
    <w:rsid w:val="00C823B3"/>
    <w:rsid w:val="00CE139B"/>
    <w:rsid w:val="00D00FB9"/>
    <w:rsid w:val="00D02A93"/>
    <w:rsid w:val="00D13B75"/>
    <w:rsid w:val="00D13D62"/>
    <w:rsid w:val="00D243F4"/>
    <w:rsid w:val="00D2484B"/>
    <w:rsid w:val="00D30626"/>
    <w:rsid w:val="00D47E81"/>
    <w:rsid w:val="00D5220F"/>
    <w:rsid w:val="00D55AFE"/>
    <w:rsid w:val="00D70409"/>
    <w:rsid w:val="00D81E5B"/>
    <w:rsid w:val="00D82D87"/>
    <w:rsid w:val="00D90C98"/>
    <w:rsid w:val="00D91223"/>
    <w:rsid w:val="00DA3F0F"/>
    <w:rsid w:val="00DA754A"/>
    <w:rsid w:val="00DC141D"/>
    <w:rsid w:val="00DC5CD3"/>
    <w:rsid w:val="00DD180F"/>
    <w:rsid w:val="00DE4D2C"/>
    <w:rsid w:val="00E05757"/>
    <w:rsid w:val="00E07432"/>
    <w:rsid w:val="00E17491"/>
    <w:rsid w:val="00E329F8"/>
    <w:rsid w:val="00E351D1"/>
    <w:rsid w:val="00E40471"/>
    <w:rsid w:val="00E43E8B"/>
    <w:rsid w:val="00E47D3C"/>
    <w:rsid w:val="00E541E8"/>
    <w:rsid w:val="00E76D70"/>
    <w:rsid w:val="00E80C90"/>
    <w:rsid w:val="00E83E8E"/>
    <w:rsid w:val="00E87ADF"/>
    <w:rsid w:val="00E92065"/>
    <w:rsid w:val="00EB4FE1"/>
    <w:rsid w:val="00EB6D5E"/>
    <w:rsid w:val="00ED5901"/>
    <w:rsid w:val="00EE20A4"/>
    <w:rsid w:val="00EF7368"/>
    <w:rsid w:val="00F04D50"/>
    <w:rsid w:val="00F20677"/>
    <w:rsid w:val="00F255A6"/>
    <w:rsid w:val="00F26066"/>
    <w:rsid w:val="00F30369"/>
    <w:rsid w:val="00F537C6"/>
    <w:rsid w:val="00F623F9"/>
    <w:rsid w:val="00F655A5"/>
    <w:rsid w:val="00F70051"/>
    <w:rsid w:val="00F722F7"/>
    <w:rsid w:val="00F72D8F"/>
    <w:rsid w:val="00F91F30"/>
    <w:rsid w:val="00F96075"/>
    <w:rsid w:val="00F97226"/>
    <w:rsid w:val="00FD701C"/>
    <w:rsid w:val="00FE061B"/>
    <w:rsid w:val="00FE2DC4"/>
    <w:rsid w:val="00FE4B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8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54B9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105C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105CBC"/>
  </w:style>
  <w:style w:type="paragraph" w:styleId="a5">
    <w:name w:val="footer"/>
    <w:basedOn w:val="a"/>
    <w:link w:val="Char0"/>
    <w:uiPriority w:val="99"/>
    <w:unhideWhenUsed/>
    <w:rsid w:val="00105C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105CBC"/>
  </w:style>
  <w:style w:type="paragraph" w:styleId="a6">
    <w:name w:val="Balloon Text"/>
    <w:basedOn w:val="a"/>
    <w:link w:val="Char1"/>
    <w:uiPriority w:val="99"/>
    <w:semiHidden/>
    <w:unhideWhenUsed/>
    <w:rsid w:val="004F3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4F37C2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932D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54B9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105C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105CBC"/>
  </w:style>
  <w:style w:type="paragraph" w:styleId="a5">
    <w:name w:val="footer"/>
    <w:basedOn w:val="a"/>
    <w:link w:val="Char0"/>
    <w:uiPriority w:val="99"/>
    <w:unhideWhenUsed/>
    <w:rsid w:val="00105C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105CBC"/>
  </w:style>
  <w:style w:type="paragraph" w:styleId="a6">
    <w:name w:val="Balloon Text"/>
    <w:basedOn w:val="a"/>
    <w:link w:val="Char1"/>
    <w:uiPriority w:val="99"/>
    <w:semiHidden/>
    <w:unhideWhenUsed/>
    <w:rsid w:val="004F3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4F37C2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932D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0BAA8-C078-4945-8AD4-3DB1E5694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986</Words>
  <Characters>5626</Characters>
  <Application>Microsoft Office Word</Application>
  <DocSecurity>0</DocSecurity>
  <Lines>46</Lines>
  <Paragraphs>13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جامعه كربلاء – كلية العلوم- قسم علوم الحياة – مادة فلسفة البحث العلمي</vt:lpstr>
      <vt:lpstr/>
    </vt:vector>
  </TitlesOfParts>
  <Company>Grizli777</Company>
  <LinksUpToDate>false</LinksUpToDate>
  <CharactersWithSpaces>6599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جامعه كربلاء – كلية العلوم- قسم علوم الحياة – مادة فلسفة البحث العلمي</dc:title>
  <dc:creator>dell</dc:creator>
  <cp:lastModifiedBy>DR</cp:lastModifiedBy>
  <cp:revision>2</cp:revision>
  <cp:lastPrinted>2015-01-27T18:19:00Z</cp:lastPrinted>
  <dcterms:created xsi:type="dcterms:W3CDTF">2015-01-27T18:20:00Z</dcterms:created>
  <dcterms:modified xsi:type="dcterms:W3CDTF">2015-01-27T18:20:00Z</dcterms:modified>
</cp:coreProperties>
</file>