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7EB" w:rsidRPr="000417EB" w:rsidRDefault="000417EB" w:rsidP="000417EB">
      <w:pPr>
        <w:spacing w:after="0" w:line="240" w:lineRule="auto"/>
        <w:ind w:left="-483" w:right="-851"/>
        <w:jc w:val="center"/>
        <w:rPr>
          <w:rFonts w:ascii="Arial Unicode MS" w:eastAsia="Arial Unicode MS" w:hAnsi="Arial Unicode MS" w:cs="Arial Unicode MS"/>
          <w:color w:val="0F243E" w:themeColor="text2" w:themeShade="80"/>
          <w:sz w:val="18"/>
          <w:szCs w:val="18"/>
          <w:rtl/>
          <w:lang w:bidi="ar-IQ"/>
        </w:rPr>
      </w:pPr>
      <w:bookmarkStart w:id="0" w:name="_GoBack"/>
      <w:bookmarkEnd w:id="0"/>
      <w:r w:rsidRPr="000417EB">
        <w:rPr>
          <w:rFonts w:ascii="Arial Unicode MS" w:eastAsia="Arial Unicode MS" w:hAnsi="Arial Unicode MS" w:cs="Arial Unicode MS" w:hint="cs"/>
          <w:color w:val="0F243E" w:themeColor="text2" w:themeShade="80"/>
          <w:sz w:val="24"/>
          <w:szCs w:val="24"/>
          <w:rtl/>
          <w:lang w:bidi="ar-IQ"/>
        </w:rPr>
        <w:t>^^^^^^^^^^^^^^^^^^^^^^^^^</w:t>
      </w:r>
    </w:p>
    <w:p w:rsidR="00001535" w:rsidRPr="00AF6F92" w:rsidRDefault="00001535" w:rsidP="00D832AA">
      <w:pPr>
        <w:ind w:left="-483" w:right="-851"/>
        <w:jc w:val="center"/>
        <w:rPr>
          <w:rFonts w:ascii="Arial Unicode MS" w:eastAsia="Arial Unicode MS" w:hAnsi="Arial Unicode MS" w:cs="Arial Unicode MS"/>
          <w:color w:val="0F243E" w:themeColor="text2" w:themeShade="80"/>
          <w:sz w:val="36"/>
          <w:szCs w:val="36"/>
          <w:u w:val="single"/>
          <w:rtl/>
          <w:lang w:bidi="ar-IQ"/>
        </w:rPr>
      </w:pPr>
      <w:r w:rsidRPr="00AF6F92">
        <w:rPr>
          <w:rFonts w:ascii="Arial Unicode MS" w:eastAsia="Arial Unicode MS" w:hAnsi="Arial Unicode MS" w:cs="Arial Unicode MS"/>
          <w:color w:val="0F243E" w:themeColor="text2" w:themeShade="80"/>
          <w:sz w:val="36"/>
          <w:szCs w:val="36"/>
          <w:u w:val="single"/>
          <w:rtl/>
          <w:lang w:bidi="ar-IQ"/>
        </w:rPr>
        <w:t xml:space="preserve">انواع الجذور </w:t>
      </w:r>
      <w:r w:rsidRPr="00AF6F92">
        <w:rPr>
          <w:rFonts w:ascii="Arial Unicode MS" w:eastAsia="Arial Unicode MS" w:hAnsi="Arial Unicode MS" w:cs="Arial Unicode MS"/>
          <w:color w:val="0F243E" w:themeColor="text2" w:themeShade="80"/>
          <w:sz w:val="36"/>
          <w:szCs w:val="36"/>
          <w:u w:val="single"/>
          <w:lang w:bidi="ar-IQ"/>
        </w:rPr>
        <w:t>Types of roots</w:t>
      </w:r>
    </w:p>
    <w:p w:rsidR="00001535" w:rsidRPr="00F7505D" w:rsidRDefault="00001535" w:rsidP="00571F59">
      <w:pPr>
        <w:ind w:left="-483" w:right="-851"/>
        <w:jc w:val="both"/>
        <w:rPr>
          <w:rFonts w:asciiTheme="minorBidi" w:hAnsiTheme="minorBidi"/>
          <w:color w:val="0F243E" w:themeColor="text2" w:themeShade="80"/>
          <w:sz w:val="28"/>
          <w:szCs w:val="28"/>
          <w:rtl/>
          <w:lang w:bidi="ar-IQ"/>
        </w:rPr>
      </w:pPr>
      <w:r w:rsidRPr="00D832AA">
        <w:rPr>
          <w:rFonts w:asciiTheme="minorBidi" w:hAnsiTheme="minorBidi"/>
          <w:b/>
          <w:bCs/>
          <w:color w:val="0F243E" w:themeColor="text2" w:themeShade="80"/>
          <w:sz w:val="32"/>
          <w:szCs w:val="32"/>
          <w:rtl/>
          <w:lang w:bidi="ar-IQ"/>
        </w:rPr>
        <w:t>الج</w:t>
      </w:r>
      <w:r w:rsidR="00260082">
        <w:rPr>
          <w:rFonts w:asciiTheme="minorBidi" w:hAnsiTheme="minorBidi" w:hint="cs"/>
          <w:b/>
          <w:bCs/>
          <w:color w:val="0F243E" w:themeColor="text2" w:themeShade="80"/>
          <w:sz w:val="32"/>
          <w:szCs w:val="32"/>
          <w:rtl/>
          <w:lang w:bidi="ar-IQ"/>
        </w:rPr>
        <w:t>ــــــــــــ</w:t>
      </w:r>
      <w:r w:rsidRPr="00D832AA">
        <w:rPr>
          <w:rFonts w:asciiTheme="minorBidi" w:hAnsiTheme="minorBidi"/>
          <w:b/>
          <w:bCs/>
          <w:color w:val="0F243E" w:themeColor="text2" w:themeShade="80"/>
          <w:sz w:val="32"/>
          <w:szCs w:val="32"/>
          <w:rtl/>
          <w:lang w:bidi="ar-IQ"/>
        </w:rPr>
        <w:t>ذر</w:t>
      </w:r>
      <w:r w:rsidR="00260082" w:rsidRPr="00260082">
        <w:rPr>
          <w:rFonts w:asciiTheme="minorBidi" w:hAnsiTheme="minorBidi"/>
          <w:color w:val="0F243E" w:themeColor="text2" w:themeShade="80"/>
          <w:sz w:val="28"/>
          <w:szCs w:val="28"/>
          <w:lang w:bidi="ar-IQ"/>
        </w:rPr>
        <w:t>The Root</w:t>
      </w:r>
      <w:r w:rsidRPr="00F7505D">
        <w:rPr>
          <w:rFonts w:asciiTheme="minorBidi" w:hAnsiTheme="minorBidi"/>
          <w:color w:val="0F243E" w:themeColor="text2" w:themeShade="80"/>
          <w:sz w:val="28"/>
          <w:szCs w:val="28"/>
          <w:rtl/>
          <w:lang w:bidi="ar-IQ"/>
        </w:rPr>
        <w:t xml:space="preserve">: يعرف الجذر بأنه جزء النبات الذي ينمو تحت سطح التربة . </w:t>
      </w:r>
    </w:p>
    <w:p w:rsidR="00001535" w:rsidRPr="00F7505D" w:rsidRDefault="00001535" w:rsidP="005F2AB8">
      <w:pPr>
        <w:ind w:left="84" w:right="-851" w:hanging="567"/>
        <w:jc w:val="both"/>
        <w:rPr>
          <w:rFonts w:asciiTheme="minorBidi" w:hAnsiTheme="minorBidi"/>
          <w:color w:val="0F243E" w:themeColor="text2" w:themeShade="80"/>
          <w:sz w:val="28"/>
          <w:szCs w:val="28"/>
          <w:rtl/>
          <w:lang w:bidi="ar-IQ"/>
        </w:rPr>
      </w:pPr>
      <w:r w:rsidRPr="00843CD7">
        <w:rPr>
          <w:rFonts w:asciiTheme="minorBidi" w:hAnsiTheme="minorBidi"/>
          <w:b/>
          <w:bCs/>
          <w:color w:val="0F243E" w:themeColor="text2" w:themeShade="80"/>
          <w:sz w:val="28"/>
          <w:szCs w:val="28"/>
          <w:shd w:val="clear" w:color="auto" w:fill="D9D9D9" w:themeFill="background1" w:themeFillShade="D9"/>
          <w:rtl/>
          <w:lang w:bidi="ar-IQ"/>
        </w:rPr>
        <w:t>ملاحظ</w:t>
      </w:r>
      <w:r w:rsidR="00AE263C" w:rsidRPr="00843CD7">
        <w:rPr>
          <w:rFonts w:asciiTheme="minorBidi" w:hAnsiTheme="minorBidi" w:hint="cs"/>
          <w:b/>
          <w:bCs/>
          <w:color w:val="0F243E" w:themeColor="text2" w:themeShade="80"/>
          <w:sz w:val="28"/>
          <w:szCs w:val="28"/>
          <w:shd w:val="clear" w:color="auto" w:fill="D9D9D9" w:themeFill="background1" w:themeFillShade="D9"/>
          <w:rtl/>
          <w:lang w:bidi="ar-IQ"/>
        </w:rPr>
        <w:t>ــــــــ</w:t>
      </w:r>
      <w:r w:rsidRPr="00843CD7">
        <w:rPr>
          <w:rFonts w:asciiTheme="minorBidi" w:hAnsiTheme="minorBidi"/>
          <w:b/>
          <w:bCs/>
          <w:color w:val="0F243E" w:themeColor="text2" w:themeShade="80"/>
          <w:sz w:val="28"/>
          <w:szCs w:val="28"/>
          <w:shd w:val="clear" w:color="auto" w:fill="D9D9D9" w:themeFill="background1" w:themeFillShade="D9"/>
          <w:rtl/>
          <w:lang w:bidi="ar-IQ"/>
        </w:rPr>
        <w:t>ة</w:t>
      </w:r>
      <w:r w:rsidRPr="00905360">
        <w:rPr>
          <w:rFonts w:asciiTheme="minorBidi" w:hAnsiTheme="minorBidi"/>
          <w:color w:val="0F243E" w:themeColor="text2" w:themeShade="80"/>
          <w:sz w:val="28"/>
          <w:szCs w:val="28"/>
          <w:shd w:val="clear" w:color="auto" w:fill="D9D9D9" w:themeFill="background1" w:themeFillShade="D9"/>
          <w:rtl/>
          <w:lang w:bidi="ar-IQ"/>
        </w:rPr>
        <w:t xml:space="preserve"> ؟؟</w:t>
      </w:r>
      <w:r w:rsidRPr="00F7505D">
        <w:rPr>
          <w:rFonts w:asciiTheme="minorBidi" w:hAnsiTheme="minorBidi"/>
          <w:color w:val="0F243E" w:themeColor="text2" w:themeShade="80"/>
          <w:sz w:val="28"/>
          <w:szCs w:val="28"/>
          <w:rtl/>
          <w:lang w:bidi="ar-IQ"/>
        </w:rPr>
        <w:t xml:space="preserve"> ليست جذور جميع النباتات تنمو تحت سطح التربة  ف</w:t>
      </w:r>
      <w:r w:rsidR="00AE263C">
        <w:rPr>
          <w:rFonts w:asciiTheme="minorBidi" w:hAnsiTheme="minorBidi"/>
          <w:color w:val="0F243E" w:themeColor="text2" w:themeShade="80"/>
          <w:sz w:val="28"/>
          <w:szCs w:val="28"/>
          <w:rtl/>
          <w:lang w:bidi="ar-IQ"/>
        </w:rPr>
        <w:t>هنالك نوع من النباتات تمتلك جذو</w:t>
      </w:r>
      <w:r w:rsidRPr="00F7505D">
        <w:rPr>
          <w:rFonts w:asciiTheme="minorBidi" w:hAnsiTheme="minorBidi"/>
          <w:color w:val="0F243E" w:themeColor="text2" w:themeShade="80"/>
          <w:sz w:val="28"/>
          <w:szCs w:val="28"/>
          <w:rtl/>
          <w:lang w:bidi="ar-IQ"/>
        </w:rPr>
        <w:t xml:space="preserve">را تنمو فوق سطح التربة </w:t>
      </w:r>
      <w:r w:rsidR="00504581" w:rsidRPr="00F7505D">
        <w:rPr>
          <w:rFonts w:asciiTheme="minorBidi" w:hAnsiTheme="minorBidi"/>
          <w:color w:val="0F243E" w:themeColor="text2" w:themeShade="80"/>
          <w:sz w:val="28"/>
          <w:szCs w:val="28"/>
          <w:rtl/>
          <w:lang w:bidi="ar-IQ"/>
        </w:rPr>
        <w:t xml:space="preserve"> ؟؟ كيف ؟؟؟</w:t>
      </w:r>
    </w:p>
    <w:p w:rsidR="00504581" w:rsidRPr="00F7505D" w:rsidRDefault="00504581" w:rsidP="00571F59">
      <w:pPr>
        <w:ind w:left="-483" w:right="-851"/>
        <w:jc w:val="both"/>
        <w:rPr>
          <w:rFonts w:asciiTheme="minorBidi" w:hAnsiTheme="minorBidi"/>
          <w:color w:val="0F243E" w:themeColor="text2" w:themeShade="80"/>
          <w:sz w:val="28"/>
          <w:szCs w:val="28"/>
          <w:rtl/>
          <w:lang w:bidi="ar-IQ"/>
        </w:rPr>
      </w:pPr>
      <w:r w:rsidRPr="00F7505D">
        <w:rPr>
          <w:rFonts w:asciiTheme="minorBidi" w:hAnsiTheme="minorBidi"/>
          <w:color w:val="0F243E" w:themeColor="text2" w:themeShade="80"/>
          <w:sz w:val="28"/>
          <w:szCs w:val="28"/>
          <w:rtl/>
          <w:lang w:bidi="ar-IQ"/>
        </w:rPr>
        <w:t xml:space="preserve">تقسم الجذور بالنسبة الى منشئها الى ثلاثة مجاميع هي : </w:t>
      </w:r>
    </w:p>
    <w:p w:rsidR="00504581" w:rsidRPr="00D832AA" w:rsidRDefault="00504581" w:rsidP="00571F59">
      <w:pPr>
        <w:ind w:left="-483" w:right="-851"/>
        <w:jc w:val="both"/>
        <w:rPr>
          <w:rFonts w:asciiTheme="minorBidi" w:hAnsiTheme="minorBidi"/>
          <w:b/>
          <w:bCs/>
          <w:color w:val="0F243E" w:themeColor="text2" w:themeShade="80"/>
          <w:sz w:val="28"/>
          <w:szCs w:val="28"/>
          <w:rtl/>
          <w:lang w:bidi="ar-IQ"/>
        </w:rPr>
      </w:pPr>
      <w:r w:rsidRPr="00D832AA">
        <w:rPr>
          <w:rFonts w:asciiTheme="minorBidi" w:hAnsiTheme="minorBidi"/>
          <w:b/>
          <w:bCs/>
          <w:color w:val="0F243E" w:themeColor="text2" w:themeShade="80"/>
          <w:sz w:val="28"/>
          <w:szCs w:val="28"/>
          <w:rtl/>
          <w:lang w:bidi="ar-IQ"/>
        </w:rPr>
        <w:t xml:space="preserve">اولا : الجذور الابتدائية  </w:t>
      </w:r>
      <w:r w:rsidRPr="00D832AA">
        <w:rPr>
          <w:rFonts w:asciiTheme="minorBidi" w:hAnsiTheme="minorBidi"/>
          <w:b/>
          <w:bCs/>
          <w:color w:val="0F243E" w:themeColor="text2" w:themeShade="80"/>
          <w:sz w:val="28"/>
          <w:szCs w:val="28"/>
          <w:lang w:bidi="ar-IQ"/>
        </w:rPr>
        <w:t xml:space="preserve">Primary Roots </w:t>
      </w:r>
      <w:r w:rsidRPr="00D832AA">
        <w:rPr>
          <w:rFonts w:asciiTheme="minorBidi" w:hAnsiTheme="minorBidi"/>
          <w:b/>
          <w:bCs/>
          <w:color w:val="0F243E" w:themeColor="text2" w:themeShade="80"/>
          <w:sz w:val="28"/>
          <w:szCs w:val="28"/>
          <w:rtl/>
          <w:lang w:bidi="ar-IQ"/>
        </w:rPr>
        <w:t xml:space="preserve"> .</w:t>
      </w:r>
    </w:p>
    <w:p w:rsidR="00504581" w:rsidRPr="00D832AA" w:rsidRDefault="00504581" w:rsidP="00571F59">
      <w:pPr>
        <w:ind w:left="-483" w:right="-851"/>
        <w:jc w:val="both"/>
        <w:rPr>
          <w:rFonts w:asciiTheme="minorBidi" w:hAnsiTheme="minorBidi"/>
          <w:b/>
          <w:bCs/>
          <w:color w:val="0F243E" w:themeColor="text2" w:themeShade="80"/>
          <w:sz w:val="28"/>
          <w:szCs w:val="28"/>
          <w:rtl/>
          <w:lang w:bidi="ar-IQ"/>
        </w:rPr>
      </w:pPr>
      <w:r w:rsidRPr="00D832AA">
        <w:rPr>
          <w:rFonts w:asciiTheme="minorBidi" w:hAnsiTheme="minorBidi"/>
          <w:b/>
          <w:bCs/>
          <w:color w:val="0F243E" w:themeColor="text2" w:themeShade="80"/>
          <w:sz w:val="28"/>
          <w:szCs w:val="28"/>
          <w:rtl/>
          <w:lang w:bidi="ar-IQ"/>
        </w:rPr>
        <w:t xml:space="preserve">ثانيا : الجذور الثانوية  </w:t>
      </w:r>
      <w:r w:rsidRPr="00D832AA">
        <w:rPr>
          <w:rFonts w:asciiTheme="minorBidi" w:hAnsiTheme="minorBidi"/>
          <w:b/>
          <w:bCs/>
          <w:color w:val="0F243E" w:themeColor="text2" w:themeShade="80"/>
          <w:sz w:val="28"/>
          <w:szCs w:val="28"/>
          <w:lang w:bidi="ar-IQ"/>
        </w:rPr>
        <w:t xml:space="preserve">Secondary Roots </w:t>
      </w:r>
      <w:r w:rsidRPr="00D832AA">
        <w:rPr>
          <w:rFonts w:asciiTheme="minorBidi" w:hAnsiTheme="minorBidi"/>
          <w:b/>
          <w:bCs/>
          <w:color w:val="0F243E" w:themeColor="text2" w:themeShade="80"/>
          <w:sz w:val="28"/>
          <w:szCs w:val="28"/>
          <w:rtl/>
          <w:lang w:bidi="ar-IQ"/>
        </w:rPr>
        <w:t xml:space="preserve"> .</w:t>
      </w:r>
    </w:p>
    <w:p w:rsidR="00504581" w:rsidRPr="00F7505D" w:rsidRDefault="00504581" w:rsidP="00571F59">
      <w:pPr>
        <w:ind w:left="-483" w:right="-851"/>
        <w:jc w:val="both"/>
        <w:rPr>
          <w:rFonts w:asciiTheme="minorBidi" w:hAnsiTheme="minorBidi"/>
          <w:color w:val="0F243E" w:themeColor="text2" w:themeShade="80"/>
          <w:sz w:val="28"/>
          <w:szCs w:val="28"/>
          <w:rtl/>
          <w:lang w:bidi="ar-IQ"/>
        </w:rPr>
      </w:pPr>
      <w:r w:rsidRPr="00D832AA">
        <w:rPr>
          <w:rFonts w:asciiTheme="minorBidi" w:hAnsiTheme="minorBidi"/>
          <w:b/>
          <w:bCs/>
          <w:color w:val="0F243E" w:themeColor="text2" w:themeShade="80"/>
          <w:sz w:val="28"/>
          <w:szCs w:val="28"/>
          <w:rtl/>
          <w:lang w:bidi="ar-IQ"/>
        </w:rPr>
        <w:t xml:space="preserve">ثالثا : الجذور العرضية </w:t>
      </w:r>
      <w:r w:rsidRPr="00D832AA">
        <w:rPr>
          <w:rFonts w:asciiTheme="minorBidi" w:hAnsiTheme="minorBidi"/>
          <w:b/>
          <w:bCs/>
          <w:color w:val="0F243E" w:themeColor="text2" w:themeShade="80"/>
          <w:sz w:val="28"/>
          <w:szCs w:val="28"/>
          <w:lang w:bidi="ar-IQ"/>
        </w:rPr>
        <w:t>Adventitious Roots</w:t>
      </w:r>
      <w:r w:rsidRPr="00F7505D">
        <w:rPr>
          <w:rFonts w:asciiTheme="minorBidi" w:hAnsiTheme="minorBidi"/>
          <w:color w:val="0F243E" w:themeColor="text2" w:themeShade="80"/>
          <w:sz w:val="28"/>
          <w:szCs w:val="28"/>
          <w:rtl/>
          <w:lang w:bidi="ar-IQ"/>
        </w:rPr>
        <w:t xml:space="preserve"> . </w:t>
      </w:r>
    </w:p>
    <w:p w:rsidR="00504581" w:rsidRPr="005A7E2B" w:rsidRDefault="00504581" w:rsidP="00571F59">
      <w:pPr>
        <w:ind w:left="-483" w:right="-851"/>
        <w:jc w:val="both"/>
        <w:rPr>
          <w:rFonts w:asciiTheme="minorBidi" w:hAnsiTheme="minorBidi" w:hint="cs"/>
          <w:color w:val="0F243E" w:themeColor="text2" w:themeShade="80"/>
          <w:sz w:val="20"/>
          <w:szCs w:val="20"/>
          <w:rtl/>
          <w:lang w:bidi="ar-IQ"/>
        </w:rPr>
      </w:pPr>
    </w:p>
    <w:p w:rsidR="00504581" w:rsidRPr="00F7505D" w:rsidRDefault="00504581" w:rsidP="00571F59">
      <w:pPr>
        <w:ind w:left="-483" w:right="-851"/>
        <w:jc w:val="both"/>
        <w:rPr>
          <w:rFonts w:asciiTheme="minorBidi" w:hAnsiTheme="minorBidi"/>
          <w:b/>
          <w:bCs/>
          <w:color w:val="0F243E" w:themeColor="text2" w:themeShade="80"/>
          <w:sz w:val="28"/>
          <w:szCs w:val="28"/>
          <w:rtl/>
          <w:lang w:bidi="ar-IQ"/>
        </w:rPr>
      </w:pPr>
      <w:r w:rsidRPr="00D11255">
        <w:rPr>
          <w:rFonts w:asciiTheme="minorBidi" w:hAnsiTheme="minorBidi"/>
          <w:b/>
          <w:bCs/>
          <w:color w:val="0F243E" w:themeColor="text2" w:themeShade="80"/>
          <w:sz w:val="32"/>
          <w:szCs w:val="32"/>
          <w:rtl/>
          <w:lang w:bidi="ar-IQ"/>
        </w:rPr>
        <w:t xml:space="preserve">اولا : الجذور الابتدائية  </w:t>
      </w:r>
      <w:r w:rsidRPr="00D11255">
        <w:rPr>
          <w:rFonts w:asciiTheme="minorBidi" w:hAnsiTheme="minorBidi"/>
          <w:b/>
          <w:bCs/>
          <w:color w:val="0F243E" w:themeColor="text2" w:themeShade="80"/>
          <w:sz w:val="32"/>
          <w:szCs w:val="32"/>
          <w:lang w:bidi="ar-IQ"/>
        </w:rPr>
        <w:t xml:space="preserve">Primary Roots </w:t>
      </w:r>
    </w:p>
    <w:p w:rsidR="00504581" w:rsidRPr="00F7505D" w:rsidRDefault="00504581" w:rsidP="0056678A">
      <w:pPr>
        <w:spacing w:line="360" w:lineRule="auto"/>
        <w:ind w:left="-483" w:right="-851"/>
        <w:jc w:val="both"/>
        <w:rPr>
          <w:rFonts w:asciiTheme="minorBidi" w:hAnsiTheme="minorBidi"/>
          <w:color w:val="0F243E" w:themeColor="text2" w:themeShade="80"/>
          <w:sz w:val="28"/>
          <w:szCs w:val="28"/>
          <w:rtl/>
          <w:lang w:bidi="ar-IQ"/>
        </w:rPr>
      </w:pPr>
      <w:r w:rsidRPr="00F7505D">
        <w:rPr>
          <w:rFonts w:asciiTheme="minorBidi" w:hAnsiTheme="minorBidi"/>
          <w:color w:val="0F243E" w:themeColor="text2" w:themeShade="80"/>
          <w:sz w:val="28"/>
          <w:szCs w:val="28"/>
          <w:rtl/>
          <w:lang w:bidi="ar-IQ"/>
        </w:rPr>
        <w:t xml:space="preserve">يتواجد هذا النوع من الجذور في نباتات ذوات الفلقتين ونباتات عاريات البذور , ويتخذ هذا النوع من الجذور عدة اشكال تبعا لطبيعة الجذر وهذه الاشكال هي : </w:t>
      </w:r>
    </w:p>
    <w:p w:rsidR="00504581" w:rsidRPr="00D11255" w:rsidRDefault="00504581" w:rsidP="0073668C">
      <w:pPr>
        <w:pStyle w:val="ListParagraph"/>
        <w:numPr>
          <w:ilvl w:val="0"/>
          <w:numId w:val="1"/>
        </w:numPr>
        <w:spacing w:line="360" w:lineRule="auto"/>
        <w:ind w:right="-851"/>
        <w:jc w:val="both"/>
        <w:rPr>
          <w:rFonts w:asciiTheme="minorBidi" w:hAnsiTheme="minorBidi"/>
          <w:b/>
          <w:bCs/>
          <w:color w:val="0F243E" w:themeColor="text2" w:themeShade="80"/>
          <w:sz w:val="30"/>
          <w:szCs w:val="30"/>
          <w:lang w:bidi="ar-IQ"/>
        </w:rPr>
      </w:pPr>
      <w:r w:rsidRPr="0073668C">
        <w:rPr>
          <w:rFonts w:asciiTheme="minorBidi" w:hAnsiTheme="minorBidi"/>
          <w:b/>
          <w:bCs/>
          <w:color w:val="0F243E" w:themeColor="text2" w:themeShade="80"/>
          <w:sz w:val="28"/>
          <w:szCs w:val="28"/>
          <w:rtl/>
          <w:lang w:bidi="ar-IQ"/>
        </w:rPr>
        <w:t xml:space="preserve">الجذر الوتدي </w:t>
      </w:r>
      <w:r w:rsidRPr="0073668C">
        <w:rPr>
          <w:rFonts w:asciiTheme="minorBidi" w:hAnsiTheme="minorBidi"/>
          <w:b/>
          <w:bCs/>
          <w:color w:val="0F243E" w:themeColor="text2" w:themeShade="80"/>
          <w:sz w:val="28"/>
          <w:szCs w:val="28"/>
          <w:lang w:bidi="ar-IQ"/>
        </w:rPr>
        <w:t xml:space="preserve">Tap Root </w:t>
      </w:r>
      <w:r w:rsidRPr="00F7505D">
        <w:rPr>
          <w:rFonts w:asciiTheme="minorBidi" w:hAnsiTheme="minorBidi"/>
          <w:color w:val="0F243E" w:themeColor="text2" w:themeShade="80"/>
          <w:sz w:val="28"/>
          <w:szCs w:val="28"/>
          <w:rtl/>
          <w:lang w:bidi="ar-IQ"/>
        </w:rPr>
        <w:t xml:space="preserve">: وهو نوع من الجذور يمتاز بكونه سميك وطويل ويتواجد في نبات الباقلاء </w:t>
      </w:r>
      <w:r w:rsidRPr="005015E0">
        <w:rPr>
          <w:rFonts w:asciiTheme="minorBidi" w:hAnsiTheme="minorBidi"/>
          <w:i/>
          <w:iCs/>
          <w:color w:val="0F243E" w:themeColor="text2" w:themeShade="80"/>
          <w:sz w:val="24"/>
          <w:szCs w:val="24"/>
          <w:lang w:bidi="ar-IQ"/>
        </w:rPr>
        <w:t>Vicia</w:t>
      </w:r>
      <w:r w:rsidR="00CF35F2">
        <w:rPr>
          <w:rFonts w:asciiTheme="minorBidi" w:hAnsiTheme="minorBidi"/>
          <w:i/>
          <w:iCs/>
          <w:color w:val="0F243E" w:themeColor="text2" w:themeShade="80"/>
          <w:sz w:val="24"/>
          <w:szCs w:val="24"/>
          <w:lang w:bidi="ar-IQ"/>
        </w:rPr>
        <w:t xml:space="preserve"> </w:t>
      </w:r>
      <w:r w:rsidRPr="005015E0">
        <w:rPr>
          <w:rFonts w:asciiTheme="minorBidi" w:hAnsiTheme="minorBidi"/>
          <w:i/>
          <w:iCs/>
          <w:color w:val="0F243E" w:themeColor="text2" w:themeShade="80"/>
          <w:sz w:val="24"/>
          <w:szCs w:val="24"/>
          <w:lang w:bidi="ar-IQ"/>
        </w:rPr>
        <w:t>faba</w:t>
      </w:r>
      <w:r w:rsidRPr="00F7505D">
        <w:rPr>
          <w:rFonts w:asciiTheme="minorBidi" w:hAnsiTheme="minorBidi"/>
          <w:color w:val="0F243E" w:themeColor="text2" w:themeShade="80"/>
          <w:sz w:val="28"/>
          <w:szCs w:val="28"/>
          <w:rtl/>
          <w:lang w:bidi="ar-IQ"/>
        </w:rPr>
        <w:t xml:space="preserve">ونبات الجت </w:t>
      </w:r>
      <w:r w:rsidRPr="005015E0">
        <w:rPr>
          <w:rFonts w:asciiTheme="minorBidi" w:hAnsiTheme="minorBidi"/>
          <w:i/>
          <w:iCs/>
          <w:color w:val="0F243E" w:themeColor="text2" w:themeShade="80"/>
          <w:sz w:val="24"/>
          <w:szCs w:val="24"/>
          <w:lang w:bidi="ar-IQ"/>
        </w:rPr>
        <w:t>Medicago</w:t>
      </w:r>
      <w:r w:rsidRPr="005015E0">
        <w:rPr>
          <w:rFonts w:asciiTheme="minorBidi" w:hAnsiTheme="minorBidi"/>
          <w:color w:val="0F243E" w:themeColor="text2" w:themeShade="80"/>
          <w:sz w:val="24"/>
          <w:szCs w:val="24"/>
          <w:lang w:bidi="ar-IQ"/>
        </w:rPr>
        <w:t xml:space="preserve"> sp</w:t>
      </w:r>
      <w:r w:rsidRPr="00F7505D">
        <w:rPr>
          <w:rFonts w:asciiTheme="minorBidi" w:hAnsiTheme="minorBidi"/>
          <w:color w:val="0F243E" w:themeColor="text2" w:themeShade="80"/>
          <w:sz w:val="28"/>
          <w:szCs w:val="28"/>
          <w:lang w:bidi="ar-IQ"/>
        </w:rPr>
        <w:t>.</w:t>
      </w:r>
      <w:r w:rsidR="00571F59" w:rsidRPr="00F7505D">
        <w:rPr>
          <w:rFonts w:asciiTheme="minorBidi" w:hAnsiTheme="minorBidi"/>
          <w:color w:val="0F243E" w:themeColor="text2" w:themeShade="80"/>
          <w:sz w:val="28"/>
          <w:szCs w:val="28"/>
          <w:rtl/>
          <w:lang w:bidi="ar-IQ"/>
        </w:rPr>
        <w:t xml:space="preserve"> .</w:t>
      </w:r>
    </w:p>
    <w:p w:rsidR="00571F59" w:rsidRPr="00F7505D" w:rsidRDefault="00571F59" w:rsidP="0073668C">
      <w:pPr>
        <w:pStyle w:val="ListParagraph"/>
        <w:numPr>
          <w:ilvl w:val="0"/>
          <w:numId w:val="1"/>
        </w:numPr>
        <w:spacing w:line="360" w:lineRule="auto"/>
        <w:ind w:right="-851"/>
        <w:jc w:val="both"/>
        <w:rPr>
          <w:rFonts w:asciiTheme="minorBidi" w:hAnsiTheme="minorBidi"/>
          <w:color w:val="0F243E" w:themeColor="text2" w:themeShade="80"/>
          <w:sz w:val="28"/>
          <w:szCs w:val="28"/>
          <w:lang w:bidi="ar-IQ"/>
        </w:rPr>
      </w:pPr>
      <w:r w:rsidRPr="00FD447D">
        <w:rPr>
          <w:rFonts w:asciiTheme="minorBidi" w:hAnsiTheme="minorBidi"/>
          <w:b/>
          <w:bCs/>
          <w:color w:val="0F243E" w:themeColor="text2" w:themeShade="80"/>
          <w:sz w:val="28"/>
          <w:szCs w:val="28"/>
          <w:rtl/>
          <w:lang w:bidi="ar-IQ"/>
        </w:rPr>
        <w:t xml:space="preserve">الجذر اللحمي </w:t>
      </w:r>
      <w:r w:rsidRPr="00FD447D">
        <w:rPr>
          <w:rFonts w:asciiTheme="minorBidi" w:hAnsiTheme="minorBidi"/>
          <w:b/>
          <w:bCs/>
          <w:color w:val="0F243E" w:themeColor="text2" w:themeShade="80"/>
          <w:sz w:val="28"/>
          <w:szCs w:val="28"/>
          <w:lang w:bidi="ar-IQ"/>
        </w:rPr>
        <w:t>Fleshy Root</w:t>
      </w:r>
      <w:r w:rsidRPr="00F7505D">
        <w:rPr>
          <w:rFonts w:asciiTheme="minorBidi" w:hAnsiTheme="minorBidi"/>
          <w:color w:val="0F243E" w:themeColor="text2" w:themeShade="80"/>
          <w:sz w:val="28"/>
          <w:szCs w:val="28"/>
          <w:rtl/>
          <w:lang w:bidi="ar-IQ"/>
        </w:rPr>
        <w:t xml:space="preserve">: عبارة عن جذر ابتدائي متضخم نتيجة لخزن الماء والغذاء ويتخذ عدة اشكال منها : </w:t>
      </w:r>
    </w:p>
    <w:p w:rsidR="00571F59" w:rsidRPr="00F7505D" w:rsidRDefault="00571F59" w:rsidP="005F2AB8">
      <w:pPr>
        <w:spacing w:line="360" w:lineRule="auto"/>
        <w:ind w:left="-58" w:right="-851" w:hanging="284"/>
        <w:jc w:val="both"/>
        <w:rPr>
          <w:rFonts w:asciiTheme="minorBidi" w:hAnsiTheme="minorBidi"/>
          <w:color w:val="0F243E" w:themeColor="text2" w:themeShade="80"/>
          <w:sz w:val="28"/>
          <w:szCs w:val="28"/>
          <w:rtl/>
          <w:lang w:bidi="ar-IQ"/>
        </w:rPr>
      </w:pPr>
      <w:r w:rsidRPr="00FD447D">
        <w:rPr>
          <w:rFonts w:asciiTheme="minorBidi" w:hAnsiTheme="minorBidi"/>
          <w:b/>
          <w:bCs/>
          <w:color w:val="0F243E" w:themeColor="text2" w:themeShade="80"/>
          <w:sz w:val="28"/>
          <w:szCs w:val="28"/>
          <w:rtl/>
          <w:lang w:bidi="ar-IQ"/>
        </w:rPr>
        <w:t xml:space="preserve">أ – مخروطي </w:t>
      </w:r>
      <w:r w:rsidRPr="005F2AB8">
        <w:rPr>
          <w:rFonts w:asciiTheme="minorBidi" w:hAnsiTheme="minorBidi"/>
          <w:color w:val="0F243E" w:themeColor="text2" w:themeShade="80"/>
          <w:sz w:val="28"/>
          <w:szCs w:val="28"/>
          <w:lang w:bidi="ar-IQ"/>
        </w:rPr>
        <w:t>Conical</w:t>
      </w:r>
      <w:r w:rsidR="00CF35F2">
        <w:rPr>
          <w:rFonts w:asciiTheme="minorBidi" w:hAnsiTheme="minorBidi"/>
          <w:color w:val="0F243E" w:themeColor="text2" w:themeShade="80"/>
          <w:sz w:val="28"/>
          <w:szCs w:val="28"/>
          <w:lang w:bidi="ar-IQ"/>
        </w:rPr>
        <w:t xml:space="preserve"> </w:t>
      </w:r>
      <w:r w:rsidRPr="005F2AB8">
        <w:rPr>
          <w:rFonts w:asciiTheme="minorBidi" w:hAnsiTheme="minorBidi"/>
          <w:color w:val="0F243E" w:themeColor="text2" w:themeShade="80"/>
          <w:sz w:val="28"/>
          <w:szCs w:val="28"/>
          <w:lang w:bidi="ar-IQ"/>
        </w:rPr>
        <w:t>Root</w:t>
      </w:r>
      <w:r w:rsidRPr="00F7505D">
        <w:rPr>
          <w:rFonts w:asciiTheme="minorBidi" w:hAnsiTheme="minorBidi"/>
          <w:color w:val="0F243E" w:themeColor="text2" w:themeShade="80"/>
          <w:sz w:val="28"/>
          <w:szCs w:val="28"/>
          <w:rtl/>
          <w:lang w:bidi="ar-IQ"/>
        </w:rPr>
        <w:t xml:space="preserve">: </w:t>
      </w:r>
      <w:r w:rsidR="002936FD" w:rsidRPr="00F7505D">
        <w:rPr>
          <w:rFonts w:asciiTheme="minorBidi" w:hAnsiTheme="minorBidi"/>
          <w:color w:val="0F243E" w:themeColor="text2" w:themeShade="80"/>
          <w:sz w:val="28"/>
          <w:szCs w:val="28"/>
          <w:rtl/>
          <w:lang w:bidi="ar-IQ"/>
        </w:rPr>
        <w:t xml:space="preserve">جذر ابتدائي لحمي مخروطي يكون عريضا عند القاعدة ويستدق تدريجيا عند القمة مثال الجزر </w:t>
      </w:r>
      <w:r w:rsidR="002936FD" w:rsidRPr="00CD1AB5">
        <w:rPr>
          <w:rFonts w:asciiTheme="minorBidi" w:hAnsiTheme="minorBidi"/>
          <w:i/>
          <w:iCs/>
          <w:color w:val="0F243E" w:themeColor="text2" w:themeShade="80"/>
          <w:sz w:val="24"/>
          <w:szCs w:val="24"/>
          <w:lang w:bidi="ar-IQ"/>
        </w:rPr>
        <w:t>Daucus</w:t>
      </w:r>
      <w:r w:rsidR="00CF35F2">
        <w:rPr>
          <w:rFonts w:asciiTheme="minorBidi" w:hAnsiTheme="minorBidi"/>
          <w:i/>
          <w:iCs/>
          <w:color w:val="0F243E" w:themeColor="text2" w:themeShade="80"/>
          <w:sz w:val="24"/>
          <w:szCs w:val="24"/>
          <w:lang w:bidi="ar-IQ"/>
        </w:rPr>
        <w:t xml:space="preserve"> </w:t>
      </w:r>
      <w:r w:rsidR="002936FD" w:rsidRPr="00CD1AB5">
        <w:rPr>
          <w:rFonts w:asciiTheme="minorBidi" w:hAnsiTheme="minorBidi"/>
          <w:i/>
          <w:iCs/>
          <w:color w:val="0F243E" w:themeColor="text2" w:themeShade="80"/>
          <w:sz w:val="24"/>
          <w:szCs w:val="24"/>
          <w:lang w:bidi="ar-IQ"/>
        </w:rPr>
        <w:t>carota</w:t>
      </w:r>
      <w:r w:rsidR="002936FD" w:rsidRPr="00F7505D">
        <w:rPr>
          <w:rFonts w:asciiTheme="minorBidi" w:hAnsiTheme="minorBidi"/>
          <w:color w:val="0F243E" w:themeColor="text2" w:themeShade="80"/>
          <w:sz w:val="28"/>
          <w:szCs w:val="28"/>
          <w:rtl/>
          <w:lang w:bidi="ar-IQ"/>
        </w:rPr>
        <w:t>.</w:t>
      </w:r>
    </w:p>
    <w:p w:rsidR="002936FD" w:rsidRPr="00F7505D" w:rsidRDefault="002936FD" w:rsidP="005F2AB8">
      <w:pPr>
        <w:ind w:left="-58" w:right="-851" w:hanging="425"/>
        <w:jc w:val="both"/>
        <w:rPr>
          <w:rFonts w:asciiTheme="minorBidi" w:hAnsiTheme="minorBidi" w:hint="cs"/>
          <w:color w:val="0F243E" w:themeColor="text2" w:themeShade="80"/>
          <w:sz w:val="28"/>
          <w:szCs w:val="28"/>
          <w:rtl/>
          <w:lang w:bidi="ar-IQ"/>
        </w:rPr>
      </w:pPr>
      <w:r w:rsidRPr="00D11255">
        <w:rPr>
          <w:rFonts w:asciiTheme="minorBidi" w:hAnsiTheme="minorBidi"/>
          <w:b/>
          <w:bCs/>
          <w:color w:val="0F243E" w:themeColor="text2" w:themeShade="80"/>
          <w:sz w:val="28"/>
          <w:szCs w:val="28"/>
          <w:rtl/>
          <w:lang w:bidi="ar-IQ"/>
        </w:rPr>
        <w:t xml:space="preserve">ب – مغزلي </w:t>
      </w:r>
      <w:r w:rsidRPr="005F2AB8">
        <w:rPr>
          <w:rFonts w:asciiTheme="minorBidi" w:hAnsiTheme="minorBidi"/>
          <w:color w:val="0F243E" w:themeColor="text2" w:themeShade="80"/>
          <w:sz w:val="28"/>
          <w:szCs w:val="28"/>
          <w:lang w:bidi="ar-IQ"/>
        </w:rPr>
        <w:t>Fusiform</w:t>
      </w:r>
      <w:r w:rsidR="005F2AB8">
        <w:rPr>
          <w:rFonts w:asciiTheme="minorBidi" w:hAnsiTheme="minorBidi"/>
          <w:color w:val="0F243E" w:themeColor="text2" w:themeShade="80"/>
          <w:sz w:val="28"/>
          <w:szCs w:val="28"/>
          <w:lang w:bidi="ar-IQ"/>
        </w:rPr>
        <w:t xml:space="preserve"> Root</w:t>
      </w:r>
      <w:r w:rsidRPr="00F7505D">
        <w:rPr>
          <w:rFonts w:asciiTheme="minorBidi" w:hAnsiTheme="minorBidi"/>
          <w:color w:val="0F243E" w:themeColor="text2" w:themeShade="80"/>
          <w:sz w:val="28"/>
          <w:szCs w:val="28"/>
          <w:rtl/>
          <w:lang w:bidi="ar-IQ"/>
        </w:rPr>
        <w:t xml:space="preserve">  : </w:t>
      </w:r>
      <w:r w:rsidR="00CD1AB5">
        <w:rPr>
          <w:rFonts w:asciiTheme="minorBidi" w:hAnsiTheme="minorBidi" w:hint="cs"/>
          <w:color w:val="0F243E" w:themeColor="text2" w:themeShade="80"/>
          <w:sz w:val="28"/>
          <w:szCs w:val="28"/>
          <w:rtl/>
          <w:lang w:bidi="ar-IQ"/>
        </w:rPr>
        <w:t xml:space="preserve">يمتاز بكونه مغزلي الشكل ويستدق تدريجيا نحو النهايتين , </w:t>
      </w:r>
      <w:r w:rsidRPr="00F7505D">
        <w:rPr>
          <w:rFonts w:asciiTheme="minorBidi" w:hAnsiTheme="minorBidi"/>
          <w:color w:val="0F243E" w:themeColor="text2" w:themeShade="80"/>
          <w:sz w:val="28"/>
          <w:szCs w:val="28"/>
          <w:rtl/>
          <w:lang w:bidi="ar-IQ"/>
        </w:rPr>
        <w:t xml:space="preserve">مثال الفجل الابيض </w:t>
      </w:r>
      <w:r w:rsidRPr="00CD1AB5">
        <w:rPr>
          <w:rFonts w:asciiTheme="minorBidi" w:hAnsiTheme="minorBidi"/>
          <w:i/>
          <w:iCs/>
          <w:color w:val="0F243E" w:themeColor="text2" w:themeShade="80"/>
          <w:sz w:val="24"/>
          <w:szCs w:val="24"/>
          <w:lang w:bidi="ar-IQ"/>
        </w:rPr>
        <w:t>Raphanus</w:t>
      </w:r>
      <w:r w:rsidR="00E025F6">
        <w:rPr>
          <w:rFonts w:asciiTheme="minorBidi" w:hAnsiTheme="minorBidi"/>
          <w:i/>
          <w:iCs/>
          <w:color w:val="0F243E" w:themeColor="text2" w:themeShade="80"/>
          <w:sz w:val="24"/>
          <w:szCs w:val="24"/>
          <w:lang w:bidi="ar-IQ"/>
        </w:rPr>
        <w:t xml:space="preserve"> </w:t>
      </w:r>
      <w:r w:rsidRPr="00CD1AB5">
        <w:rPr>
          <w:rFonts w:asciiTheme="minorBidi" w:hAnsiTheme="minorBidi"/>
          <w:i/>
          <w:iCs/>
          <w:color w:val="0F243E" w:themeColor="text2" w:themeShade="80"/>
          <w:sz w:val="24"/>
          <w:szCs w:val="24"/>
          <w:lang w:bidi="ar-IQ"/>
        </w:rPr>
        <w:t>sativus</w:t>
      </w:r>
      <w:r w:rsidRPr="00F7505D">
        <w:rPr>
          <w:rFonts w:asciiTheme="minorBidi" w:hAnsiTheme="minorBidi"/>
          <w:color w:val="0F243E" w:themeColor="text2" w:themeShade="80"/>
          <w:sz w:val="28"/>
          <w:szCs w:val="28"/>
          <w:rtl/>
          <w:lang w:bidi="ar-IQ"/>
        </w:rPr>
        <w:t>.</w:t>
      </w:r>
    </w:p>
    <w:p w:rsidR="002936FD" w:rsidRPr="00F7505D" w:rsidRDefault="002936FD" w:rsidP="00571F59">
      <w:pPr>
        <w:ind w:left="-483" w:right="-851"/>
        <w:jc w:val="both"/>
        <w:rPr>
          <w:rFonts w:asciiTheme="minorBidi" w:hAnsiTheme="minorBidi"/>
          <w:color w:val="0F243E" w:themeColor="text2" w:themeShade="80"/>
          <w:sz w:val="28"/>
          <w:szCs w:val="28"/>
          <w:rtl/>
          <w:lang w:bidi="ar-IQ"/>
        </w:rPr>
      </w:pPr>
      <w:r w:rsidRPr="005F2AB8">
        <w:rPr>
          <w:rFonts w:asciiTheme="minorBidi" w:hAnsiTheme="minorBidi"/>
          <w:b/>
          <w:bCs/>
          <w:color w:val="0F243E" w:themeColor="text2" w:themeShade="80"/>
          <w:sz w:val="28"/>
          <w:szCs w:val="28"/>
          <w:rtl/>
          <w:lang w:bidi="ar-IQ"/>
        </w:rPr>
        <w:t>ج – مكور (متكور )</w:t>
      </w:r>
      <w:r w:rsidR="000E42B1">
        <w:rPr>
          <w:rFonts w:asciiTheme="minorBidi" w:hAnsiTheme="minorBidi" w:hint="cs"/>
          <w:b/>
          <w:bCs/>
          <w:color w:val="0F243E" w:themeColor="text2" w:themeShade="80"/>
          <w:sz w:val="28"/>
          <w:szCs w:val="28"/>
          <w:rtl/>
          <w:lang w:bidi="ar-IQ"/>
        </w:rPr>
        <w:t xml:space="preserve"> </w:t>
      </w:r>
      <w:r w:rsidRPr="005F2AB8">
        <w:rPr>
          <w:rFonts w:asciiTheme="minorBidi" w:hAnsiTheme="minorBidi"/>
          <w:color w:val="0F243E" w:themeColor="text2" w:themeShade="80"/>
          <w:sz w:val="28"/>
          <w:szCs w:val="28"/>
          <w:lang w:bidi="ar-IQ"/>
        </w:rPr>
        <w:t>Napiform</w:t>
      </w:r>
      <w:r w:rsidR="005F2AB8">
        <w:rPr>
          <w:rFonts w:asciiTheme="minorBidi" w:hAnsiTheme="minorBidi"/>
          <w:color w:val="0F243E" w:themeColor="text2" w:themeShade="80"/>
          <w:sz w:val="28"/>
          <w:szCs w:val="28"/>
          <w:lang w:bidi="ar-IQ"/>
        </w:rPr>
        <w:t xml:space="preserve"> Root</w:t>
      </w:r>
      <w:r w:rsidRPr="00F7505D">
        <w:rPr>
          <w:rFonts w:asciiTheme="minorBidi" w:hAnsiTheme="minorBidi"/>
          <w:color w:val="0F243E" w:themeColor="text2" w:themeShade="80"/>
          <w:sz w:val="28"/>
          <w:szCs w:val="28"/>
          <w:rtl/>
          <w:lang w:bidi="ar-IQ"/>
        </w:rPr>
        <w:t xml:space="preserve"> : مثال الشلغم </w:t>
      </w:r>
      <w:r w:rsidR="00000873">
        <w:rPr>
          <w:rFonts w:asciiTheme="minorBidi" w:hAnsiTheme="minorBidi"/>
          <w:i/>
          <w:iCs/>
          <w:color w:val="0F243E" w:themeColor="text2" w:themeShade="80"/>
          <w:sz w:val="24"/>
          <w:szCs w:val="24"/>
          <w:lang w:bidi="ar-IQ"/>
        </w:rPr>
        <w:t xml:space="preserve"> </w:t>
      </w:r>
      <w:r w:rsidRPr="005103D3">
        <w:rPr>
          <w:rFonts w:asciiTheme="minorBidi" w:hAnsiTheme="minorBidi"/>
          <w:i/>
          <w:iCs/>
          <w:color w:val="0F243E" w:themeColor="text2" w:themeShade="80"/>
          <w:sz w:val="24"/>
          <w:szCs w:val="24"/>
          <w:lang w:bidi="ar-IQ"/>
        </w:rPr>
        <w:t>Brassica</w:t>
      </w:r>
      <w:r w:rsidR="00000873">
        <w:rPr>
          <w:rFonts w:asciiTheme="minorBidi" w:hAnsiTheme="minorBidi"/>
          <w:i/>
          <w:iCs/>
          <w:color w:val="0F243E" w:themeColor="text2" w:themeShade="80"/>
          <w:sz w:val="24"/>
          <w:szCs w:val="24"/>
          <w:lang w:bidi="ar-IQ"/>
        </w:rPr>
        <w:t xml:space="preserve"> </w:t>
      </w:r>
      <w:r w:rsidRPr="005103D3">
        <w:rPr>
          <w:rFonts w:asciiTheme="minorBidi" w:hAnsiTheme="minorBidi"/>
          <w:i/>
          <w:iCs/>
          <w:color w:val="0F243E" w:themeColor="text2" w:themeShade="80"/>
          <w:sz w:val="24"/>
          <w:szCs w:val="24"/>
          <w:lang w:bidi="ar-IQ"/>
        </w:rPr>
        <w:t>rapa</w:t>
      </w:r>
      <w:r w:rsidRPr="00F7505D">
        <w:rPr>
          <w:rFonts w:asciiTheme="minorBidi" w:hAnsiTheme="minorBidi"/>
          <w:color w:val="0F243E" w:themeColor="text2" w:themeShade="80"/>
          <w:sz w:val="28"/>
          <w:szCs w:val="28"/>
          <w:rtl/>
          <w:lang w:bidi="ar-IQ"/>
        </w:rPr>
        <w:t xml:space="preserve">والشونذر </w:t>
      </w:r>
      <w:r w:rsidRPr="005103D3">
        <w:rPr>
          <w:rFonts w:asciiTheme="minorBidi" w:hAnsiTheme="minorBidi"/>
          <w:i/>
          <w:iCs/>
          <w:color w:val="0F243E" w:themeColor="text2" w:themeShade="80"/>
          <w:sz w:val="24"/>
          <w:szCs w:val="24"/>
          <w:lang w:bidi="ar-IQ"/>
        </w:rPr>
        <w:t>Beta</w:t>
      </w:r>
      <w:r w:rsidR="00000873">
        <w:rPr>
          <w:rFonts w:asciiTheme="minorBidi" w:hAnsiTheme="minorBidi"/>
          <w:i/>
          <w:iCs/>
          <w:color w:val="0F243E" w:themeColor="text2" w:themeShade="80"/>
          <w:sz w:val="24"/>
          <w:szCs w:val="24"/>
          <w:lang w:bidi="ar-IQ"/>
        </w:rPr>
        <w:t xml:space="preserve"> </w:t>
      </w:r>
      <w:r w:rsidRPr="005103D3">
        <w:rPr>
          <w:rFonts w:asciiTheme="minorBidi" w:hAnsiTheme="minorBidi"/>
          <w:i/>
          <w:iCs/>
          <w:color w:val="0F243E" w:themeColor="text2" w:themeShade="80"/>
          <w:sz w:val="24"/>
          <w:szCs w:val="24"/>
          <w:lang w:bidi="ar-IQ"/>
        </w:rPr>
        <w:t>vulgaris</w:t>
      </w:r>
      <w:r w:rsidRPr="00F7505D">
        <w:rPr>
          <w:rFonts w:asciiTheme="minorBidi" w:hAnsiTheme="minorBidi"/>
          <w:color w:val="0F243E" w:themeColor="text2" w:themeShade="80"/>
          <w:sz w:val="28"/>
          <w:szCs w:val="28"/>
          <w:rtl/>
          <w:lang w:bidi="ar-IQ"/>
        </w:rPr>
        <w:t xml:space="preserve">. </w:t>
      </w:r>
    </w:p>
    <w:p w:rsidR="007B31F7" w:rsidRPr="00B215EC" w:rsidRDefault="007B31F7" w:rsidP="00571F59">
      <w:pPr>
        <w:ind w:left="-483" w:right="-851"/>
        <w:jc w:val="both"/>
        <w:rPr>
          <w:rFonts w:asciiTheme="minorBidi" w:hAnsiTheme="minorBidi" w:hint="cs"/>
          <w:color w:val="0F243E" w:themeColor="text2" w:themeShade="80"/>
          <w:sz w:val="18"/>
          <w:szCs w:val="18"/>
          <w:rtl/>
          <w:lang w:bidi="ar-IQ"/>
        </w:rPr>
      </w:pPr>
    </w:p>
    <w:p w:rsidR="007B31F7" w:rsidRDefault="007B31F7" w:rsidP="00B215EC">
      <w:pPr>
        <w:spacing w:line="360" w:lineRule="auto"/>
        <w:ind w:left="-483" w:right="-851"/>
        <w:jc w:val="both"/>
        <w:rPr>
          <w:rFonts w:asciiTheme="minorBidi" w:hAnsiTheme="minorBidi"/>
          <w:color w:val="0F243E" w:themeColor="text2" w:themeShade="80"/>
          <w:sz w:val="28"/>
          <w:szCs w:val="28"/>
          <w:rtl/>
          <w:lang w:bidi="ar-IQ"/>
        </w:rPr>
      </w:pPr>
      <w:r w:rsidRPr="008332C1">
        <w:rPr>
          <w:rFonts w:asciiTheme="minorBidi" w:hAnsiTheme="minorBidi"/>
          <w:b/>
          <w:bCs/>
          <w:color w:val="0F243E" w:themeColor="text2" w:themeShade="80"/>
          <w:sz w:val="30"/>
          <w:szCs w:val="30"/>
          <w:rtl/>
          <w:lang w:bidi="ar-IQ"/>
        </w:rPr>
        <w:t xml:space="preserve">ثانيا : الجذور الثانوية  </w:t>
      </w:r>
      <w:r w:rsidRPr="008332C1">
        <w:rPr>
          <w:rFonts w:asciiTheme="minorBidi" w:hAnsiTheme="minorBidi"/>
          <w:b/>
          <w:bCs/>
          <w:color w:val="0F243E" w:themeColor="text2" w:themeShade="80"/>
          <w:sz w:val="30"/>
          <w:szCs w:val="30"/>
          <w:lang w:bidi="ar-IQ"/>
        </w:rPr>
        <w:t xml:space="preserve">Secondary Roots </w:t>
      </w:r>
      <w:r w:rsidRPr="00F7505D">
        <w:rPr>
          <w:rFonts w:asciiTheme="minorBidi" w:hAnsiTheme="minorBidi"/>
          <w:b/>
          <w:bCs/>
          <w:color w:val="0F243E" w:themeColor="text2" w:themeShade="80"/>
          <w:sz w:val="28"/>
          <w:szCs w:val="28"/>
          <w:rtl/>
          <w:lang w:bidi="ar-IQ"/>
        </w:rPr>
        <w:t xml:space="preserve"> : </w:t>
      </w:r>
      <w:r w:rsidRPr="00F7505D">
        <w:rPr>
          <w:rFonts w:asciiTheme="minorBidi" w:hAnsiTheme="minorBidi"/>
          <w:color w:val="0F243E" w:themeColor="text2" w:themeShade="80"/>
          <w:sz w:val="28"/>
          <w:szCs w:val="28"/>
          <w:rtl/>
          <w:lang w:bidi="ar-IQ"/>
        </w:rPr>
        <w:t xml:space="preserve">تنشأ من الجذر الابتدائي من منطقة الدائرة المحيطية </w:t>
      </w:r>
      <w:r w:rsidRPr="005F2AB8">
        <w:rPr>
          <w:rFonts w:asciiTheme="minorBidi" w:hAnsiTheme="minorBidi"/>
          <w:color w:val="0F243E" w:themeColor="text2" w:themeShade="80"/>
          <w:sz w:val="24"/>
          <w:szCs w:val="24"/>
          <w:lang w:bidi="ar-IQ"/>
        </w:rPr>
        <w:t>Pericycle</w:t>
      </w:r>
      <w:r w:rsidR="00110406">
        <w:rPr>
          <w:rFonts w:asciiTheme="minorBidi" w:hAnsiTheme="minorBidi"/>
          <w:color w:val="0F243E" w:themeColor="text2" w:themeShade="80"/>
          <w:sz w:val="28"/>
          <w:szCs w:val="28"/>
          <w:rtl/>
          <w:lang w:bidi="ar-IQ"/>
        </w:rPr>
        <w:t xml:space="preserve"> وتمتاز بكونها ارفع واقل</w:t>
      </w:r>
      <w:r w:rsidRPr="00F7505D">
        <w:rPr>
          <w:rFonts w:asciiTheme="minorBidi" w:hAnsiTheme="minorBidi"/>
          <w:color w:val="0F243E" w:themeColor="text2" w:themeShade="80"/>
          <w:sz w:val="28"/>
          <w:szCs w:val="28"/>
          <w:rtl/>
          <w:lang w:bidi="ar-IQ"/>
        </w:rPr>
        <w:t xml:space="preserve">  سمكا من الجذر الابتدائي . تتضخم الجذور الثانوية في بعض الاحيان كما في نبات البطاطا الحلوة </w:t>
      </w:r>
      <w:r w:rsidR="007E5B6D">
        <w:rPr>
          <w:rFonts w:asciiTheme="minorBidi" w:hAnsiTheme="minorBidi"/>
          <w:i/>
          <w:iCs/>
          <w:color w:val="0F243E" w:themeColor="text2" w:themeShade="80"/>
          <w:sz w:val="24"/>
          <w:szCs w:val="24"/>
          <w:lang w:bidi="ar-IQ"/>
        </w:rPr>
        <w:t xml:space="preserve"> </w:t>
      </w:r>
      <w:r w:rsidRPr="00847E82">
        <w:rPr>
          <w:rFonts w:asciiTheme="minorBidi" w:hAnsiTheme="minorBidi"/>
          <w:i/>
          <w:iCs/>
          <w:color w:val="0F243E" w:themeColor="text2" w:themeShade="80"/>
          <w:sz w:val="24"/>
          <w:szCs w:val="24"/>
          <w:lang w:bidi="ar-IQ"/>
        </w:rPr>
        <w:t>Ipomea</w:t>
      </w:r>
      <w:r w:rsidR="007E5B6D">
        <w:rPr>
          <w:rFonts w:asciiTheme="minorBidi" w:hAnsiTheme="minorBidi"/>
          <w:i/>
          <w:iCs/>
          <w:color w:val="0F243E" w:themeColor="text2" w:themeShade="80"/>
          <w:sz w:val="24"/>
          <w:szCs w:val="24"/>
          <w:lang w:bidi="ar-IQ"/>
        </w:rPr>
        <w:t xml:space="preserve"> </w:t>
      </w:r>
      <w:r w:rsidRPr="00847E82">
        <w:rPr>
          <w:rFonts w:asciiTheme="minorBidi" w:hAnsiTheme="minorBidi"/>
          <w:i/>
          <w:iCs/>
          <w:color w:val="0F243E" w:themeColor="text2" w:themeShade="80"/>
          <w:sz w:val="24"/>
          <w:szCs w:val="24"/>
          <w:lang w:bidi="ar-IQ"/>
        </w:rPr>
        <w:t>batatus</w:t>
      </w:r>
      <w:r w:rsidRPr="00F7505D">
        <w:rPr>
          <w:rFonts w:asciiTheme="minorBidi" w:hAnsiTheme="minorBidi"/>
          <w:color w:val="0F243E" w:themeColor="text2" w:themeShade="80"/>
          <w:sz w:val="28"/>
          <w:szCs w:val="28"/>
          <w:rtl/>
          <w:lang w:bidi="ar-IQ"/>
        </w:rPr>
        <w:t xml:space="preserve">نتيجة لخزنها المواد الغذائية </w:t>
      </w:r>
      <w:r w:rsidR="00977811" w:rsidRPr="00F7505D">
        <w:rPr>
          <w:rFonts w:asciiTheme="minorBidi" w:hAnsiTheme="minorBidi"/>
          <w:color w:val="0F243E" w:themeColor="text2" w:themeShade="80"/>
          <w:sz w:val="28"/>
          <w:szCs w:val="28"/>
          <w:rtl/>
          <w:lang w:bidi="ar-IQ"/>
        </w:rPr>
        <w:t>وتصبح درنية .</w:t>
      </w:r>
    </w:p>
    <w:p w:rsidR="00110406" w:rsidRPr="00F7505D" w:rsidRDefault="00542D5D" w:rsidP="00542D5D">
      <w:pPr>
        <w:ind w:left="-483" w:right="-851"/>
        <w:jc w:val="center"/>
        <w:rPr>
          <w:rFonts w:asciiTheme="minorBidi" w:hAnsiTheme="minorBidi"/>
          <w:color w:val="0F243E" w:themeColor="text2" w:themeShade="80"/>
          <w:sz w:val="28"/>
          <w:szCs w:val="28"/>
          <w:rtl/>
          <w:lang w:bidi="ar-IQ"/>
        </w:rPr>
      </w:pPr>
      <w:r>
        <w:rPr>
          <w:rFonts w:asciiTheme="minorBidi" w:hAnsiTheme="minorBidi" w:hint="cs"/>
          <w:color w:val="0F243E" w:themeColor="text2" w:themeShade="80"/>
          <w:sz w:val="28"/>
          <w:szCs w:val="28"/>
          <w:rtl/>
          <w:lang w:bidi="ar-IQ"/>
        </w:rPr>
        <w:lastRenderedPageBreak/>
        <w:t>^^^^^^^^^^^^^^^^^^^^^^^^</w:t>
      </w:r>
    </w:p>
    <w:p w:rsidR="00977811" w:rsidRDefault="00977811" w:rsidP="00977811">
      <w:pPr>
        <w:ind w:left="-483" w:right="-851"/>
        <w:jc w:val="both"/>
        <w:rPr>
          <w:rFonts w:asciiTheme="minorBidi" w:hAnsiTheme="minorBidi"/>
          <w:b/>
          <w:bCs/>
          <w:color w:val="0F243E" w:themeColor="text2" w:themeShade="80"/>
          <w:sz w:val="28"/>
          <w:szCs w:val="28"/>
          <w:rtl/>
          <w:lang w:bidi="ar-IQ"/>
        </w:rPr>
      </w:pPr>
      <w:r w:rsidRPr="00905360">
        <w:rPr>
          <w:rFonts w:asciiTheme="minorBidi" w:hAnsiTheme="minorBidi"/>
          <w:b/>
          <w:bCs/>
          <w:color w:val="0F243E" w:themeColor="text2" w:themeShade="80"/>
          <w:sz w:val="28"/>
          <w:szCs w:val="28"/>
          <w:shd w:val="clear" w:color="auto" w:fill="D9D9D9" w:themeFill="background1" w:themeFillShade="D9"/>
          <w:rtl/>
          <w:lang w:bidi="ar-IQ"/>
        </w:rPr>
        <w:t xml:space="preserve">فكر </w:t>
      </w:r>
      <w:r w:rsidRPr="00905360">
        <w:rPr>
          <w:rFonts w:asciiTheme="minorBidi" w:hAnsiTheme="minorBidi"/>
          <w:b/>
          <w:bCs/>
          <w:color w:val="0F243E" w:themeColor="text2" w:themeShade="80"/>
          <w:sz w:val="28"/>
          <w:szCs w:val="28"/>
          <w:shd w:val="clear" w:color="auto" w:fill="D9D9D9" w:themeFill="background1" w:themeFillShade="D9"/>
          <w:lang w:bidi="ar-IQ"/>
        </w:rPr>
        <w:t xml:space="preserve">Think </w:t>
      </w:r>
      <w:r w:rsidRPr="00905360">
        <w:rPr>
          <w:rFonts w:asciiTheme="minorBidi" w:hAnsiTheme="minorBidi"/>
          <w:b/>
          <w:bCs/>
          <w:color w:val="0F243E" w:themeColor="text2" w:themeShade="80"/>
          <w:sz w:val="28"/>
          <w:szCs w:val="28"/>
          <w:shd w:val="clear" w:color="auto" w:fill="D9D9D9" w:themeFill="background1" w:themeFillShade="D9"/>
          <w:rtl/>
          <w:lang w:bidi="ar-IQ"/>
        </w:rPr>
        <w:t xml:space="preserve"> \\</w:t>
      </w:r>
      <w:r w:rsidRPr="00F7505D">
        <w:rPr>
          <w:rFonts w:asciiTheme="minorBidi" w:hAnsiTheme="minorBidi"/>
          <w:b/>
          <w:bCs/>
          <w:color w:val="0F243E" w:themeColor="text2" w:themeShade="80"/>
          <w:sz w:val="28"/>
          <w:szCs w:val="28"/>
          <w:rtl/>
          <w:lang w:bidi="ar-IQ"/>
        </w:rPr>
        <w:t xml:space="preserve"> لماذا يصبح هذا النوع من الجذور درنيا </w:t>
      </w:r>
      <w:r w:rsidRPr="00F7505D">
        <w:rPr>
          <w:rFonts w:asciiTheme="minorBidi" w:hAnsiTheme="minorBidi"/>
          <w:b/>
          <w:bCs/>
          <w:color w:val="0F243E" w:themeColor="text2" w:themeShade="80"/>
          <w:sz w:val="28"/>
          <w:szCs w:val="28"/>
          <w:lang w:bidi="ar-IQ"/>
        </w:rPr>
        <w:t xml:space="preserve">Tubers </w:t>
      </w:r>
      <w:r w:rsidRPr="00F7505D">
        <w:rPr>
          <w:rFonts w:asciiTheme="minorBidi" w:hAnsiTheme="minorBidi"/>
          <w:b/>
          <w:bCs/>
          <w:color w:val="0F243E" w:themeColor="text2" w:themeShade="80"/>
          <w:sz w:val="28"/>
          <w:szCs w:val="28"/>
          <w:rtl/>
          <w:lang w:bidi="ar-IQ"/>
        </w:rPr>
        <w:t xml:space="preserve"> ؟؟؟؟؟</w:t>
      </w:r>
    </w:p>
    <w:p w:rsidR="00511D4E" w:rsidRPr="0090427A" w:rsidRDefault="00511D4E" w:rsidP="00977811">
      <w:pPr>
        <w:ind w:left="-483" w:right="-851"/>
        <w:jc w:val="both"/>
        <w:rPr>
          <w:rFonts w:asciiTheme="minorBidi" w:hAnsiTheme="minorBidi"/>
          <w:b/>
          <w:bCs/>
          <w:color w:val="0F243E" w:themeColor="text2" w:themeShade="80"/>
          <w:rtl/>
          <w:lang w:bidi="ar-IQ"/>
        </w:rPr>
      </w:pPr>
    </w:p>
    <w:p w:rsidR="00977811" w:rsidRPr="008332C1" w:rsidRDefault="00977811" w:rsidP="00977811">
      <w:pPr>
        <w:ind w:left="-483" w:right="-851"/>
        <w:jc w:val="both"/>
        <w:rPr>
          <w:rFonts w:asciiTheme="minorBidi" w:hAnsiTheme="minorBidi"/>
          <w:b/>
          <w:bCs/>
          <w:color w:val="0F243E" w:themeColor="text2" w:themeShade="80"/>
          <w:sz w:val="30"/>
          <w:szCs w:val="30"/>
          <w:rtl/>
          <w:lang w:bidi="ar-IQ"/>
        </w:rPr>
      </w:pPr>
      <w:r w:rsidRPr="008332C1">
        <w:rPr>
          <w:rFonts w:asciiTheme="minorBidi" w:hAnsiTheme="minorBidi"/>
          <w:b/>
          <w:bCs/>
          <w:color w:val="0F243E" w:themeColor="text2" w:themeShade="80"/>
          <w:sz w:val="30"/>
          <w:szCs w:val="30"/>
          <w:rtl/>
          <w:lang w:bidi="ar-IQ"/>
        </w:rPr>
        <w:t xml:space="preserve">ثالثا : الجذور العرضية </w:t>
      </w:r>
      <w:r w:rsidRPr="008332C1">
        <w:rPr>
          <w:rFonts w:asciiTheme="minorBidi" w:hAnsiTheme="minorBidi"/>
          <w:b/>
          <w:bCs/>
          <w:color w:val="0F243E" w:themeColor="text2" w:themeShade="80"/>
          <w:sz w:val="30"/>
          <w:szCs w:val="30"/>
          <w:lang w:bidi="ar-IQ"/>
        </w:rPr>
        <w:t xml:space="preserve">Adventitious Roots </w:t>
      </w:r>
      <w:r w:rsidRPr="008332C1">
        <w:rPr>
          <w:rFonts w:asciiTheme="minorBidi" w:hAnsiTheme="minorBidi"/>
          <w:b/>
          <w:bCs/>
          <w:color w:val="0F243E" w:themeColor="text2" w:themeShade="80"/>
          <w:sz w:val="30"/>
          <w:szCs w:val="30"/>
          <w:rtl/>
          <w:lang w:bidi="ar-IQ"/>
        </w:rPr>
        <w:t xml:space="preserve"> . </w:t>
      </w:r>
    </w:p>
    <w:p w:rsidR="00977811" w:rsidRPr="00511D4E" w:rsidRDefault="00977811" w:rsidP="00977811">
      <w:pPr>
        <w:ind w:left="-483" w:right="-851"/>
        <w:jc w:val="both"/>
        <w:rPr>
          <w:rFonts w:asciiTheme="minorBidi" w:hAnsiTheme="minorBidi"/>
          <w:color w:val="0F243E" w:themeColor="text2" w:themeShade="80"/>
          <w:sz w:val="28"/>
          <w:szCs w:val="28"/>
          <w:rtl/>
          <w:lang w:bidi="ar-IQ"/>
        </w:rPr>
      </w:pPr>
      <w:r w:rsidRPr="00511D4E">
        <w:rPr>
          <w:rFonts w:asciiTheme="minorBidi" w:hAnsiTheme="minorBidi"/>
          <w:color w:val="0F243E" w:themeColor="text2" w:themeShade="80"/>
          <w:sz w:val="28"/>
          <w:szCs w:val="28"/>
          <w:rtl/>
          <w:lang w:bidi="ar-IQ"/>
        </w:rPr>
        <w:t xml:space="preserve">تنشأ من السيقان او من الاوراق وتكون بأحد الاشكال التالية : </w:t>
      </w:r>
    </w:p>
    <w:p w:rsidR="00977811" w:rsidRPr="00F7505D" w:rsidRDefault="00977811" w:rsidP="00905360">
      <w:pPr>
        <w:spacing w:line="360" w:lineRule="auto"/>
        <w:ind w:left="-199" w:right="-851" w:hanging="284"/>
        <w:jc w:val="both"/>
        <w:rPr>
          <w:rFonts w:asciiTheme="minorBidi" w:hAnsiTheme="minorBidi"/>
          <w:color w:val="0F243E" w:themeColor="text2" w:themeShade="80"/>
          <w:sz w:val="28"/>
          <w:szCs w:val="28"/>
          <w:rtl/>
          <w:lang w:bidi="ar-IQ"/>
        </w:rPr>
      </w:pPr>
      <w:r w:rsidRPr="00F7505D">
        <w:rPr>
          <w:rFonts w:asciiTheme="minorBidi" w:hAnsiTheme="minorBidi"/>
          <w:b/>
          <w:bCs/>
          <w:color w:val="0F243E" w:themeColor="text2" w:themeShade="80"/>
          <w:sz w:val="32"/>
          <w:szCs w:val="32"/>
          <w:rtl/>
          <w:lang w:bidi="ar-IQ"/>
        </w:rPr>
        <w:t xml:space="preserve">1 – الجذور الليفية </w:t>
      </w:r>
      <w:r w:rsidRPr="00F7505D">
        <w:rPr>
          <w:rFonts w:asciiTheme="minorBidi" w:hAnsiTheme="minorBidi"/>
          <w:b/>
          <w:bCs/>
          <w:color w:val="0F243E" w:themeColor="text2" w:themeShade="80"/>
          <w:sz w:val="32"/>
          <w:szCs w:val="32"/>
          <w:lang w:bidi="ar-IQ"/>
        </w:rPr>
        <w:t xml:space="preserve">Fibrous Roots </w:t>
      </w:r>
      <w:r w:rsidRPr="00F7505D">
        <w:rPr>
          <w:rFonts w:asciiTheme="minorBidi" w:hAnsiTheme="minorBidi"/>
          <w:color w:val="0F243E" w:themeColor="text2" w:themeShade="80"/>
          <w:sz w:val="28"/>
          <w:szCs w:val="28"/>
          <w:rtl/>
          <w:lang w:bidi="ar-IQ"/>
        </w:rPr>
        <w:t xml:space="preserve">: صفة مميزة لنباتات ذوات الفلقة الواحدة , حيث يضمحل الجذر الابتدائي بعد فترة قصيرة من تكونه وتحل محله مجموعة من الجذور النحيفة المتساوية تقريبا في الطول والسمك  مثال الحنطة </w:t>
      </w:r>
      <w:r w:rsidRPr="0090427A">
        <w:rPr>
          <w:rFonts w:asciiTheme="minorBidi" w:hAnsiTheme="minorBidi"/>
          <w:i/>
          <w:iCs/>
          <w:color w:val="0F243E" w:themeColor="text2" w:themeShade="80"/>
          <w:sz w:val="24"/>
          <w:szCs w:val="24"/>
          <w:lang w:bidi="ar-IQ"/>
        </w:rPr>
        <w:t>Triticum</w:t>
      </w:r>
      <w:r w:rsidRPr="0090427A">
        <w:rPr>
          <w:rFonts w:asciiTheme="minorBidi" w:hAnsiTheme="minorBidi"/>
          <w:color w:val="0F243E" w:themeColor="text2" w:themeShade="80"/>
          <w:sz w:val="24"/>
          <w:szCs w:val="24"/>
          <w:lang w:bidi="ar-IQ"/>
        </w:rPr>
        <w:t xml:space="preserve"> sp</w:t>
      </w:r>
      <w:r w:rsidRPr="00F7505D">
        <w:rPr>
          <w:rFonts w:asciiTheme="minorBidi" w:hAnsiTheme="minorBidi"/>
          <w:color w:val="0F243E" w:themeColor="text2" w:themeShade="80"/>
          <w:sz w:val="28"/>
          <w:szCs w:val="28"/>
          <w:lang w:bidi="ar-IQ"/>
        </w:rPr>
        <w:t>.</w:t>
      </w:r>
      <w:r w:rsidRPr="00F7505D">
        <w:rPr>
          <w:rFonts w:asciiTheme="minorBidi" w:hAnsiTheme="minorBidi"/>
          <w:color w:val="0F243E" w:themeColor="text2" w:themeShade="80"/>
          <w:sz w:val="28"/>
          <w:szCs w:val="28"/>
          <w:rtl/>
          <w:lang w:bidi="ar-IQ"/>
        </w:rPr>
        <w:t xml:space="preserve"> والشعير </w:t>
      </w:r>
      <w:r w:rsidRPr="0090427A">
        <w:rPr>
          <w:rFonts w:asciiTheme="minorBidi" w:hAnsiTheme="minorBidi"/>
          <w:i/>
          <w:iCs/>
          <w:color w:val="0F243E" w:themeColor="text2" w:themeShade="80"/>
          <w:sz w:val="24"/>
          <w:szCs w:val="24"/>
          <w:lang w:bidi="ar-IQ"/>
        </w:rPr>
        <w:t>Hordium</w:t>
      </w:r>
      <w:r w:rsidRPr="0090427A">
        <w:rPr>
          <w:rFonts w:asciiTheme="minorBidi" w:hAnsiTheme="minorBidi"/>
          <w:color w:val="0F243E" w:themeColor="text2" w:themeShade="80"/>
          <w:sz w:val="24"/>
          <w:szCs w:val="24"/>
          <w:lang w:bidi="ar-IQ"/>
        </w:rPr>
        <w:t xml:space="preserve"> sp</w:t>
      </w:r>
      <w:r w:rsidRPr="00F7505D">
        <w:rPr>
          <w:rFonts w:asciiTheme="minorBidi" w:hAnsiTheme="minorBidi"/>
          <w:color w:val="0F243E" w:themeColor="text2" w:themeShade="80"/>
          <w:sz w:val="28"/>
          <w:szCs w:val="28"/>
          <w:lang w:bidi="ar-IQ"/>
        </w:rPr>
        <w:t>.</w:t>
      </w:r>
      <w:r w:rsidRPr="00F7505D">
        <w:rPr>
          <w:rFonts w:asciiTheme="minorBidi" w:hAnsiTheme="minorBidi"/>
          <w:color w:val="0F243E" w:themeColor="text2" w:themeShade="80"/>
          <w:sz w:val="28"/>
          <w:szCs w:val="28"/>
          <w:rtl/>
          <w:lang w:bidi="ar-IQ"/>
        </w:rPr>
        <w:t xml:space="preserve"> . </w:t>
      </w:r>
    </w:p>
    <w:p w:rsidR="00315099" w:rsidRPr="00F7505D" w:rsidRDefault="00315099" w:rsidP="00905360">
      <w:pPr>
        <w:spacing w:line="360" w:lineRule="auto"/>
        <w:ind w:left="-199" w:right="-851" w:hanging="284"/>
        <w:jc w:val="both"/>
        <w:rPr>
          <w:rFonts w:asciiTheme="minorBidi" w:hAnsiTheme="minorBidi"/>
          <w:color w:val="0F243E" w:themeColor="text2" w:themeShade="80"/>
          <w:sz w:val="28"/>
          <w:szCs w:val="28"/>
          <w:rtl/>
          <w:lang w:bidi="ar-IQ"/>
        </w:rPr>
      </w:pPr>
      <w:r w:rsidRPr="00F7505D">
        <w:rPr>
          <w:rFonts w:asciiTheme="minorBidi" w:hAnsiTheme="minorBidi"/>
          <w:b/>
          <w:bCs/>
          <w:color w:val="0F243E" w:themeColor="text2" w:themeShade="80"/>
          <w:sz w:val="32"/>
          <w:szCs w:val="32"/>
          <w:rtl/>
          <w:lang w:bidi="ar-IQ"/>
        </w:rPr>
        <w:t xml:space="preserve">2 – الجذور المساعدة </w:t>
      </w:r>
      <w:r w:rsidRPr="00F7505D">
        <w:rPr>
          <w:rFonts w:asciiTheme="minorBidi" w:hAnsiTheme="minorBidi"/>
          <w:b/>
          <w:bCs/>
          <w:color w:val="0F243E" w:themeColor="text2" w:themeShade="80"/>
          <w:sz w:val="32"/>
          <w:szCs w:val="32"/>
          <w:lang w:bidi="ar-IQ"/>
        </w:rPr>
        <w:t xml:space="preserve">Prop Roots </w:t>
      </w:r>
      <w:r w:rsidRPr="00F7505D">
        <w:rPr>
          <w:rFonts w:asciiTheme="minorBidi" w:hAnsiTheme="minorBidi"/>
          <w:color w:val="0F243E" w:themeColor="text2" w:themeShade="80"/>
          <w:sz w:val="28"/>
          <w:szCs w:val="28"/>
          <w:rtl/>
          <w:lang w:bidi="ar-IQ"/>
        </w:rPr>
        <w:t xml:space="preserve">: تنمو من العقد السفلى للساق فوق سطح التربة وتتجه نحو الاسفل لتغور في التربة ؟؟؟ لماذا؟؟؟ </w:t>
      </w:r>
      <w:r w:rsidR="000014C6" w:rsidRPr="00F7505D">
        <w:rPr>
          <w:rFonts w:asciiTheme="minorBidi" w:hAnsiTheme="minorBidi"/>
          <w:color w:val="0F243E" w:themeColor="text2" w:themeShade="80"/>
          <w:sz w:val="28"/>
          <w:szCs w:val="28"/>
          <w:rtl/>
          <w:lang w:bidi="ar-IQ"/>
        </w:rPr>
        <w:t xml:space="preserve">مثال الذرة </w:t>
      </w:r>
      <w:r w:rsidR="000014C6" w:rsidRPr="000823B1">
        <w:rPr>
          <w:rFonts w:asciiTheme="minorBidi" w:hAnsiTheme="minorBidi"/>
          <w:i/>
          <w:iCs/>
          <w:color w:val="0F243E" w:themeColor="text2" w:themeShade="80"/>
          <w:sz w:val="24"/>
          <w:szCs w:val="24"/>
          <w:lang w:bidi="ar-IQ"/>
        </w:rPr>
        <w:t>Zea</w:t>
      </w:r>
      <w:r w:rsidR="00B035E4">
        <w:rPr>
          <w:rFonts w:asciiTheme="minorBidi" w:hAnsiTheme="minorBidi"/>
          <w:i/>
          <w:iCs/>
          <w:color w:val="0F243E" w:themeColor="text2" w:themeShade="80"/>
          <w:sz w:val="24"/>
          <w:szCs w:val="24"/>
          <w:lang w:bidi="ar-IQ"/>
        </w:rPr>
        <w:t xml:space="preserve"> </w:t>
      </w:r>
      <w:r w:rsidR="000014C6" w:rsidRPr="000823B1">
        <w:rPr>
          <w:rFonts w:asciiTheme="minorBidi" w:hAnsiTheme="minorBidi"/>
          <w:i/>
          <w:iCs/>
          <w:color w:val="0F243E" w:themeColor="text2" w:themeShade="80"/>
          <w:sz w:val="24"/>
          <w:szCs w:val="24"/>
          <w:lang w:bidi="ar-IQ"/>
        </w:rPr>
        <w:t>mays</w:t>
      </w:r>
      <w:r w:rsidR="000014C6" w:rsidRPr="00F7505D">
        <w:rPr>
          <w:rFonts w:asciiTheme="minorBidi" w:hAnsiTheme="minorBidi"/>
          <w:color w:val="0F243E" w:themeColor="text2" w:themeShade="80"/>
          <w:sz w:val="28"/>
          <w:szCs w:val="28"/>
          <w:rtl/>
          <w:lang w:bidi="ar-IQ"/>
        </w:rPr>
        <w:t xml:space="preserve">. </w:t>
      </w:r>
    </w:p>
    <w:p w:rsidR="000014C6" w:rsidRPr="00F7505D" w:rsidRDefault="000014C6" w:rsidP="00905360">
      <w:pPr>
        <w:spacing w:line="360" w:lineRule="auto"/>
        <w:ind w:left="-199" w:right="-851" w:hanging="284"/>
        <w:jc w:val="both"/>
        <w:rPr>
          <w:rFonts w:asciiTheme="minorBidi" w:hAnsiTheme="minorBidi"/>
          <w:color w:val="0F243E" w:themeColor="text2" w:themeShade="80"/>
          <w:sz w:val="28"/>
          <w:szCs w:val="28"/>
          <w:rtl/>
          <w:lang w:bidi="ar-IQ"/>
        </w:rPr>
      </w:pPr>
      <w:r w:rsidRPr="00247D6C">
        <w:rPr>
          <w:rFonts w:asciiTheme="minorBidi" w:hAnsiTheme="minorBidi"/>
          <w:b/>
          <w:bCs/>
          <w:color w:val="0F243E" w:themeColor="text2" w:themeShade="80"/>
          <w:sz w:val="32"/>
          <w:szCs w:val="32"/>
          <w:rtl/>
          <w:lang w:bidi="ar-IQ"/>
        </w:rPr>
        <w:t xml:space="preserve">3 – الجذور الدرنية </w:t>
      </w:r>
      <w:r w:rsidRPr="00247D6C">
        <w:rPr>
          <w:rFonts w:asciiTheme="minorBidi" w:hAnsiTheme="minorBidi"/>
          <w:b/>
          <w:bCs/>
          <w:color w:val="0F243E" w:themeColor="text2" w:themeShade="80"/>
          <w:sz w:val="32"/>
          <w:szCs w:val="32"/>
          <w:lang w:bidi="ar-IQ"/>
        </w:rPr>
        <w:t xml:space="preserve">Tuberous Roots </w:t>
      </w:r>
      <w:r w:rsidRPr="00F7505D">
        <w:rPr>
          <w:rFonts w:asciiTheme="minorBidi" w:hAnsiTheme="minorBidi"/>
          <w:color w:val="0F243E" w:themeColor="text2" w:themeShade="80"/>
          <w:sz w:val="28"/>
          <w:szCs w:val="28"/>
          <w:rtl/>
          <w:lang w:bidi="ar-IQ"/>
        </w:rPr>
        <w:t xml:space="preserve"> : سميت بذلك نتيجة لتضخمها وخزنها للمواد الغذائية وهي في الاصل جذور ليفية , قد تكون متباعدة عن بعضها البعض ( مسبحية ) كما في الاسبركس </w:t>
      </w:r>
      <w:r w:rsidRPr="00CB5E48">
        <w:rPr>
          <w:rFonts w:asciiTheme="minorBidi" w:hAnsiTheme="minorBidi"/>
          <w:i/>
          <w:iCs/>
          <w:color w:val="0F243E" w:themeColor="text2" w:themeShade="80"/>
          <w:sz w:val="24"/>
          <w:szCs w:val="24"/>
          <w:lang w:bidi="ar-IQ"/>
        </w:rPr>
        <w:t>Asparagus</w:t>
      </w:r>
      <w:r w:rsidRPr="00CB5E48">
        <w:rPr>
          <w:rFonts w:asciiTheme="minorBidi" w:hAnsiTheme="minorBidi"/>
          <w:color w:val="0F243E" w:themeColor="text2" w:themeShade="80"/>
          <w:sz w:val="24"/>
          <w:szCs w:val="24"/>
          <w:lang w:bidi="ar-IQ"/>
        </w:rPr>
        <w:t xml:space="preserve"> sp</w:t>
      </w:r>
      <w:r w:rsidRPr="00F7505D">
        <w:rPr>
          <w:rFonts w:asciiTheme="minorBidi" w:hAnsiTheme="minorBidi"/>
          <w:color w:val="0F243E" w:themeColor="text2" w:themeShade="80"/>
          <w:sz w:val="28"/>
          <w:szCs w:val="28"/>
          <w:lang w:bidi="ar-IQ"/>
        </w:rPr>
        <w:t>.</w:t>
      </w:r>
      <w:r w:rsidRPr="00F7505D">
        <w:rPr>
          <w:rFonts w:asciiTheme="minorBidi" w:hAnsiTheme="minorBidi"/>
          <w:color w:val="0F243E" w:themeColor="text2" w:themeShade="80"/>
          <w:sz w:val="28"/>
          <w:szCs w:val="28"/>
          <w:rtl/>
          <w:lang w:bidi="ar-IQ"/>
        </w:rPr>
        <w:t xml:space="preserve"> او متجمعة على هيئة حزم او عناقيد كما في نبات الداليا </w:t>
      </w:r>
      <w:r w:rsidRPr="00CB5E48">
        <w:rPr>
          <w:rFonts w:asciiTheme="minorBidi" w:hAnsiTheme="minorBidi"/>
          <w:i/>
          <w:iCs/>
          <w:color w:val="0F243E" w:themeColor="text2" w:themeShade="80"/>
          <w:sz w:val="24"/>
          <w:szCs w:val="24"/>
          <w:lang w:bidi="ar-IQ"/>
        </w:rPr>
        <w:t>Dahlia</w:t>
      </w:r>
      <w:r w:rsidRPr="00CB5E48">
        <w:rPr>
          <w:rFonts w:asciiTheme="minorBidi" w:hAnsiTheme="minorBidi"/>
          <w:color w:val="0F243E" w:themeColor="text2" w:themeShade="80"/>
          <w:sz w:val="24"/>
          <w:szCs w:val="24"/>
          <w:lang w:bidi="ar-IQ"/>
        </w:rPr>
        <w:t xml:space="preserve"> sp</w:t>
      </w:r>
      <w:r w:rsidRPr="00F7505D">
        <w:rPr>
          <w:rFonts w:asciiTheme="minorBidi" w:hAnsiTheme="minorBidi"/>
          <w:color w:val="0F243E" w:themeColor="text2" w:themeShade="80"/>
          <w:sz w:val="28"/>
          <w:szCs w:val="28"/>
          <w:lang w:bidi="ar-IQ"/>
        </w:rPr>
        <w:t>.</w:t>
      </w:r>
      <w:r w:rsidRPr="00F7505D">
        <w:rPr>
          <w:rFonts w:asciiTheme="minorBidi" w:hAnsiTheme="minorBidi"/>
          <w:color w:val="0F243E" w:themeColor="text2" w:themeShade="80"/>
          <w:sz w:val="28"/>
          <w:szCs w:val="28"/>
          <w:rtl/>
          <w:lang w:bidi="ar-IQ"/>
        </w:rPr>
        <w:t xml:space="preserve"> .</w:t>
      </w:r>
    </w:p>
    <w:p w:rsidR="00B26E13" w:rsidRPr="00F7505D" w:rsidRDefault="00B26E13" w:rsidP="00905360">
      <w:pPr>
        <w:spacing w:line="360" w:lineRule="auto"/>
        <w:ind w:left="-199" w:right="-851" w:hanging="284"/>
        <w:jc w:val="both"/>
        <w:rPr>
          <w:rFonts w:asciiTheme="minorBidi" w:hAnsiTheme="minorBidi"/>
          <w:color w:val="0F243E" w:themeColor="text2" w:themeShade="80"/>
          <w:sz w:val="28"/>
          <w:szCs w:val="28"/>
          <w:rtl/>
          <w:lang w:bidi="ar-IQ"/>
        </w:rPr>
      </w:pPr>
      <w:r w:rsidRPr="00247D6C">
        <w:rPr>
          <w:rFonts w:asciiTheme="minorBidi" w:hAnsiTheme="minorBidi"/>
          <w:b/>
          <w:bCs/>
          <w:color w:val="0F243E" w:themeColor="text2" w:themeShade="80"/>
          <w:sz w:val="32"/>
          <w:szCs w:val="32"/>
          <w:rtl/>
          <w:lang w:bidi="ar-IQ"/>
        </w:rPr>
        <w:t>4 – جذور هوائية ِ</w:t>
      </w:r>
      <w:r w:rsidRPr="00247D6C">
        <w:rPr>
          <w:rFonts w:asciiTheme="minorBidi" w:hAnsiTheme="minorBidi"/>
          <w:b/>
          <w:bCs/>
          <w:color w:val="0F243E" w:themeColor="text2" w:themeShade="80"/>
          <w:sz w:val="32"/>
          <w:szCs w:val="32"/>
          <w:lang w:bidi="ar-IQ"/>
        </w:rPr>
        <w:t xml:space="preserve">Aerial Roots </w:t>
      </w:r>
      <w:r w:rsidRPr="00F7505D">
        <w:rPr>
          <w:rFonts w:asciiTheme="minorBidi" w:hAnsiTheme="minorBidi"/>
          <w:color w:val="0F243E" w:themeColor="text2" w:themeShade="80"/>
          <w:sz w:val="28"/>
          <w:szCs w:val="28"/>
          <w:rtl/>
          <w:lang w:bidi="ar-IQ"/>
        </w:rPr>
        <w:t xml:space="preserve"> : تخرج من السيقان وتساعد على التسلق </w:t>
      </w:r>
      <w:r w:rsidR="00382E3A" w:rsidRPr="00F7505D">
        <w:rPr>
          <w:rFonts w:asciiTheme="minorBidi" w:hAnsiTheme="minorBidi"/>
          <w:color w:val="0F243E" w:themeColor="text2" w:themeShade="80"/>
          <w:sz w:val="28"/>
          <w:szCs w:val="28"/>
          <w:rtl/>
          <w:lang w:bidi="ar-IQ"/>
        </w:rPr>
        <w:t xml:space="preserve">عن طريق الالتفاف من دون ان تتطفل عليها </w:t>
      </w:r>
      <w:r w:rsidRPr="00F7505D">
        <w:rPr>
          <w:rFonts w:asciiTheme="minorBidi" w:hAnsiTheme="minorBidi"/>
          <w:color w:val="0F243E" w:themeColor="text2" w:themeShade="80"/>
          <w:sz w:val="28"/>
          <w:szCs w:val="28"/>
          <w:rtl/>
          <w:lang w:bidi="ar-IQ"/>
        </w:rPr>
        <w:t xml:space="preserve">كما في نبات حبل المساكين </w:t>
      </w:r>
      <w:r w:rsidRPr="00E86FAF">
        <w:rPr>
          <w:rFonts w:asciiTheme="minorBidi" w:hAnsiTheme="minorBidi"/>
          <w:i/>
          <w:iCs/>
          <w:color w:val="0F243E" w:themeColor="text2" w:themeShade="80"/>
          <w:sz w:val="24"/>
          <w:szCs w:val="24"/>
          <w:lang w:bidi="ar-IQ"/>
        </w:rPr>
        <w:t>Hedera</w:t>
      </w:r>
      <w:r w:rsidR="00903E70">
        <w:rPr>
          <w:rFonts w:asciiTheme="minorBidi" w:hAnsiTheme="minorBidi"/>
          <w:i/>
          <w:iCs/>
          <w:color w:val="0F243E" w:themeColor="text2" w:themeShade="80"/>
          <w:sz w:val="24"/>
          <w:szCs w:val="24"/>
          <w:lang w:bidi="ar-IQ"/>
        </w:rPr>
        <w:t xml:space="preserve"> </w:t>
      </w:r>
      <w:r w:rsidRPr="00E86FAF">
        <w:rPr>
          <w:rFonts w:asciiTheme="minorBidi" w:hAnsiTheme="minorBidi"/>
          <w:i/>
          <w:iCs/>
          <w:color w:val="0F243E" w:themeColor="text2" w:themeShade="80"/>
          <w:sz w:val="24"/>
          <w:szCs w:val="24"/>
          <w:lang w:bidi="ar-IQ"/>
        </w:rPr>
        <w:t>helix</w:t>
      </w:r>
      <w:r w:rsidR="00382E3A" w:rsidRPr="00F7505D">
        <w:rPr>
          <w:rFonts w:asciiTheme="minorBidi" w:hAnsiTheme="minorBidi"/>
          <w:color w:val="0F243E" w:themeColor="text2" w:themeShade="80"/>
          <w:sz w:val="28"/>
          <w:szCs w:val="28"/>
          <w:rtl/>
          <w:lang w:bidi="ar-IQ"/>
        </w:rPr>
        <w:t xml:space="preserve">. </w:t>
      </w:r>
    </w:p>
    <w:p w:rsidR="00382E3A" w:rsidRPr="00F7505D" w:rsidRDefault="00382E3A" w:rsidP="00B215EC">
      <w:pPr>
        <w:spacing w:line="360" w:lineRule="auto"/>
        <w:ind w:left="-483" w:right="-851"/>
        <w:jc w:val="both"/>
        <w:rPr>
          <w:rFonts w:asciiTheme="minorBidi" w:hAnsiTheme="minorBidi"/>
          <w:color w:val="0F243E" w:themeColor="text2" w:themeShade="80"/>
          <w:sz w:val="28"/>
          <w:szCs w:val="28"/>
          <w:rtl/>
          <w:lang w:bidi="ar-IQ"/>
        </w:rPr>
      </w:pPr>
      <w:r w:rsidRPr="00247D6C">
        <w:rPr>
          <w:rFonts w:asciiTheme="minorBidi" w:hAnsiTheme="minorBidi"/>
          <w:b/>
          <w:bCs/>
          <w:color w:val="0F243E" w:themeColor="text2" w:themeShade="80"/>
          <w:sz w:val="32"/>
          <w:szCs w:val="32"/>
          <w:rtl/>
          <w:lang w:bidi="ar-IQ"/>
        </w:rPr>
        <w:t xml:space="preserve">5 – الجذور الممصية </w:t>
      </w:r>
      <w:r w:rsidRPr="00247D6C">
        <w:rPr>
          <w:rFonts w:asciiTheme="minorBidi" w:hAnsiTheme="minorBidi"/>
          <w:b/>
          <w:bCs/>
          <w:color w:val="0F243E" w:themeColor="text2" w:themeShade="80"/>
          <w:sz w:val="32"/>
          <w:szCs w:val="32"/>
          <w:lang w:bidi="ar-IQ"/>
        </w:rPr>
        <w:t xml:space="preserve">Haustorial Roots </w:t>
      </w:r>
      <w:r w:rsidRPr="00F7505D">
        <w:rPr>
          <w:rFonts w:asciiTheme="minorBidi" w:hAnsiTheme="minorBidi"/>
          <w:color w:val="0F243E" w:themeColor="text2" w:themeShade="80"/>
          <w:sz w:val="28"/>
          <w:szCs w:val="28"/>
          <w:rtl/>
          <w:lang w:bidi="ar-IQ"/>
        </w:rPr>
        <w:t xml:space="preserve">: </w:t>
      </w:r>
      <w:r w:rsidR="00CA0462" w:rsidRPr="00F7505D">
        <w:rPr>
          <w:rFonts w:asciiTheme="minorBidi" w:hAnsiTheme="minorBidi"/>
          <w:color w:val="0F243E" w:themeColor="text2" w:themeShade="80"/>
          <w:sz w:val="28"/>
          <w:szCs w:val="28"/>
          <w:rtl/>
          <w:lang w:bidi="ar-IQ"/>
        </w:rPr>
        <w:t xml:space="preserve">عبارة عن تراكيب صغيرة خاصة تقوم بوظيفة الامتصاص تشبه الجذورتنشأ من سيقان بعض النباتات الزهرية المتطفلة على هيئة بروزات تخترق انسجة النبات العائل حتى تصل الى الحزم الوعائية وتمتص منها المادة الغذائية الجاهزة </w:t>
      </w:r>
      <w:r w:rsidR="00F7505D" w:rsidRPr="00F7505D">
        <w:rPr>
          <w:rFonts w:asciiTheme="minorBidi" w:hAnsiTheme="minorBidi"/>
          <w:color w:val="0F243E" w:themeColor="text2" w:themeShade="80"/>
          <w:sz w:val="28"/>
          <w:szCs w:val="28"/>
          <w:rtl/>
          <w:lang w:bidi="ar-IQ"/>
        </w:rPr>
        <w:t xml:space="preserve">, كما في نبات الحامول </w:t>
      </w:r>
      <w:r w:rsidR="00F7505D" w:rsidRPr="00E86FAF">
        <w:rPr>
          <w:rFonts w:asciiTheme="minorBidi" w:hAnsiTheme="minorBidi"/>
          <w:i/>
          <w:iCs/>
          <w:color w:val="0F243E" w:themeColor="text2" w:themeShade="80"/>
          <w:sz w:val="24"/>
          <w:szCs w:val="24"/>
          <w:lang w:bidi="ar-IQ"/>
        </w:rPr>
        <w:t>Cascuta</w:t>
      </w:r>
      <w:r w:rsidR="00F7505D" w:rsidRPr="00E86FAF">
        <w:rPr>
          <w:rFonts w:asciiTheme="minorBidi" w:hAnsiTheme="minorBidi"/>
          <w:color w:val="0F243E" w:themeColor="text2" w:themeShade="80"/>
          <w:sz w:val="24"/>
          <w:szCs w:val="24"/>
          <w:lang w:bidi="ar-IQ"/>
        </w:rPr>
        <w:t xml:space="preserve"> sp</w:t>
      </w:r>
      <w:r w:rsidR="00F7505D" w:rsidRPr="00F7505D">
        <w:rPr>
          <w:rFonts w:asciiTheme="minorBidi" w:hAnsiTheme="minorBidi"/>
          <w:color w:val="0F243E" w:themeColor="text2" w:themeShade="80"/>
          <w:sz w:val="28"/>
          <w:szCs w:val="28"/>
          <w:lang w:bidi="ar-IQ"/>
        </w:rPr>
        <w:t>.</w:t>
      </w:r>
      <w:r w:rsidR="00F7505D" w:rsidRPr="00F7505D">
        <w:rPr>
          <w:rFonts w:asciiTheme="minorBidi" w:hAnsiTheme="minorBidi"/>
          <w:color w:val="0F243E" w:themeColor="text2" w:themeShade="80"/>
          <w:sz w:val="28"/>
          <w:szCs w:val="28"/>
          <w:rtl/>
          <w:lang w:bidi="ar-IQ"/>
        </w:rPr>
        <w:t xml:space="preserve">  ونبات الهالوك </w:t>
      </w:r>
      <w:r w:rsidR="00F7505D" w:rsidRPr="00E86FAF">
        <w:rPr>
          <w:rFonts w:asciiTheme="minorBidi" w:hAnsiTheme="minorBidi"/>
          <w:i/>
          <w:iCs/>
          <w:color w:val="0F243E" w:themeColor="text2" w:themeShade="80"/>
          <w:sz w:val="24"/>
          <w:szCs w:val="24"/>
          <w:lang w:bidi="ar-IQ"/>
        </w:rPr>
        <w:t>Orbanche</w:t>
      </w:r>
      <w:r w:rsidR="00F7505D" w:rsidRPr="00E86FAF">
        <w:rPr>
          <w:rFonts w:asciiTheme="minorBidi" w:hAnsiTheme="minorBidi"/>
          <w:color w:val="0F243E" w:themeColor="text2" w:themeShade="80"/>
          <w:sz w:val="24"/>
          <w:szCs w:val="24"/>
          <w:lang w:bidi="ar-IQ"/>
        </w:rPr>
        <w:t xml:space="preserve"> sp</w:t>
      </w:r>
      <w:r w:rsidR="00F7505D" w:rsidRPr="00F7505D">
        <w:rPr>
          <w:rFonts w:asciiTheme="minorBidi" w:hAnsiTheme="minorBidi"/>
          <w:color w:val="0F243E" w:themeColor="text2" w:themeShade="80"/>
          <w:sz w:val="28"/>
          <w:szCs w:val="28"/>
          <w:lang w:bidi="ar-IQ"/>
        </w:rPr>
        <w:t>.</w:t>
      </w:r>
      <w:r w:rsidR="00F7505D" w:rsidRPr="00F7505D">
        <w:rPr>
          <w:rFonts w:asciiTheme="minorBidi" w:hAnsiTheme="minorBidi"/>
          <w:color w:val="0F243E" w:themeColor="text2" w:themeShade="80"/>
          <w:sz w:val="28"/>
          <w:szCs w:val="28"/>
          <w:rtl/>
          <w:lang w:bidi="ar-IQ"/>
        </w:rPr>
        <w:t xml:space="preserve"> . </w:t>
      </w:r>
    </w:p>
    <w:p w:rsidR="00977811" w:rsidRPr="00F7505D" w:rsidRDefault="00977811" w:rsidP="00977811">
      <w:pPr>
        <w:ind w:left="-483" w:right="-851"/>
        <w:jc w:val="both"/>
        <w:rPr>
          <w:rFonts w:asciiTheme="minorBidi" w:hAnsiTheme="minorBidi"/>
          <w:color w:val="0F243E" w:themeColor="text2" w:themeShade="80"/>
          <w:sz w:val="28"/>
          <w:szCs w:val="28"/>
          <w:rtl/>
          <w:lang w:bidi="ar-IQ"/>
        </w:rPr>
      </w:pPr>
    </w:p>
    <w:p w:rsidR="007B31F7" w:rsidRPr="00F7505D" w:rsidRDefault="007B31F7" w:rsidP="00571F59">
      <w:pPr>
        <w:ind w:left="-483" w:right="-851"/>
        <w:jc w:val="both"/>
        <w:rPr>
          <w:rFonts w:asciiTheme="minorBidi" w:hAnsiTheme="minorBidi"/>
          <w:color w:val="0F243E" w:themeColor="text2" w:themeShade="80"/>
          <w:sz w:val="28"/>
          <w:szCs w:val="28"/>
          <w:rtl/>
          <w:lang w:bidi="ar-IQ"/>
        </w:rPr>
      </w:pPr>
    </w:p>
    <w:p w:rsidR="007B31F7" w:rsidRPr="00F7505D" w:rsidRDefault="007B31F7" w:rsidP="00571F59">
      <w:pPr>
        <w:ind w:left="-483" w:right="-851"/>
        <w:jc w:val="both"/>
        <w:rPr>
          <w:rFonts w:asciiTheme="minorBidi" w:hAnsiTheme="minorBidi"/>
          <w:color w:val="0F243E" w:themeColor="text2" w:themeShade="80"/>
          <w:sz w:val="28"/>
          <w:szCs w:val="28"/>
          <w:rtl/>
          <w:lang w:bidi="ar-IQ"/>
        </w:rPr>
      </w:pPr>
    </w:p>
    <w:p w:rsidR="00571F59" w:rsidRPr="00F7505D" w:rsidRDefault="00571F59" w:rsidP="00571F59">
      <w:pPr>
        <w:ind w:right="-851"/>
        <w:jc w:val="both"/>
        <w:rPr>
          <w:rFonts w:asciiTheme="minorBidi" w:hAnsiTheme="minorBidi"/>
          <w:color w:val="0F243E" w:themeColor="text2" w:themeShade="80"/>
          <w:sz w:val="28"/>
          <w:szCs w:val="28"/>
          <w:rtl/>
          <w:lang w:bidi="ar-IQ"/>
        </w:rPr>
      </w:pPr>
    </w:p>
    <w:p w:rsidR="00504581" w:rsidRPr="00F7505D" w:rsidRDefault="00504581" w:rsidP="00571F59">
      <w:pPr>
        <w:ind w:left="-483" w:right="-851"/>
        <w:jc w:val="both"/>
        <w:rPr>
          <w:rFonts w:asciiTheme="minorBidi" w:hAnsiTheme="minorBidi"/>
          <w:color w:val="0F243E" w:themeColor="text2" w:themeShade="80"/>
          <w:sz w:val="28"/>
          <w:szCs w:val="28"/>
          <w:rtl/>
          <w:lang w:bidi="ar-IQ"/>
        </w:rPr>
      </w:pPr>
    </w:p>
    <w:sectPr w:rsidR="00504581" w:rsidRPr="00F7505D" w:rsidSect="00D832AA">
      <w:headerReference w:type="even" r:id="rId8"/>
      <w:headerReference w:type="default" r:id="rId9"/>
      <w:footerReference w:type="even" r:id="rId10"/>
      <w:footerReference w:type="default" r:id="rId11"/>
      <w:headerReference w:type="first" r:id="rId12"/>
      <w:footerReference w:type="first" r:id="rId13"/>
      <w:pgSz w:w="11906" w:h="16838"/>
      <w:pgMar w:top="851"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348E" w:rsidRDefault="00E0348E" w:rsidP="00AF6F92">
      <w:pPr>
        <w:spacing w:after="0" w:line="240" w:lineRule="auto"/>
      </w:pPr>
      <w:r>
        <w:separator/>
      </w:r>
    </w:p>
  </w:endnote>
  <w:endnote w:type="continuationSeparator" w:id="1">
    <w:p w:rsidR="00E0348E" w:rsidRDefault="00E0348E" w:rsidP="00AF6F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7E5C" w:rsidRDefault="005B7E5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7E5C" w:rsidRDefault="005B7E5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7E5C" w:rsidRDefault="005B7E5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348E" w:rsidRDefault="00E0348E" w:rsidP="00AF6F92">
      <w:pPr>
        <w:spacing w:after="0" w:line="240" w:lineRule="auto"/>
      </w:pPr>
      <w:r>
        <w:separator/>
      </w:r>
    </w:p>
  </w:footnote>
  <w:footnote w:type="continuationSeparator" w:id="1">
    <w:p w:rsidR="00E0348E" w:rsidRDefault="00E0348E" w:rsidP="00AF6F9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7E5C" w:rsidRDefault="005B7E5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F92" w:rsidRDefault="005B64D7" w:rsidP="00AF6F92">
    <w:pPr>
      <w:pStyle w:val="Header"/>
      <w:tabs>
        <w:tab w:val="clear" w:pos="8306"/>
        <w:tab w:val="right" w:pos="9157"/>
      </w:tabs>
      <w:bidi w:val="0"/>
      <w:ind w:left="-483" w:right="-709"/>
      <w:rPr>
        <w:lang w:bidi="ar-IQ"/>
      </w:rPr>
    </w:pPr>
    <w:sdt>
      <w:sdtPr>
        <w:rPr>
          <w:lang w:bidi="ar-IQ"/>
        </w:rPr>
        <w:id w:val="-960261353"/>
        <w:docPartObj>
          <w:docPartGallery w:val="Watermarks"/>
          <w:docPartUnique/>
        </w:docPartObj>
      </w:sdtPr>
      <w:sdtContent>
        <w:r>
          <w:rPr>
            <w:noProof/>
            <w:lang w:eastAsia="zh-TW" w:bidi="ar-IQ"/>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83354" o:spid="_x0000_s2049" type="#_x0000_t136" style="position:absolute;left:0;text-align:left;margin-left:0;margin-top:0;width:493.05pt;height:92.45pt;rotation:315;z-index:-251658752;mso-position-horizontal:center;mso-position-horizontal-relative:margin;mso-position-vertical:center;mso-position-vertical-relative:margin" o:allowincell="f" fillcolor="silver" stroked="f">
              <v:fill opacity=".5"/>
              <v:textpath style="font-family:&quot;Calibri&quot;;font-size:1pt" string="Dr. BAN AL-KHAFAJI"/>
              <w10:wrap anchorx="margin" anchory="margin"/>
            </v:shape>
          </w:pict>
        </w:r>
      </w:sdtContent>
    </w:sdt>
    <w:r w:rsidR="00AF6F92">
      <w:rPr>
        <w:lang w:bidi="ar-IQ"/>
      </w:rPr>
      <w:t xml:space="preserve">LAB NO. .1 . . </w:t>
    </w:r>
    <w:r w:rsidR="00AF6F92">
      <w:rPr>
        <w:lang w:bidi="ar-IQ"/>
      </w:rPr>
      <w:tab/>
      <w:t>PLANT TAXONOMY</w:t>
    </w:r>
    <w:r w:rsidR="00AF6F92">
      <w:rPr>
        <w:lang w:bidi="ar-IQ"/>
      </w:rPr>
      <w:tab/>
      <w:t>BY: Dr. BAN AL-KHAFAJI</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7E5C" w:rsidRDefault="005B7E5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152780"/>
    <w:multiLevelType w:val="hybridMultilevel"/>
    <w:tmpl w:val="C3FC436C"/>
    <w:lvl w:ilvl="0" w:tplc="3D10DEB0">
      <w:start w:val="1"/>
      <w:numFmt w:val="decimal"/>
      <w:lvlText w:val="%1-"/>
      <w:lvlJc w:val="left"/>
      <w:pPr>
        <w:ind w:left="-123" w:hanging="360"/>
      </w:pPr>
      <w:rPr>
        <w:rFonts w:hint="default"/>
      </w:rPr>
    </w:lvl>
    <w:lvl w:ilvl="1" w:tplc="04090019" w:tentative="1">
      <w:start w:val="1"/>
      <w:numFmt w:val="lowerLetter"/>
      <w:lvlText w:val="%2."/>
      <w:lvlJc w:val="left"/>
      <w:pPr>
        <w:ind w:left="597" w:hanging="360"/>
      </w:pPr>
    </w:lvl>
    <w:lvl w:ilvl="2" w:tplc="0409001B" w:tentative="1">
      <w:start w:val="1"/>
      <w:numFmt w:val="lowerRoman"/>
      <w:lvlText w:val="%3."/>
      <w:lvlJc w:val="right"/>
      <w:pPr>
        <w:ind w:left="1317" w:hanging="180"/>
      </w:pPr>
    </w:lvl>
    <w:lvl w:ilvl="3" w:tplc="0409000F" w:tentative="1">
      <w:start w:val="1"/>
      <w:numFmt w:val="decimal"/>
      <w:lvlText w:val="%4."/>
      <w:lvlJc w:val="left"/>
      <w:pPr>
        <w:ind w:left="2037" w:hanging="360"/>
      </w:pPr>
    </w:lvl>
    <w:lvl w:ilvl="4" w:tplc="04090019" w:tentative="1">
      <w:start w:val="1"/>
      <w:numFmt w:val="lowerLetter"/>
      <w:lvlText w:val="%5."/>
      <w:lvlJc w:val="left"/>
      <w:pPr>
        <w:ind w:left="2757" w:hanging="360"/>
      </w:pPr>
    </w:lvl>
    <w:lvl w:ilvl="5" w:tplc="0409001B" w:tentative="1">
      <w:start w:val="1"/>
      <w:numFmt w:val="lowerRoman"/>
      <w:lvlText w:val="%6."/>
      <w:lvlJc w:val="right"/>
      <w:pPr>
        <w:ind w:left="3477" w:hanging="180"/>
      </w:pPr>
    </w:lvl>
    <w:lvl w:ilvl="6" w:tplc="0409000F" w:tentative="1">
      <w:start w:val="1"/>
      <w:numFmt w:val="decimal"/>
      <w:lvlText w:val="%7."/>
      <w:lvlJc w:val="left"/>
      <w:pPr>
        <w:ind w:left="4197" w:hanging="360"/>
      </w:pPr>
    </w:lvl>
    <w:lvl w:ilvl="7" w:tplc="04090019" w:tentative="1">
      <w:start w:val="1"/>
      <w:numFmt w:val="lowerLetter"/>
      <w:lvlText w:val="%8."/>
      <w:lvlJc w:val="left"/>
      <w:pPr>
        <w:ind w:left="4917" w:hanging="360"/>
      </w:pPr>
    </w:lvl>
    <w:lvl w:ilvl="8" w:tplc="0409001B" w:tentative="1">
      <w:start w:val="1"/>
      <w:numFmt w:val="lowerRoman"/>
      <w:lvlText w:val="%9."/>
      <w:lvlJc w:val="right"/>
      <w:pPr>
        <w:ind w:left="563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FE1D9D"/>
    <w:rsid w:val="00000873"/>
    <w:rsid w:val="000014C6"/>
    <w:rsid w:val="00001535"/>
    <w:rsid w:val="000417EB"/>
    <w:rsid w:val="000823B1"/>
    <w:rsid w:val="000E42B1"/>
    <w:rsid w:val="00110406"/>
    <w:rsid w:val="001E69E2"/>
    <w:rsid w:val="00247D6C"/>
    <w:rsid w:val="00260082"/>
    <w:rsid w:val="002936FD"/>
    <w:rsid w:val="002A7A2E"/>
    <w:rsid w:val="002D5CF4"/>
    <w:rsid w:val="00315099"/>
    <w:rsid w:val="003678CB"/>
    <w:rsid w:val="00382E3A"/>
    <w:rsid w:val="004C23BA"/>
    <w:rsid w:val="005015E0"/>
    <w:rsid w:val="00504581"/>
    <w:rsid w:val="005103D3"/>
    <w:rsid w:val="00511D4E"/>
    <w:rsid w:val="005136AB"/>
    <w:rsid w:val="00542D5D"/>
    <w:rsid w:val="0056678A"/>
    <w:rsid w:val="00571F59"/>
    <w:rsid w:val="005A7E2B"/>
    <w:rsid w:val="005B64D7"/>
    <w:rsid w:val="005B7E5C"/>
    <w:rsid w:val="005F2AB8"/>
    <w:rsid w:val="0060255C"/>
    <w:rsid w:val="006E657B"/>
    <w:rsid w:val="0073668C"/>
    <w:rsid w:val="00774338"/>
    <w:rsid w:val="007B31F7"/>
    <w:rsid w:val="007E5B6D"/>
    <w:rsid w:val="007F6FBB"/>
    <w:rsid w:val="008332C1"/>
    <w:rsid w:val="00843CD7"/>
    <w:rsid w:val="00847E82"/>
    <w:rsid w:val="00903E70"/>
    <w:rsid w:val="0090427A"/>
    <w:rsid w:val="00905360"/>
    <w:rsid w:val="00977811"/>
    <w:rsid w:val="009B5616"/>
    <w:rsid w:val="009D0758"/>
    <w:rsid w:val="00A17A07"/>
    <w:rsid w:val="00A84457"/>
    <w:rsid w:val="00AA24C6"/>
    <w:rsid w:val="00AE263C"/>
    <w:rsid w:val="00AF6F92"/>
    <w:rsid w:val="00B035E4"/>
    <w:rsid w:val="00B215EC"/>
    <w:rsid w:val="00B26E13"/>
    <w:rsid w:val="00B43EF9"/>
    <w:rsid w:val="00C100BB"/>
    <w:rsid w:val="00C6610F"/>
    <w:rsid w:val="00CA0462"/>
    <w:rsid w:val="00CB5E48"/>
    <w:rsid w:val="00CD1AB5"/>
    <w:rsid w:val="00CF35F2"/>
    <w:rsid w:val="00D11255"/>
    <w:rsid w:val="00D766C5"/>
    <w:rsid w:val="00D832AA"/>
    <w:rsid w:val="00DA338A"/>
    <w:rsid w:val="00E025F6"/>
    <w:rsid w:val="00E0348E"/>
    <w:rsid w:val="00E86FAF"/>
    <w:rsid w:val="00F01D72"/>
    <w:rsid w:val="00F7505D"/>
    <w:rsid w:val="00FD447D"/>
    <w:rsid w:val="00FE1D9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1F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4581"/>
    <w:pPr>
      <w:ind w:left="720"/>
      <w:contextualSpacing/>
    </w:pPr>
  </w:style>
  <w:style w:type="paragraph" w:styleId="Header">
    <w:name w:val="header"/>
    <w:basedOn w:val="Normal"/>
    <w:link w:val="HeaderChar"/>
    <w:uiPriority w:val="99"/>
    <w:unhideWhenUsed/>
    <w:rsid w:val="00AF6F92"/>
    <w:pPr>
      <w:tabs>
        <w:tab w:val="center" w:pos="4153"/>
        <w:tab w:val="right" w:pos="8306"/>
      </w:tabs>
      <w:spacing w:after="0" w:line="240" w:lineRule="auto"/>
    </w:pPr>
  </w:style>
  <w:style w:type="character" w:customStyle="1" w:styleId="HeaderChar">
    <w:name w:val="Header Char"/>
    <w:basedOn w:val="DefaultParagraphFont"/>
    <w:link w:val="Header"/>
    <w:uiPriority w:val="99"/>
    <w:rsid w:val="00AF6F92"/>
  </w:style>
  <w:style w:type="paragraph" w:styleId="Footer">
    <w:name w:val="footer"/>
    <w:basedOn w:val="Normal"/>
    <w:link w:val="FooterChar"/>
    <w:uiPriority w:val="99"/>
    <w:unhideWhenUsed/>
    <w:rsid w:val="00AF6F92"/>
    <w:pPr>
      <w:tabs>
        <w:tab w:val="center" w:pos="4153"/>
        <w:tab w:val="right" w:pos="8306"/>
      </w:tabs>
      <w:spacing w:after="0" w:line="240" w:lineRule="auto"/>
    </w:pPr>
  </w:style>
  <w:style w:type="character" w:customStyle="1" w:styleId="FooterChar">
    <w:name w:val="Footer Char"/>
    <w:basedOn w:val="DefaultParagraphFont"/>
    <w:link w:val="Footer"/>
    <w:uiPriority w:val="99"/>
    <w:rsid w:val="00AF6F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1F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4581"/>
    <w:pPr>
      <w:ind w:left="720"/>
      <w:contextualSpacing/>
    </w:pPr>
  </w:style>
  <w:style w:type="paragraph" w:styleId="Header">
    <w:name w:val="header"/>
    <w:basedOn w:val="Normal"/>
    <w:link w:val="HeaderChar"/>
    <w:uiPriority w:val="99"/>
    <w:unhideWhenUsed/>
    <w:rsid w:val="00AF6F92"/>
    <w:pPr>
      <w:tabs>
        <w:tab w:val="center" w:pos="4153"/>
        <w:tab w:val="right" w:pos="8306"/>
      </w:tabs>
      <w:spacing w:after="0" w:line="240" w:lineRule="auto"/>
    </w:pPr>
  </w:style>
  <w:style w:type="character" w:customStyle="1" w:styleId="HeaderChar">
    <w:name w:val="Header Char"/>
    <w:basedOn w:val="DefaultParagraphFont"/>
    <w:link w:val="Header"/>
    <w:uiPriority w:val="99"/>
    <w:rsid w:val="00AF6F92"/>
  </w:style>
  <w:style w:type="paragraph" w:styleId="Footer">
    <w:name w:val="footer"/>
    <w:basedOn w:val="Normal"/>
    <w:link w:val="FooterChar"/>
    <w:uiPriority w:val="99"/>
    <w:unhideWhenUsed/>
    <w:rsid w:val="00AF6F92"/>
    <w:pPr>
      <w:tabs>
        <w:tab w:val="center" w:pos="4153"/>
        <w:tab w:val="right" w:pos="8306"/>
      </w:tabs>
      <w:spacing w:after="0" w:line="240" w:lineRule="auto"/>
    </w:pPr>
  </w:style>
  <w:style w:type="character" w:customStyle="1" w:styleId="FooterChar">
    <w:name w:val="Footer Char"/>
    <w:basedOn w:val="DefaultParagraphFont"/>
    <w:link w:val="Footer"/>
    <w:uiPriority w:val="99"/>
    <w:rsid w:val="00AF6F9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22578-67AE-47ED-B32F-6770EE4D4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2</Pages>
  <Words>412</Words>
  <Characters>2353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PHD-BAN</dc:creator>
  <cp:lastModifiedBy>ban</cp:lastModifiedBy>
  <cp:revision>67</cp:revision>
  <cp:lastPrinted>2012-10-13T08:38:00Z</cp:lastPrinted>
  <dcterms:created xsi:type="dcterms:W3CDTF">2012-09-25T06:52:00Z</dcterms:created>
  <dcterms:modified xsi:type="dcterms:W3CDTF">2013-10-08T17:25:00Z</dcterms:modified>
</cp:coreProperties>
</file>