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FD6" w:rsidRPr="00DD7A09" w:rsidRDefault="00DD7A09" w:rsidP="00ED7EFE">
      <w:pPr>
        <w:autoSpaceDE w:val="0"/>
        <w:autoSpaceDN w:val="0"/>
        <w:bidi w:val="0"/>
        <w:adjustRightInd w:val="0"/>
        <w:spacing w:after="0" w:line="360" w:lineRule="auto"/>
        <w:rPr>
          <w:rFonts w:asciiTheme="majorBidi" w:hAnsiTheme="majorBidi" w:cstheme="majorBidi"/>
          <w:b/>
          <w:bCs/>
          <w:sz w:val="28"/>
          <w:szCs w:val="28"/>
          <w:u w:val="single"/>
        </w:rPr>
      </w:pPr>
      <w:r>
        <w:rPr>
          <w:rFonts w:asciiTheme="majorBidi" w:hAnsiTheme="majorBidi" w:cstheme="majorBidi"/>
          <w:sz w:val="28"/>
          <w:szCs w:val="28"/>
        </w:rPr>
        <w:t xml:space="preserve">                   </w:t>
      </w:r>
      <w:r w:rsidR="00ED7EFE" w:rsidRPr="00DD7A09">
        <w:rPr>
          <w:rFonts w:asciiTheme="majorBidi" w:hAnsiTheme="majorBidi" w:cstheme="majorBidi"/>
          <w:b/>
          <w:bCs/>
          <w:sz w:val="28"/>
          <w:szCs w:val="28"/>
          <w:u w:val="single"/>
        </w:rPr>
        <w:t xml:space="preserve">Gastrointestinal System </w:t>
      </w:r>
      <w:r w:rsidR="00ED7EFE">
        <w:rPr>
          <w:rFonts w:asciiTheme="majorBidi" w:hAnsiTheme="majorBidi" w:cstheme="majorBidi"/>
          <w:b/>
          <w:bCs/>
          <w:sz w:val="28"/>
          <w:szCs w:val="28"/>
          <w:u w:val="single"/>
        </w:rPr>
        <w:t>of</w:t>
      </w:r>
      <w:r w:rsidR="00076D24" w:rsidRPr="00DD7A09">
        <w:rPr>
          <w:rFonts w:asciiTheme="majorBidi" w:hAnsiTheme="majorBidi" w:cstheme="majorBidi"/>
          <w:b/>
          <w:bCs/>
          <w:sz w:val="28"/>
          <w:szCs w:val="28"/>
          <w:u w:val="single"/>
        </w:rPr>
        <w:t xml:space="preserve"> Children </w:t>
      </w:r>
    </w:p>
    <w:p w:rsidR="00076FD6" w:rsidRPr="00DD7A09" w:rsidRDefault="00076FD6" w:rsidP="004A0FFC">
      <w:pPr>
        <w:autoSpaceDE w:val="0"/>
        <w:autoSpaceDN w:val="0"/>
        <w:bidi w:val="0"/>
        <w:adjustRightInd w:val="0"/>
        <w:spacing w:after="0" w:line="360" w:lineRule="auto"/>
        <w:jc w:val="both"/>
        <w:rPr>
          <w:rFonts w:asciiTheme="majorBidi" w:hAnsiTheme="majorBidi" w:cstheme="majorBidi"/>
          <w:b/>
          <w:bCs/>
          <w:sz w:val="28"/>
          <w:szCs w:val="28"/>
        </w:rPr>
      </w:pPr>
      <w:r w:rsidRPr="00DD7A09">
        <w:rPr>
          <w:rFonts w:asciiTheme="majorBidi" w:hAnsiTheme="majorBidi" w:cstheme="majorBidi"/>
          <w:b/>
          <w:bCs/>
          <w:sz w:val="28"/>
          <w:szCs w:val="28"/>
        </w:rPr>
        <w:t>Learning objectives</w:t>
      </w:r>
    </w:p>
    <w:p w:rsidR="00284263" w:rsidRPr="00DD7A09" w:rsidRDefault="00BB7688" w:rsidP="00AE0953">
      <w:pPr>
        <w:pStyle w:val="a3"/>
        <w:numPr>
          <w:ilvl w:val="0"/>
          <w:numId w:val="1"/>
        </w:numPr>
        <w:autoSpaceDE w:val="0"/>
        <w:autoSpaceDN w:val="0"/>
        <w:bidi w:val="0"/>
        <w:adjustRightInd w:val="0"/>
        <w:spacing w:after="0" w:line="360" w:lineRule="auto"/>
        <w:jc w:val="both"/>
        <w:rPr>
          <w:rFonts w:asciiTheme="majorBidi" w:hAnsiTheme="majorBidi" w:cstheme="majorBidi"/>
          <w:sz w:val="28"/>
          <w:szCs w:val="28"/>
        </w:rPr>
      </w:pPr>
      <w:r w:rsidRPr="00DD7A09">
        <w:rPr>
          <w:rFonts w:asciiTheme="majorBidi" w:hAnsiTheme="majorBidi" w:cstheme="majorBidi"/>
          <w:sz w:val="28"/>
          <w:szCs w:val="28"/>
        </w:rPr>
        <w:t xml:space="preserve">To know </w:t>
      </w:r>
      <w:r w:rsidR="00284263" w:rsidRPr="00DD7A09">
        <w:rPr>
          <w:rFonts w:asciiTheme="majorBidi" w:hAnsiTheme="majorBidi" w:cstheme="majorBidi"/>
          <w:sz w:val="28"/>
          <w:szCs w:val="28"/>
        </w:rPr>
        <w:t xml:space="preserve">the anatomy and physiology of the gastrointestinal (GI) system </w:t>
      </w:r>
    </w:p>
    <w:p w:rsidR="00284263" w:rsidRPr="00DD7A09" w:rsidRDefault="00076FD6" w:rsidP="00AE0953">
      <w:pPr>
        <w:pStyle w:val="a3"/>
        <w:numPr>
          <w:ilvl w:val="0"/>
          <w:numId w:val="1"/>
        </w:numPr>
        <w:autoSpaceDE w:val="0"/>
        <w:autoSpaceDN w:val="0"/>
        <w:bidi w:val="0"/>
        <w:adjustRightInd w:val="0"/>
        <w:spacing w:after="0" w:line="360" w:lineRule="auto"/>
        <w:jc w:val="both"/>
        <w:rPr>
          <w:rFonts w:asciiTheme="majorBidi" w:hAnsiTheme="majorBidi" w:cstheme="majorBidi"/>
          <w:sz w:val="28"/>
          <w:szCs w:val="28"/>
        </w:rPr>
      </w:pPr>
      <w:r w:rsidRPr="00DD7A09">
        <w:rPr>
          <w:rFonts w:asciiTheme="majorBidi" w:hAnsiTheme="majorBidi" w:cstheme="majorBidi"/>
          <w:sz w:val="28"/>
          <w:szCs w:val="28"/>
        </w:rPr>
        <w:t xml:space="preserve">To </w:t>
      </w:r>
      <w:r w:rsidR="00284263" w:rsidRPr="00DD7A09">
        <w:rPr>
          <w:rFonts w:asciiTheme="majorBidi" w:hAnsiTheme="majorBidi" w:cstheme="majorBidi"/>
          <w:sz w:val="28"/>
          <w:szCs w:val="28"/>
        </w:rPr>
        <w:t xml:space="preserve">Describe the etiology, pathophysiology, clinical manifestations, diagnosis, and treatment of common GI alterations </w:t>
      </w:r>
    </w:p>
    <w:p w:rsidR="00284263" w:rsidRPr="00DD7A09" w:rsidRDefault="00BB7688" w:rsidP="00AE0953">
      <w:pPr>
        <w:pStyle w:val="a3"/>
        <w:numPr>
          <w:ilvl w:val="0"/>
          <w:numId w:val="1"/>
        </w:numPr>
        <w:autoSpaceDE w:val="0"/>
        <w:autoSpaceDN w:val="0"/>
        <w:bidi w:val="0"/>
        <w:adjustRightInd w:val="0"/>
        <w:spacing w:after="0" w:line="360" w:lineRule="auto"/>
        <w:jc w:val="both"/>
        <w:rPr>
          <w:rFonts w:asciiTheme="majorBidi" w:hAnsiTheme="majorBidi" w:cstheme="majorBidi"/>
          <w:sz w:val="28"/>
          <w:szCs w:val="28"/>
        </w:rPr>
      </w:pPr>
      <w:r w:rsidRPr="00DD7A09">
        <w:rPr>
          <w:rFonts w:asciiTheme="majorBidi" w:hAnsiTheme="majorBidi" w:cstheme="majorBidi"/>
          <w:sz w:val="28"/>
          <w:szCs w:val="28"/>
        </w:rPr>
        <w:t xml:space="preserve">To </w:t>
      </w:r>
      <w:r w:rsidR="00284263" w:rsidRPr="00DD7A09">
        <w:rPr>
          <w:rFonts w:asciiTheme="majorBidi" w:hAnsiTheme="majorBidi" w:cstheme="majorBidi"/>
          <w:sz w:val="28"/>
          <w:szCs w:val="28"/>
        </w:rPr>
        <w:t xml:space="preserve">Discuss the nursing management and interventions appropriate for children with GI disorders </w:t>
      </w:r>
    </w:p>
    <w:p w:rsidR="00A353CD" w:rsidRPr="00DD7A09" w:rsidRDefault="00A353CD" w:rsidP="004A0FFC">
      <w:pPr>
        <w:autoSpaceDE w:val="0"/>
        <w:autoSpaceDN w:val="0"/>
        <w:bidi w:val="0"/>
        <w:adjustRightInd w:val="0"/>
        <w:spacing w:after="0" w:line="360" w:lineRule="auto"/>
        <w:jc w:val="both"/>
        <w:rPr>
          <w:rFonts w:asciiTheme="majorBidi" w:hAnsiTheme="majorBidi" w:cstheme="majorBidi"/>
          <w:sz w:val="28"/>
          <w:szCs w:val="28"/>
        </w:rPr>
      </w:pPr>
      <w:r w:rsidRPr="00DD7A09">
        <w:rPr>
          <w:rFonts w:asciiTheme="majorBidi" w:hAnsiTheme="majorBidi" w:cstheme="majorBidi"/>
          <w:sz w:val="28"/>
          <w:szCs w:val="28"/>
        </w:rPr>
        <w:t xml:space="preserve">Introduction And Overview Of Digestive System  </w:t>
      </w:r>
    </w:p>
    <w:p w:rsidR="000B5B30" w:rsidRPr="00DD7A09" w:rsidRDefault="00A353CD" w:rsidP="004A0FFC">
      <w:pPr>
        <w:pStyle w:val="a4"/>
        <w:spacing w:line="360" w:lineRule="auto"/>
        <w:rPr>
          <w:rFonts w:asciiTheme="majorBidi" w:eastAsiaTheme="minorHAnsi" w:hAnsiTheme="majorBidi" w:cstheme="majorBidi"/>
          <w:sz w:val="28"/>
          <w:szCs w:val="28"/>
        </w:rPr>
      </w:pPr>
      <w:r w:rsidRPr="00DD7A09">
        <w:rPr>
          <w:rFonts w:asciiTheme="majorBidi" w:eastAsiaTheme="minorHAnsi" w:hAnsiTheme="majorBidi" w:cstheme="majorBidi"/>
          <w:sz w:val="28"/>
          <w:szCs w:val="28"/>
        </w:rPr>
        <w:t>Disorders that affect the digestive (gastrointestinal) system are called digestive disorders. Some disorders simultaneously affect several parts of the digestive system</w:t>
      </w:r>
      <w:r w:rsidR="000B5B30" w:rsidRPr="00DD7A09">
        <w:rPr>
          <w:rFonts w:asciiTheme="majorBidi" w:eastAsiaTheme="minorHAnsi" w:hAnsiTheme="majorBidi" w:cstheme="majorBidi"/>
          <w:sz w:val="28"/>
          <w:szCs w:val="28"/>
        </w:rPr>
        <w:t>. The digestive system is responsible for breaking down </w:t>
      </w:r>
      <w:hyperlink r:id="rId7" w:history="1">
        <w:r w:rsidR="000B5B30" w:rsidRPr="00DD7A09">
          <w:rPr>
            <w:rFonts w:asciiTheme="majorBidi" w:eastAsiaTheme="minorHAnsi" w:hAnsiTheme="majorBidi" w:cstheme="majorBidi"/>
            <w:sz w:val="28"/>
            <w:szCs w:val="28"/>
          </w:rPr>
          <w:t>food</w:t>
        </w:r>
      </w:hyperlink>
      <w:r w:rsidR="000B5B30" w:rsidRPr="00DD7A09">
        <w:rPr>
          <w:rFonts w:asciiTheme="majorBidi" w:eastAsiaTheme="minorHAnsi" w:hAnsiTheme="majorBidi" w:cstheme="majorBidi"/>
          <w:sz w:val="28"/>
          <w:szCs w:val="28"/>
        </w:rPr>
        <w:t> we eat into smaller components so that nutrients can be easily absorbed by the body and the waste discarded.</w:t>
      </w:r>
    </w:p>
    <w:p w:rsidR="00A353CD" w:rsidRDefault="000B5B30" w:rsidP="004A0FFC">
      <w:pPr>
        <w:autoSpaceDE w:val="0"/>
        <w:autoSpaceDN w:val="0"/>
        <w:bidi w:val="0"/>
        <w:adjustRightInd w:val="0"/>
        <w:spacing w:after="0" w:line="360" w:lineRule="auto"/>
        <w:jc w:val="both"/>
        <w:rPr>
          <w:rFonts w:asciiTheme="majorBidi" w:hAnsiTheme="majorBidi" w:cstheme="majorBidi"/>
          <w:sz w:val="28"/>
          <w:szCs w:val="28"/>
        </w:rPr>
      </w:pPr>
      <w:r w:rsidRPr="00DD7A09">
        <w:rPr>
          <w:rFonts w:asciiTheme="majorBidi" w:hAnsiTheme="majorBidi" w:cstheme="majorBidi"/>
          <w:sz w:val="28"/>
          <w:szCs w:val="28"/>
        </w:rPr>
        <w:t>Several body parts, including the mouth, esophagus, stomach, small intestine, large intestine, and anus, make up the digestive (gastrointestinal) tract. The digestive process begins when food enters a</w:t>
      </w:r>
    </w:p>
    <w:p w:rsidR="004D3A26" w:rsidRPr="00DD7A09" w:rsidRDefault="004D3A26" w:rsidP="004D3A26">
      <w:pPr>
        <w:autoSpaceDE w:val="0"/>
        <w:autoSpaceDN w:val="0"/>
        <w:bidi w:val="0"/>
        <w:adjustRightInd w:val="0"/>
        <w:spacing w:after="0" w:line="360" w:lineRule="auto"/>
        <w:jc w:val="both"/>
        <w:rPr>
          <w:rFonts w:asciiTheme="majorBidi" w:hAnsiTheme="majorBidi" w:cstheme="majorBidi"/>
          <w:sz w:val="28"/>
          <w:szCs w:val="28"/>
        </w:rPr>
      </w:pPr>
      <w:r>
        <w:rPr>
          <w:noProof/>
        </w:rPr>
        <w:lastRenderedPageBreak/>
        <w:drawing>
          <wp:inline distT="0" distB="0" distL="0" distR="0">
            <wp:extent cx="5259005" cy="2880841"/>
            <wp:effectExtent l="19050" t="0" r="0" b="0"/>
            <wp:docPr id="52" name="صورة 52" descr="http://img.webmd.com/dtmcms/live/webmd/consumer_assets/site_images/media/medical/hw/h9991403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img.webmd.com/dtmcms/live/webmd/consumer_assets/site_images/media/medical/hw/h9991403_002.jpg"/>
                    <pic:cNvPicPr>
                      <a:picLocks noChangeAspect="1" noChangeArrowheads="1"/>
                    </pic:cNvPicPr>
                  </pic:nvPicPr>
                  <pic:blipFill>
                    <a:blip r:embed="rId8"/>
                    <a:srcRect/>
                    <a:stretch>
                      <a:fillRect/>
                    </a:stretch>
                  </pic:blipFill>
                  <pic:spPr bwMode="auto">
                    <a:xfrm>
                      <a:off x="0" y="0"/>
                      <a:ext cx="5263909" cy="2883527"/>
                    </a:xfrm>
                    <a:prstGeom prst="rect">
                      <a:avLst/>
                    </a:prstGeom>
                    <a:noFill/>
                    <a:ln w="9525">
                      <a:noFill/>
                      <a:miter lim="800000"/>
                      <a:headEnd/>
                      <a:tailEnd/>
                    </a:ln>
                  </pic:spPr>
                </pic:pic>
              </a:graphicData>
            </a:graphic>
          </wp:inline>
        </w:drawing>
      </w:r>
    </w:p>
    <w:p w:rsidR="00AB67BB" w:rsidRPr="00DD7A09" w:rsidRDefault="00AB67BB" w:rsidP="004A0FFC">
      <w:pPr>
        <w:autoSpaceDE w:val="0"/>
        <w:autoSpaceDN w:val="0"/>
        <w:bidi w:val="0"/>
        <w:adjustRightInd w:val="0"/>
        <w:spacing w:after="0" w:line="360" w:lineRule="auto"/>
        <w:jc w:val="both"/>
        <w:rPr>
          <w:rFonts w:asciiTheme="majorBidi" w:hAnsiTheme="majorBidi" w:cstheme="majorBidi"/>
          <w:sz w:val="28"/>
          <w:szCs w:val="28"/>
        </w:rPr>
      </w:pPr>
    </w:p>
    <w:p w:rsidR="000B5B30" w:rsidRPr="00DD7A09" w:rsidRDefault="00C800BB" w:rsidP="004A0FFC">
      <w:pPr>
        <w:autoSpaceDE w:val="0"/>
        <w:autoSpaceDN w:val="0"/>
        <w:bidi w:val="0"/>
        <w:adjustRightInd w:val="0"/>
        <w:spacing w:after="0" w:line="360" w:lineRule="auto"/>
        <w:jc w:val="both"/>
        <w:rPr>
          <w:rFonts w:asciiTheme="majorBidi" w:hAnsiTheme="majorBidi" w:cstheme="majorBidi"/>
          <w:b/>
          <w:bCs/>
          <w:sz w:val="28"/>
          <w:szCs w:val="28"/>
          <w:u w:val="single"/>
        </w:rPr>
      </w:pPr>
      <w:r w:rsidRPr="00DD7A09">
        <w:rPr>
          <w:rFonts w:asciiTheme="majorBidi" w:hAnsiTheme="majorBidi" w:cstheme="majorBidi"/>
          <w:b/>
          <w:bCs/>
          <w:sz w:val="28"/>
          <w:szCs w:val="28"/>
          <w:u w:val="single"/>
        </w:rPr>
        <w:t>Classification</w:t>
      </w:r>
      <w:r w:rsidR="000B5B30" w:rsidRPr="00DD7A09">
        <w:rPr>
          <w:rFonts w:asciiTheme="majorBidi" w:hAnsiTheme="majorBidi" w:cstheme="majorBidi"/>
          <w:b/>
          <w:bCs/>
          <w:sz w:val="28"/>
          <w:szCs w:val="28"/>
          <w:u w:val="single"/>
        </w:rPr>
        <w:t xml:space="preserve"> of </w:t>
      </w:r>
      <w:r w:rsidRPr="00DD7A09">
        <w:rPr>
          <w:rFonts w:asciiTheme="majorBidi" w:hAnsiTheme="majorBidi" w:cstheme="majorBidi"/>
          <w:b/>
          <w:bCs/>
          <w:sz w:val="28"/>
          <w:szCs w:val="28"/>
          <w:u w:val="single"/>
        </w:rPr>
        <w:t>digestive diseases</w:t>
      </w:r>
    </w:p>
    <w:p w:rsidR="00C800BB" w:rsidRPr="00DD7A09" w:rsidRDefault="00AB67BB" w:rsidP="004A0FFC">
      <w:pPr>
        <w:bidi w:val="0"/>
        <w:spacing w:line="360" w:lineRule="auto"/>
        <w:rPr>
          <w:rFonts w:asciiTheme="majorBidi" w:hAnsiTheme="majorBidi" w:cstheme="majorBidi"/>
          <w:sz w:val="28"/>
          <w:szCs w:val="28"/>
          <w:rtl/>
        </w:rPr>
      </w:pPr>
      <w:r w:rsidRPr="00DD7A09">
        <w:rPr>
          <w:rFonts w:asciiTheme="majorBidi" w:hAnsiTheme="majorBidi" w:cstheme="majorBidi"/>
          <w:b/>
          <w:bCs/>
          <w:sz w:val="28"/>
          <w:szCs w:val="28"/>
        </w:rPr>
        <w:t xml:space="preserve">      </w:t>
      </w:r>
      <w:r w:rsidR="00C800BB" w:rsidRPr="00DD7A09">
        <w:rPr>
          <w:rFonts w:asciiTheme="majorBidi" w:hAnsiTheme="majorBidi" w:cstheme="majorBidi"/>
          <w:b/>
          <w:bCs/>
          <w:sz w:val="28"/>
          <w:szCs w:val="28"/>
        </w:rPr>
        <w:t xml:space="preserve">A-Congenital and structure disorders  </w:t>
      </w:r>
    </w:p>
    <w:p w:rsidR="00C800BB" w:rsidRPr="00DD7A09" w:rsidRDefault="00C800BB" w:rsidP="00AE0953">
      <w:pPr>
        <w:pStyle w:val="a3"/>
        <w:numPr>
          <w:ilvl w:val="0"/>
          <w:numId w:val="3"/>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Cleft lip and Palate</w:t>
      </w:r>
      <w:r w:rsidRPr="00DD7A09">
        <w:rPr>
          <w:rFonts w:asciiTheme="majorBidi" w:hAnsiTheme="majorBidi" w:cstheme="majorBidi"/>
          <w:sz w:val="28"/>
          <w:szCs w:val="28"/>
          <w:rtl/>
        </w:rPr>
        <w:t>-</w:t>
      </w:r>
    </w:p>
    <w:p w:rsidR="00C800BB" w:rsidRPr="00DD7A09" w:rsidRDefault="00C800BB" w:rsidP="00AE0953">
      <w:pPr>
        <w:pStyle w:val="a3"/>
        <w:numPr>
          <w:ilvl w:val="0"/>
          <w:numId w:val="3"/>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tl/>
        </w:rPr>
        <w:t>-</w:t>
      </w:r>
      <w:r w:rsidRPr="00DD7A09">
        <w:rPr>
          <w:rFonts w:asciiTheme="majorBidi" w:hAnsiTheme="majorBidi" w:cstheme="majorBidi"/>
          <w:sz w:val="28"/>
          <w:szCs w:val="28"/>
        </w:rPr>
        <w:t>Esophageal Atresia &amp; Tracheoesophageal Fistula</w:t>
      </w:r>
    </w:p>
    <w:p w:rsidR="00C800BB" w:rsidRPr="00DD7A09" w:rsidRDefault="00C800BB" w:rsidP="00AE0953">
      <w:pPr>
        <w:pStyle w:val="a3"/>
        <w:numPr>
          <w:ilvl w:val="0"/>
          <w:numId w:val="3"/>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tl/>
        </w:rPr>
        <w:t>-</w:t>
      </w:r>
      <w:r w:rsidRPr="00DD7A09">
        <w:rPr>
          <w:rFonts w:asciiTheme="majorBidi" w:hAnsiTheme="majorBidi" w:cstheme="majorBidi"/>
          <w:sz w:val="28"/>
          <w:szCs w:val="28"/>
        </w:rPr>
        <w:t>Pyloric Stenosis</w:t>
      </w:r>
    </w:p>
    <w:p w:rsidR="00C800BB" w:rsidRPr="00DD7A09" w:rsidRDefault="00C800BB" w:rsidP="00AE0953">
      <w:pPr>
        <w:pStyle w:val="a3"/>
        <w:numPr>
          <w:ilvl w:val="0"/>
          <w:numId w:val="3"/>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tl/>
        </w:rPr>
        <w:t>-</w:t>
      </w:r>
      <w:r w:rsidRPr="00DD7A09">
        <w:rPr>
          <w:rFonts w:asciiTheme="majorBidi" w:hAnsiTheme="majorBidi" w:cstheme="majorBidi"/>
          <w:sz w:val="28"/>
          <w:szCs w:val="28"/>
        </w:rPr>
        <w:t>Intussusceptions</w:t>
      </w:r>
    </w:p>
    <w:p w:rsidR="00C800BB" w:rsidRPr="00DD7A09" w:rsidRDefault="00C800BB" w:rsidP="00AE0953">
      <w:pPr>
        <w:pStyle w:val="a3"/>
        <w:numPr>
          <w:ilvl w:val="0"/>
          <w:numId w:val="3"/>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tl/>
        </w:rPr>
        <w:t>-</w:t>
      </w:r>
      <w:r w:rsidRPr="00DD7A09">
        <w:rPr>
          <w:rFonts w:asciiTheme="majorBidi" w:hAnsiTheme="majorBidi" w:cstheme="majorBidi"/>
          <w:sz w:val="28"/>
          <w:szCs w:val="28"/>
        </w:rPr>
        <w:t>Hirschsprung’s Disease</w:t>
      </w:r>
    </w:p>
    <w:p w:rsidR="00C800BB" w:rsidRPr="00DD7A09" w:rsidRDefault="00C800BB" w:rsidP="00AE0953">
      <w:pPr>
        <w:pStyle w:val="a3"/>
        <w:numPr>
          <w:ilvl w:val="0"/>
          <w:numId w:val="3"/>
        </w:numPr>
        <w:bidi w:val="0"/>
        <w:spacing w:line="360" w:lineRule="auto"/>
        <w:rPr>
          <w:rFonts w:asciiTheme="majorBidi" w:hAnsiTheme="majorBidi" w:cstheme="majorBidi"/>
          <w:sz w:val="28"/>
          <w:szCs w:val="28"/>
        </w:rPr>
      </w:pPr>
      <w:r w:rsidRPr="00DD7A09">
        <w:rPr>
          <w:rFonts w:asciiTheme="majorBidi" w:hAnsiTheme="majorBidi" w:cstheme="majorBidi"/>
          <w:sz w:val="28"/>
          <w:szCs w:val="28"/>
          <w:rtl/>
        </w:rPr>
        <w:t>-</w:t>
      </w:r>
      <w:r w:rsidRPr="00DD7A09">
        <w:rPr>
          <w:rFonts w:asciiTheme="majorBidi" w:hAnsiTheme="majorBidi" w:cstheme="majorBidi"/>
          <w:sz w:val="28"/>
          <w:szCs w:val="28"/>
        </w:rPr>
        <w:t>Hernias</w:t>
      </w:r>
    </w:p>
    <w:p w:rsidR="00D31E2B" w:rsidRPr="00DD7A09" w:rsidRDefault="00D31E2B" w:rsidP="00AE0953">
      <w:pPr>
        <w:pStyle w:val="a3"/>
        <w:numPr>
          <w:ilvl w:val="0"/>
          <w:numId w:val="3"/>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 xml:space="preserve">Imperforated anus </w:t>
      </w:r>
    </w:p>
    <w:p w:rsidR="00C800BB" w:rsidRPr="00DD7A09" w:rsidRDefault="00AB67BB" w:rsidP="004A0FFC">
      <w:pPr>
        <w:bidi w:val="0"/>
        <w:spacing w:line="360" w:lineRule="auto"/>
        <w:rPr>
          <w:rFonts w:asciiTheme="majorBidi" w:hAnsiTheme="majorBidi" w:cstheme="majorBidi"/>
          <w:b/>
          <w:bCs/>
          <w:sz w:val="28"/>
          <w:szCs w:val="28"/>
          <w:rtl/>
        </w:rPr>
      </w:pPr>
      <w:r w:rsidRPr="00DD7A09">
        <w:rPr>
          <w:rFonts w:asciiTheme="majorBidi" w:hAnsiTheme="majorBidi" w:cstheme="majorBidi"/>
          <w:b/>
          <w:bCs/>
          <w:sz w:val="28"/>
          <w:szCs w:val="28"/>
        </w:rPr>
        <w:t xml:space="preserve">      </w:t>
      </w:r>
      <w:r w:rsidR="00C800BB" w:rsidRPr="00DD7A09">
        <w:rPr>
          <w:rFonts w:asciiTheme="majorBidi" w:hAnsiTheme="majorBidi" w:cstheme="majorBidi"/>
          <w:b/>
          <w:bCs/>
          <w:sz w:val="28"/>
          <w:szCs w:val="28"/>
        </w:rPr>
        <w:t>B-Infection  and inflammatory Disorders</w:t>
      </w:r>
    </w:p>
    <w:p w:rsidR="00C800BB" w:rsidRPr="00DD7A09" w:rsidRDefault="00C800BB" w:rsidP="00AE0953">
      <w:pPr>
        <w:pStyle w:val="a3"/>
        <w:numPr>
          <w:ilvl w:val="0"/>
          <w:numId w:val="4"/>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Appendicitis</w:t>
      </w:r>
    </w:p>
    <w:p w:rsidR="00C800BB" w:rsidRPr="00DD7A09" w:rsidRDefault="00C800BB" w:rsidP="00AE0953">
      <w:pPr>
        <w:pStyle w:val="a3"/>
        <w:numPr>
          <w:ilvl w:val="0"/>
          <w:numId w:val="4"/>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Peptic Ulcer</w:t>
      </w:r>
    </w:p>
    <w:p w:rsidR="00C800BB" w:rsidRPr="00DD7A09" w:rsidRDefault="00C800BB" w:rsidP="00AE0953">
      <w:pPr>
        <w:pStyle w:val="a3"/>
        <w:numPr>
          <w:ilvl w:val="0"/>
          <w:numId w:val="4"/>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 xml:space="preserve">Diarrhea </w:t>
      </w:r>
    </w:p>
    <w:p w:rsidR="00C800BB" w:rsidRPr="00DD7A09" w:rsidRDefault="00C800BB" w:rsidP="00AE0953">
      <w:pPr>
        <w:pStyle w:val="a3"/>
        <w:numPr>
          <w:ilvl w:val="0"/>
          <w:numId w:val="4"/>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 xml:space="preserve">Gastritis </w:t>
      </w:r>
    </w:p>
    <w:p w:rsidR="00C800BB" w:rsidRPr="00DD7A09" w:rsidRDefault="00C800BB" w:rsidP="00AE0953">
      <w:pPr>
        <w:pStyle w:val="a3"/>
        <w:numPr>
          <w:ilvl w:val="0"/>
          <w:numId w:val="4"/>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 xml:space="preserve">Stomatitis </w:t>
      </w:r>
    </w:p>
    <w:p w:rsidR="00C800BB" w:rsidRPr="00DD7A09" w:rsidRDefault="00AB67BB" w:rsidP="004A0FFC">
      <w:pPr>
        <w:bidi w:val="0"/>
        <w:spacing w:line="360" w:lineRule="auto"/>
        <w:rPr>
          <w:rFonts w:asciiTheme="majorBidi" w:hAnsiTheme="majorBidi" w:cstheme="majorBidi"/>
          <w:b/>
          <w:bCs/>
          <w:sz w:val="28"/>
          <w:szCs w:val="28"/>
          <w:rtl/>
        </w:rPr>
      </w:pPr>
      <w:r w:rsidRPr="00DD7A09">
        <w:rPr>
          <w:rFonts w:asciiTheme="majorBidi" w:hAnsiTheme="majorBidi" w:cstheme="majorBidi"/>
          <w:b/>
          <w:bCs/>
          <w:sz w:val="28"/>
          <w:szCs w:val="28"/>
        </w:rPr>
        <w:lastRenderedPageBreak/>
        <w:t>C-</w:t>
      </w:r>
      <w:r w:rsidR="00C800BB" w:rsidRPr="00DD7A09">
        <w:rPr>
          <w:rFonts w:asciiTheme="majorBidi" w:hAnsiTheme="majorBidi" w:cstheme="majorBidi"/>
          <w:b/>
          <w:bCs/>
          <w:sz w:val="28"/>
          <w:szCs w:val="28"/>
        </w:rPr>
        <w:t>Disorders of Motility</w:t>
      </w:r>
    </w:p>
    <w:p w:rsidR="00C800BB" w:rsidRPr="00DD7A09" w:rsidRDefault="00C800BB" w:rsidP="004A0FFC">
      <w:pPr>
        <w:bidi w:val="0"/>
        <w:spacing w:line="360" w:lineRule="auto"/>
        <w:rPr>
          <w:rFonts w:asciiTheme="majorBidi" w:hAnsiTheme="majorBidi" w:cstheme="majorBidi"/>
          <w:sz w:val="28"/>
          <w:szCs w:val="28"/>
          <w:rtl/>
        </w:rPr>
      </w:pPr>
      <w:r w:rsidRPr="00DD7A09">
        <w:rPr>
          <w:rFonts w:asciiTheme="majorBidi" w:hAnsiTheme="majorBidi" w:cstheme="majorBidi"/>
          <w:sz w:val="28"/>
          <w:szCs w:val="28"/>
          <w:rtl/>
        </w:rPr>
        <w:t>-</w:t>
      </w:r>
      <w:r w:rsidRPr="00DD7A09">
        <w:rPr>
          <w:rFonts w:asciiTheme="majorBidi" w:hAnsiTheme="majorBidi" w:cstheme="majorBidi"/>
          <w:sz w:val="28"/>
          <w:szCs w:val="28"/>
        </w:rPr>
        <w:t>Constipation</w:t>
      </w:r>
      <w:r w:rsidR="00AB67BB" w:rsidRPr="00DD7A09">
        <w:rPr>
          <w:rFonts w:asciiTheme="majorBidi" w:hAnsiTheme="majorBidi" w:cstheme="majorBidi"/>
          <w:sz w:val="28"/>
          <w:szCs w:val="28"/>
        </w:rPr>
        <w:t xml:space="preserve"> </w:t>
      </w:r>
    </w:p>
    <w:p w:rsidR="00C800BB" w:rsidRPr="00DD7A09" w:rsidRDefault="00AB67BB" w:rsidP="004A0FFC">
      <w:pPr>
        <w:autoSpaceDE w:val="0"/>
        <w:autoSpaceDN w:val="0"/>
        <w:bidi w:val="0"/>
        <w:adjustRightInd w:val="0"/>
        <w:spacing w:after="0" w:line="360" w:lineRule="auto"/>
        <w:jc w:val="both"/>
        <w:rPr>
          <w:rFonts w:asciiTheme="majorBidi" w:hAnsiTheme="majorBidi" w:cstheme="majorBidi"/>
          <w:b/>
          <w:bCs/>
          <w:sz w:val="28"/>
          <w:szCs w:val="28"/>
          <w:u w:val="single"/>
          <w:rtl/>
        </w:rPr>
      </w:pPr>
      <w:r w:rsidRPr="00DD7A09">
        <w:rPr>
          <w:rFonts w:asciiTheme="majorBidi" w:hAnsiTheme="majorBidi" w:cstheme="majorBidi"/>
          <w:b/>
          <w:bCs/>
          <w:sz w:val="28"/>
          <w:szCs w:val="28"/>
          <w:u w:val="single"/>
        </w:rPr>
        <w:t xml:space="preserve">D- Allergic and </w:t>
      </w:r>
      <w:r w:rsidR="00C800BB" w:rsidRPr="00DD7A09">
        <w:rPr>
          <w:rFonts w:asciiTheme="majorBidi" w:hAnsiTheme="majorBidi" w:cstheme="majorBidi"/>
          <w:b/>
          <w:bCs/>
          <w:sz w:val="28"/>
          <w:szCs w:val="28"/>
          <w:u w:val="single"/>
        </w:rPr>
        <w:t>Malabsorption</w:t>
      </w:r>
      <w:r w:rsidRPr="00DD7A09">
        <w:rPr>
          <w:rFonts w:asciiTheme="majorBidi" w:hAnsiTheme="majorBidi" w:cstheme="majorBidi"/>
          <w:b/>
          <w:bCs/>
          <w:sz w:val="28"/>
          <w:szCs w:val="28"/>
          <w:u w:val="single"/>
        </w:rPr>
        <w:t xml:space="preserve"> disorders</w:t>
      </w:r>
      <w:r w:rsidR="00C800BB" w:rsidRPr="00DD7A09">
        <w:rPr>
          <w:rFonts w:asciiTheme="majorBidi" w:hAnsiTheme="majorBidi" w:cstheme="majorBidi"/>
          <w:b/>
          <w:bCs/>
          <w:sz w:val="28"/>
          <w:szCs w:val="28"/>
          <w:u w:val="single"/>
        </w:rPr>
        <w:t xml:space="preserve"> </w:t>
      </w:r>
    </w:p>
    <w:p w:rsidR="00C800BB" w:rsidRPr="00DD7A09" w:rsidRDefault="00C800BB" w:rsidP="004A0FFC">
      <w:pPr>
        <w:bidi w:val="0"/>
        <w:spacing w:line="360" w:lineRule="auto"/>
        <w:rPr>
          <w:rFonts w:asciiTheme="majorBidi" w:hAnsiTheme="majorBidi" w:cstheme="majorBidi"/>
          <w:b/>
          <w:bCs/>
          <w:sz w:val="28"/>
          <w:szCs w:val="28"/>
          <w:u w:val="single"/>
          <w:rtl/>
        </w:rPr>
      </w:pPr>
      <w:r w:rsidRPr="00DD7A09">
        <w:rPr>
          <w:rFonts w:asciiTheme="majorBidi" w:hAnsiTheme="majorBidi" w:cstheme="majorBidi"/>
          <w:sz w:val="28"/>
          <w:szCs w:val="28"/>
          <w:rtl/>
        </w:rPr>
        <w:t>-</w:t>
      </w:r>
      <w:r w:rsidRPr="00DD7A09">
        <w:rPr>
          <w:rFonts w:asciiTheme="majorBidi" w:hAnsiTheme="majorBidi" w:cstheme="majorBidi"/>
          <w:sz w:val="28"/>
          <w:szCs w:val="28"/>
        </w:rPr>
        <w:t>Celiac Disease</w:t>
      </w:r>
    </w:p>
    <w:p w:rsidR="009E7AA9" w:rsidRPr="00DD7A09" w:rsidRDefault="00284263" w:rsidP="004A0FFC">
      <w:pPr>
        <w:bidi w:val="0"/>
        <w:spacing w:line="360" w:lineRule="auto"/>
        <w:rPr>
          <w:rFonts w:asciiTheme="majorBidi" w:hAnsiTheme="majorBidi" w:cstheme="majorBidi"/>
          <w:b/>
          <w:bCs/>
          <w:sz w:val="28"/>
          <w:szCs w:val="28"/>
          <w:u w:val="single"/>
        </w:rPr>
      </w:pPr>
      <w:r w:rsidRPr="00DD7A09">
        <w:rPr>
          <w:rFonts w:asciiTheme="majorBidi" w:hAnsiTheme="majorBidi" w:cstheme="majorBidi"/>
          <w:b/>
          <w:bCs/>
          <w:sz w:val="28"/>
          <w:szCs w:val="28"/>
          <w:u w:val="single"/>
        </w:rPr>
        <w:t xml:space="preserve">Common terminology </w:t>
      </w:r>
    </w:p>
    <w:p w:rsidR="00284263" w:rsidRPr="00DD7A09" w:rsidRDefault="00284263" w:rsidP="004A0FFC">
      <w:pPr>
        <w:autoSpaceDE w:val="0"/>
        <w:autoSpaceDN w:val="0"/>
        <w:bidi w:val="0"/>
        <w:adjustRightInd w:val="0"/>
        <w:spacing w:after="0" w:line="360" w:lineRule="auto"/>
        <w:rPr>
          <w:rFonts w:asciiTheme="majorBidi" w:hAnsiTheme="majorBidi" w:cstheme="majorBidi"/>
          <w:sz w:val="28"/>
          <w:szCs w:val="28"/>
        </w:rPr>
      </w:pPr>
      <w:r w:rsidRPr="00DD7A09">
        <w:rPr>
          <w:rFonts w:asciiTheme="majorBidi" w:hAnsiTheme="majorBidi" w:cstheme="majorBidi"/>
          <w:b/>
          <w:bCs/>
          <w:sz w:val="28"/>
          <w:szCs w:val="28"/>
          <w:u w:val="single"/>
        </w:rPr>
        <w:t xml:space="preserve">Enteritis: </w:t>
      </w:r>
      <w:r w:rsidRPr="00DD7A09">
        <w:rPr>
          <w:rFonts w:asciiTheme="majorBidi" w:hAnsiTheme="majorBidi" w:cstheme="majorBidi"/>
          <w:sz w:val="28"/>
          <w:szCs w:val="28"/>
        </w:rPr>
        <w:t>inflammation of the intestines and especially of the human ileum</w:t>
      </w:r>
    </w:p>
    <w:p w:rsidR="00284263" w:rsidRPr="00DD7A09" w:rsidRDefault="00284263" w:rsidP="004A0FFC">
      <w:pPr>
        <w:autoSpaceDE w:val="0"/>
        <w:autoSpaceDN w:val="0"/>
        <w:bidi w:val="0"/>
        <w:adjustRightInd w:val="0"/>
        <w:spacing w:after="0" w:line="360" w:lineRule="auto"/>
        <w:rPr>
          <w:rFonts w:asciiTheme="majorBidi" w:hAnsiTheme="majorBidi" w:cstheme="majorBidi"/>
          <w:sz w:val="28"/>
          <w:szCs w:val="28"/>
          <w:rtl/>
        </w:rPr>
      </w:pPr>
      <w:r w:rsidRPr="00DD7A09">
        <w:rPr>
          <w:rFonts w:asciiTheme="majorBidi" w:hAnsiTheme="majorBidi" w:cstheme="majorBidi"/>
          <w:b/>
          <w:bCs/>
          <w:sz w:val="28"/>
          <w:szCs w:val="28"/>
          <w:u w:val="single"/>
        </w:rPr>
        <w:t>Gastroenteritis:</w:t>
      </w:r>
      <w:r w:rsidRPr="00DD7A09">
        <w:rPr>
          <w:rFonts w:asciiTheme="majorBidi" w:hAnsiTheme="majorBidi" w:cstheme="majorBidi"/>
          <w:sz w:val="28"/>
          <w:szCs w:val="28"/>
        </w:rPr>
        <w:t xml:space="preserve"> means inflammation or irritation of the stomach and intestines. is a very common and infectious illness involving </w:t>
      </w:r>
      <w:hyperlink r:id="rId9" w:history="1">
        <w:r w:rsidRPr="00DD7A09">
          <w:rPr>
            <w:rFonts w:asciiTheme="majorBidi" w:hAnsiTheme="majorBidi" w:cstheme="majorBidi"/>
            <w:sz w:val="28"/>
            <w:szCs w:val="28"/>
          </w:rPr>
          <w:t>vomiting</w:t>
        </w:r>
      </w:hyperlink>
      <w:r w:rsidRPr="00DD7A09">
        <w:rPr>
          <w:rFonts w:asciiTheme="majorBidi" w:hAnsiTheme="majorBidi" w:cstheme="majorBidi"/>
          <w:sz w:val="28"/>
          <w:szCs w:val="28"/>
        </w:rPr>
        <w:t xml:space="preserve"> and diarrhea.      </w:t>
      </w:r>
    </w:p>
    <w:p w:rsidR="00284263" w:rsidRPr="00DD7A09" w:rsidRDefault="00284263" w:rsidP="004A0FFC">
      <w:pPr>
        <w:autoSpaceDE w:val="0"/>
        <w:autoSpaceDN w:val="0"/>
        <w:bidi w:val="0"/>
        <w:adjustRightInd w:val="0"/>
        <w:spacing w:after="0" w:line="360" w:lineRule="auto"/>
        <w:rPr>
          <w:rFonts w:asciiTheme="majorBidi" w:hAnsiTheme="majorBidi" w:cstheme="majorBidi"/>
          <w:sz w:val="28"/>
          <w:szCs w:val="28"/>
          <w:rtl/>
        </w:rPr>
      </w:pPr>
      <w:r w:rsidRPr="00DD7A09">
        <w:rPr>
          <w:rFonts w:asciiTheme="majorBidi" w:hAnsiTheme="majorBidi" w:cstheme="majorBidi"/>
          <w:b/>
          <w:bCs/>
          <w:sz w:val="28"/>
          <w:szCs w:val="28"/>
          <w:u w:val="single"/>
        </w:rPr>
        <w:t>Oral rehydration therapy (ORT):</w:t>
      </w:r>
      <w:r w:rsidRPr="00DD7A09">
        <w:rPr>
          <w:rFonts w:asciiTheme="majorBidi" w:hAnsiTheme="majorBidi" w:cstheme="majorBidi"/>
          <w:sz w:val="28"/>
          <w:szCs w:val="28"/>
        </w:rPr>
        <w:t xml:space="preserve"> The administrati</w:t>
      </w:r>
      <w:r w:rsidR="004D3A26">
        <w:rPr>
          <w:rFonts w:asciiTheme="majorBidi" w:hAnsiTheme="majorBidi" w:cstheme="majorBidi"/>
          <w:sz w:val="28"/>
          <w:szCs w:val="28"/>
        </w:rPr>
        <w:t xml:space="preserve">on of special fluids by </w:t>
      </w:r>
      <w:r w:rsidRPr="00DD7A09">
        <w:rPr>
          <w:rFonts w:asciiTheme="majorBidi" w:hAnsiTheme="majorBidi" w:cstheme="majorBidi"/>
          <w:sz w:val="28"/>
          <w:szCs w:val="28"/>
        </w:rPr>
        <w:t xml:space="preserve">mouth or by adding fluid and electrolytes directly into the blood stream </w:t>
      </w:r>
    </w:p>
    <w:p w:rsidR="00284263" w:rsidRPr="00DD7A09" w:rsidRDefault="00284263" w:rsidP="004A0FFC">
      <w:pPr>
        <w:autoSpaceDE w:val="0"/>
        <w:autoSpaceDN w:val="0"/>
        <w:bidi w:val="0"/>
        <w:adjustRightInd w:val="0"/>
        <w:spacing w:after="0" w:line="360" w:lineRule="auto"/>
        <w:rPr>
          <w:rFonts w:asciiTheme="majorBidi" w:hAnsiTheme="majorBidi" w:cstheme="majorBidi"/>
          <w:sz w:val="28"/>
          <w:szCs w:val="28"/>
          <w:rtl/>
        </w:rPr>
      </w:pPr>
      <w:r w:rsidRPr="00DD7A09">
        <w:rPr>
          <w:rFonts w:asciiTheme="majorBidi" w:hAnsiTheme="majorBidi" w:cstheme="majorBidi"/>
          <w:b/>
          <w:bCs/>
          <w:sz w:val="28"/>
          <w:szCs w:val="28"/>
          <w:u w:val="single"/>
        </w:rPr>
        <w:t>Oral rehydration solution (ORS):</w:t>
      </w:r>
      <w:r w:rsidRPr="00DD7A09">
        <w:rPr>
          <w:rFonts w:asciiTheme="majorBidi" w:hAnsiTheme="majorBidi" w:cstheme="majorBidi"/>
          <w:sz w:val="28"/>
          <w:szCs w:val="28"/>
        </w:rPr>
        <w:t xml:space="preserve"> a liquid specially formulated to be given as a drink to correct the water, mineral, and nutritional deficiencies in an individual, especially an infant, who is affected by dehydration</w:t>
      </w:r>
    </w:p>
    <w:p w:rsidR="00284263" w:rsidRPr="00DD7A09" w:rsidRDefault="00284263" w:rsidP="004A0FFC">
      <w:pPr>
        <w:autoSpaceDE w:val="0"/>
        <w:autoSpaceDN w:val="0"/>
        <w:bidi w:val="0"/>
        <w:adjustRightInd w:val="0"/>
        <w:spacing w:after="0" w:line="360" w:lineRule="auto"/>
        <w:rPr>
          <w:rFonts w:asciiTheme="majorBidi" w:hAnsiTheme="majorBidi" w:cstheme="majorBidi"/>
          <w:sz w:val="28"/>
          <w:szCs w:val="28"/>
          <w:rtl/>
        </w:rPr>
      </w:pPr>
      <w:r w:rsidRPr="00DD7A09">
        <w:rPr>
          <w:rFonts w:asciiTheme="majorBidi" w:hAnsiTheme="majorBidi" w:cstheme="majorBidi"/>
          <w:b/>
          <w:bCs/>
          <w:sz w:val="28"/>
          <w:szCs w:val="28"/>
          <w:u w:val="single"/>
        </w:rPr>
        <w:t>Diarrhea:</w:t>
      </w:r>
      <w:r w:rsidRPr="00DD7A09">
        <w:rPr>
          <w:rFonts w:asciiTheme="majorBidi" w:hAnsiTheme="majorBidi" w:cstheme="majorBidi"/>
          <w:sz w:val="28"/>
          <w:szCs w:val="28"/>
        </w:rPr>
        <w:t xml:space="preserve">  frequent and excessive bowel movements: frequent and excessive discharging of the bowels producing thin watery feces, usually as a symptom of gastrointestinal upset or infection</w:t>
      </w:r>
    </w:p>
    <w:p w:rsidR="00284263" w:rsidRPr="00DD7A09" w:rsidRDefault="00284263" w:rsidP="004A0FFC">
      <w:pPr>
        <w:autoSpaceDE w:val="0"/>
        <w:autoSpaceDN w:val="0"/>
        <w:bidi w:val="0"/>
        <w:adjustRightInd w:val="0"/>
        <w:spacing w:after="0" w:line="360" w:lineRule="auto"/>
        <w:rPr>
          <w:rFonts w:asciiTheme="majorBidi" w:hAnsiTheme="majorBidi" w:cstheme="majorBidi"/>
          <w:sz w:val="28"/>
          <w:szCs w:val="28"/>
          <w:rtl/>
        </w:rPr>
      </w:pPr>
      <w:r w:rsidRPr="00DD7A09">
        <w:rPr>
          <w:rFonts w:asciiTheme="majorBidi" w:hAnsiTheme="majorBidi" w:cstheme="majorBidi"/>
          <w:b/>
          <w:bCs/>
          <w:sz w:val="28"/>
          <w:szCs w:val="28"/>
          <w:u w:val="single"/>
        </w:rPr>
        <w:t>Dehydration:</w:t>
      </w:r>
      <w:r w:rsidRPr="00DD7A09">
        <w:rPr>
          <w:rFonts w:asciiTheme="majorBidi" w:hAnsiTheme="majorBidi" w:cstheme="majorBidi"/>
          <w:sz w:val="28"/>
          <w:szCs w:val="28"/>
        </w:rPr>
        <w:t xml:space="preserve">  a dangerous lack of water in the body resulting from inadequate intake of fluids or excessive loss through sweating, vomiting, or diarrhea.</w:t>
      </w:r>
    </w:p>
    <w:p w:rsidR="00284263" w:rsidRPr="00DD7A09" w:rsidRDefault="00284263" w:rsidP="004A0FFC">
      <w:pPr>
        <w:autoSpaceDE w:val="0"/>
        <w:autoSpaceDN w:val="0"/>
        <w:bidi w:val="0"/>
        <w:adjustRightInd w:val="0"/>
        <w:spacing w:after="0" w:line="360" w:lineRule="auto"/>
        <w:rPr>
          <w:rFonts w:asciiTheme="majorBidi" w:hAnsiTheme="majorBidi" w:cstheme="majorBidi"/>
          <w:sz w:val="28"/>
          <w:szCs w:val="28"/>
        </w:rPr>
      </w:pPr>
      <w:r w:rsidRPr="000C1890">
        <w:rPr>
          <w:rFonts w:asciiTheme="majorBidi" w:hAnsiTheme="majorBidi" w:cstheme="majorBidi"/>
          <w:b/>
          <w:bCs/>
          <w:sz w:val="28"/>
          <w:szCs w:val="28"/>
          <w:u w:val="single"/>
        </w:rPr>
        <w:t xml:space="preserve">Vomiting: </w:t>
      </w:r>
      <w:r w:rsidR="000C1890" w:rsidRPr="00DD7A09">
        <w:rPr>
          <w:rFonts w:asciiTheme="majorBidi" w:hAnsiTheme="majorBidi" w:cstheme="majorBidi"/>
          <w:sz w:val="28"/>
          <w:szCs w:val="28"/>
        </w:rPr>
        <w:t xml:space="preserve">Throw </w:t>
      </w:r>
      <w:r w:rsidRPr="00DD7A09">
        <w:rPr>
          <w:rFonts w:asciiTheme="majorBidi" w:hAnsiTheme="majorBidi" w:cstheme="majorBidi"/>
          <w:sz w:val="28"/>
          <w:szCs w:val="28"/>
        </w:rPr>
        <w:t>up stomach contents: to expel the contents of the stomach through the mouth as a result of a series of involuntary spasms of the stomach muscles</w:t>
      </w:r>
    </w:p>
    <w:p w:rsidR="00C800BB" w:rsidRPr="00DD7A09" w:rsidRDefault="00C800BB" w:rsidP="004A0FFC">
      <w:pPr>
        <w:autoSpaceDE w:val="0"/>
        <w:autoSpaceDN w:val="0"/>
        <w:bidi w:val="0"/>
        <w:adjustRightInd w:val="0"/>
        <w:spacing w:after="0" w:line="360" w:lineRule="auto"/>
        <w:rPr>
          <w:rFonts w:asciiTheme="majorBidi" w:hAnsiTheme="majorBidi" w:cstheme="majorBidi"/>
          <w:sz w:val="28"/>
          <w:szCs w:val="28"/>
        </w:rPr>
      </w:pPr>
      <w:r w:rsidRPr="00DD7A09">
        <w:rPr>
          <w:rFonts w:asciiTheme="majorBidi" w:hAnsiTheme="majorBidi" w:cstheme="majorBidi"/>
          <w:b/>
          <w:bCs/>
          <w:sz w:val="28"/>
          <w:szCs w:val="28"/>
          <w:u w:val="single"/>
        </w:rPr>
        <w:t>Stomatitis :</w:t>
      </w:r>
      <w:r w:rsidRPr="00DD7A09">
        <w:rPr>
          <w:rFonts w:asciiTheme="majorBidi" w:hAnsiTheme="majorBidi" w:cstheme="majorBidi"/>
          <w:sz w:val="28"/>
          <w:szCs w:val="28"/>
        </w:rPr>
        <w:t>is inflammation of the mouth and lips</w:t>
      </w:r>
    </w:p>
    <w:p w:rsidR="00C800BB" w:rsidRPr="00DD7A09" w:rsidRDefault="00C800BB" w:rsidP="004A0FFC">
      <w:pPr>
        <w:autoSpaceDE w:val="0"/>
        <w:autoSpaceDN w:val="0"/>
        <w:bidi w:val="0"/>
        <w:adjustRightInd w:val="0"/>
        <w:spacing w:after="0" w:line="360" w:lineRule="auto"/>
        <w:rPr>
          <w:rFonts w:asciiTheme="majorBidi" w:hAnsiTheme="majorBidi" w:cstheme="majorBidi"/>
          <w:sz w:val="28"/>
          <w:szCs w:val="28"/>
        </w:rPr>
      </w:pPr>
    </w:p>
    <w:p w:rsidR="00C800BB" w:rsidRPr="00DD7A09" w:rsidRDefault="00745D95" w:rsidP="004A0FFC">
      <w:pPr>
        <w:autoSpaceDE w:val="0"/>
        <w:autoSpaceDN w:val="0"/>
        <w:bidi w:val="0"/>
        <w:adjustRightInd w:val="0"/>
        <w:spacing w:after="0" w:line="360" w:lineRule="auto"/>
        <w:rPr>
          <w:rFonts w:asciiTheme="majorBidi" w:hAnsiTheme="majorBidi" w:cstheme="majorBidi"/>
          <w:b/>
          <w:bCs/>
          <w:sz w:val="28"/>
          <w:szCs w:val="28"/>
        </w:rPr>
      </w:pPr>
      <w:r w:rsidRPr="00DD7A09">
        <w:rPr>
          <w:rFonts w:asciiTheme="majorBidi" w:hAnsiTheme="majorBidi" w:cstheme="majorBidi"/>
          <w:b/>
          <w:bCs/>
          <w:sz w:val="28"/>
          <w:szCs w:val="28"/>
        </w:rPr>
        <w:t>GI  Facts</w:t>
      </w:r>
    </w:p>
    <w:p w:rsidR="00745D95" w:rsidRPr="00DD7A09" w:rsidRDefault="00745D95"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Suck and swallow reflex develops at 34 weeks</w:t>
      </w:r>
    </w:p>
    <w:p w:rsidR="00745D95" w:rsidRPr="00DD7A09" w:rsidRDefault="00745D95"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Stomach capacity is 10-20 mL in the infant up to 3 liters by adolescence</w:t>
      </w:r>
    </w:p>
    <w:p w:rsidR="00745D95" w:rsidRPr="00DD7A09" w:rsidRDefault="00745D95"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Coordinated oral pharyngeal movements necessary to swallow solids develops after age 2 months</w:t>
      </w:r>
    </w:p>
    <w:p w:rsidR="00745D95" w:rsidRPr="00DD7A09" w:rsidRDefault="00745D95"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Stool frequency is highest in infancy</w:t>
      </w:r>
    </w:p>
    <w:p w:rsidR="00745D95" w:rsidRPr="00DD7A09" w:rsidRDefault="00745D95"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 xml:space="preserve">Control of stool is achieved by 18 months to 4 years </w:t>
      </w:r>
    </w:p>
    <w:p w:rsidR="004D3A26" w:rsidRDefault="004D3A26" w:rsidP="004A0FFC">
      <w:pPr>
        <w:autoSpaceDE w:val="0"/>
        <w:autoSpaceDN w:val="0"/>
        <w:bidi w:val="0"/>
        <w:adjustRightInd w:val="0"/>
        <w:spacing w:after="0" w:line="360" w:lineRule="auto"/>
        <w:rPr>
          <w:rFonts w:asciiTheme="majorBidi" w:hAnsiTheme="majorBidi" w:cstheme="majorBidi"/>
          <w:sz w:val="28"/>
          <w:szCs w:val="28"/>
          <w:lang w:bidi="ar-IQ"/>
        </w:rPr>
      </w:pPr>
    </w:p>
    <w:p w:rsidR="004D3A26" w:rsidRDefault="004D3A26" w:rsidP="004D3A26">
      <w:pPr>
        <w:autoSpaceDE w:val="0"/>
        <w:autoSpaceDN w:val="0"/>
        <w:bidi w:val="0"/>
        <w:adjustRightInd w:val="0"/>
        <w:spacing w:after="0" w:line="360" w:lineRule="auto"/>
        <w:rPr>
          <w:rFonts w:asciiTheme="majorBidi" w:hAnsiTheme="majorBidi" w:cstheme="majorBidi"/>
          <w:sz w:val="28"/>
          <w:szCs w:val="28"/>
          <w:lang w:bidi="ar-IQ"/>
        </w:rPr>
      </w:pPr>
    </w:p>
    <w:p w:rsidR="00AB67BB" w:rsidRPr="00DD7A09" w:rsidRDefault="00745D95" w:rsidP="004D3A26">
      <w:pPr>
        <w:autoSpaceDE w:val="0"/>
        <w:autoSpaceDN w:val="0"/>
        <w:bidi w:val="0"/>
        <w:adjustRightInd w:val="0"/>
        <w:spacing w:after="0" w:line="360" w:lineRule="auto"/>
        <w:rPr>
          <w:rFonts w:asciiTheme="majorBidi" w:hAnsiTheme="majorBidi" w:cstheme="majorBidi"/>
          <w:b/>
          <w:bCs/>
          <w:sz w:val="28"/>
          <w:szCs w:val="28"/>
        </w:rPr>
      </w:pPr>
      <w:r w:rsidRPr="00DD7A09">
        <w:rPr>
          <w:rFonts w:asciiTheme="majorBidi" w:hAnsiTheme="majorBidi" w:cstheme="majorBidi"/>
          <w:b/>
          <w:bCs/>
          <w:sz w:val="28"/>
          <w:szCs w:val="28"/>
        </w:rPr>
        <w:t xml:space="preserve">Assessment of GI Disorders includes  </w:t>
      </w:r>
    </w:p>
    <w:p w:rsidR="00AB67BB" w:rsidRPr="00DD7A09" w:rsidRDefault="00AB67BB" w:rsidP="004A0FFC">
      <w:pPr>
        <w:autoSpaceDE w:val="0"/>
        <w:autoSpaceDN w:val="0"/>
        <w:bidi w:val="0"/>
        <w:adjustRightInd w:val="0"/>
        <w:spacing w:after="0" w:line="360" w:lineRule="auto"/>
        <w:rPr>
          <w:rFonts w:asciiTheme="majorBidi" w:hAnsiTheme="majorBidi" w:cstheme="majorBidi"/>
          <w:b/>
          <w:bCs/>
          <w:sz w:val="28"/>
          <w:szCs w:val="28"/>
        </w:rPr>
      </w:pPr>
    </w:p>
    <w:p w:rsidR="00745D95" w:rsidRPr="00DD7A09" w:rsidRDefault="00430C75"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Child History</w:t>
      </w:r>
      <w:r w:rsidR="00745D95" w:rsidRPr="00DD7A09">
        <w:rPr>
          <w:rFonts w:asciiTheme="majorBidi" w:hAnsiTheme="majorBidi" w:cstheme="majorBidi"/>
          <w:sz w:val="28"/>
          <w:szCs w:val="28"/>
          <w:rtl/>
        </w:rPr>
        <w:t xml:space="preserve"> </w:t>
      </w:r>
    </w:p>
    <w:p w:rsidR="00745D95" w:rsidRPr="00DD7A09" w:rsidRDefault="00745D95"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Birth weight</w:t>
      </w:r>
    </w:p>
    <w:p w:rsidR="00745D95" w:rsidRPr="00DD7A09" w:rsidRDefault="00745D95"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Prematurity</w:t>
      </w:r>
    </w:p>
    <w:p w:rsidR="00745D95" w:rsidRPr="00DD7A09" w:rsidRDefault="00745D95"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History of maternal infection</w:t>
      </w:r>
    </w:p>
    <w:p w:rsidR="00D31E2B" w:rsidRPr="00DD7A09" w:rsidRDefault="00D31E2B"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 xml:space="preserve">Feeding </w:t>
      </w:r>
    </w:p>
    <w:p w:rsidR="00745D95" w:rsidRPr="00DD7A09" w:rsidRDefault="00430C75" w:rsidP="004A0FFC">
      <w:pPr>
        <w:bidi w:val="0"/>
        <w:spacing w:line="360" w:lineRule="auto"/>
        <w:rPr>
          <w:rFonts w:asciiTheme="majorBidi" w:hAnsiTheme="majorBidi" w:cstheme="majorBidi"/>
          <w:b/>
          <w:bCs/>
          <w:sz w:val="28"/>
          <w:szCs w:val="28"/>
        </w:rPr>
      </w:pPr>
      <w:r w:rsidRPr="00DD7A09">
        <w:rPr>
          <w:rFonts w:asciiTheme="majorBidi" w:hAnsiTheme="majorBidi" w:cstheme="majorBidi"/>
          <w:b/>
          <w:bCs/>
          <w:sz w:val="28"/>
          <w:szCs w:val="28"/>
        </w:rPr>
        <w:t xml:space="preserve">The  nurse </w:t>
      </w:r>
      <w:r w:rsidR="00745D95" w:rsidRPr="00DD7A09">
        <w:rPr>
          <w:rFonts w:asciiTheme="majorBidi" w:hAnsiTheme="majorBidi" w:cstheme="majorBidi"/>
          <w:b/>
          <w:bCs/>
          <w:sz w:val="28"/>
          <w:szCs w:val="28"/>
        </w:rPr>
        <w:t>Ask about</w:t>
      </w:r>
      <w:r w:rsidR="00745D95" w:rsidRPr="00DD7A09">
        <w:rPr>
          <w:rFonts w:asciiTheme="majorBidi" w:hAnsiTheme="majorBidi" w:cstheme="majorBidi"/>
          <w:b/>
          <w:bCs/>
          <w:sz w:val="28"/>
          <w:szCs w:val="28"/>
          <w:rtl/>
        </w:rPr>
        <w:t>:</w:t>
      </w:r>
    </w:p>
    <w:p w:rsidR="00745D95" w:rsidRPr="00DD7A09" w:rsidRDefault="008453BB"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Duration of illness</w:t>
      </w:r>
    </w:p>
    <w:p w:rsidR="008453BB" w:rsidRDefault="008453BB" w:rsidP="00AE0953">
      <w:pPr>
        <w:numPr>
          <w:ilvl w:val="0"/>
          <w:numId w:val="5"/>
        </w:numPr>
        <w:bidi w:val="0"/>
        <w:spacing w:line="360" w:lineRule="auto"/>
        <w:rPr>
          <w:rFonts w:asciiTheme="majorBidi" w:hAnsiTheme="majorBidi" w:cstheme="majorBidi"/>
          <w:sz w:val="28"/>
          <w:szCs w:val="28"/>
        </w:rPr>
      </w:pPr>
      <w:r w:rsidRPr="008453BB">
        <w:rPr>
          <w:rFonts w:asciiTheme="majorBidi" w:hAnsiTheme="majorBidi" w:cstheme="majorBidi"/>
          <w:sz w:val="28"/>
          <w:szCs w:val="28"/>
        </w:rPr>
        <w:t xml:space="preserve">Frequency of stools and associated vomiting </w:t>
      </w:r>
    </w:p>
    <w:p w:rsidR="00745D95" w:rsidRPr="008453BB" w:rsidRDefault="008453BB" w:rsidP="008453BB">
      <w:pPr>
        <w:numPr>
          <w:ilvl w:val="0"/>
          <w:numId w:val="5"/>
        </w:numPr>
        <w:bidi w:val="0"/>
        <w:spacing w:line="360" w:lineRule="auto"/>
        <w:rPr>
          <w:rFonts w:asciiTheme="majorBidi" w:hAnsiTheme="majorBidi" w:cstheme="majorBidi"/>
          <w:sz w:val="28"/>
          <w:szCs w:val="28"/>
        </w:rPr>
      </w:pPr>
      <w:r w:rsidRPr="008453BB">
        <w:rPr>
          <w:rFonts w:asciiTheme="majorBidi" w:hAnsiTheme="majorBidi" w:cstheme="majorBidi"/>
          <w:sz w:val="28"/>
          <w:szCs w:val="28"/>
        </w:rPr>
        <w:t>Color</w:t>
      </w:r>
      <w:r w:rsidR="00745D95" w:rsidRPr="008453BB">
        <w:rPr>
          <w:rFonts w:asciiTheme="majorBidi" w:hAnsiTheme="majorBidi" w:cstheme="majorBidi"/>
          <w:sz w:val="28"/>
          <w:szCs w:val="28"/>
        </w:rPr>
        <w:t xml:space="preserve"> of vomit (if green bilious vomit, consider obstruction</w:t>
      </w:r>
      <w:r>
        <w:rPr>
          <w:rFonts w:asciiTheme="majorBidi" w:hAnsiTheme="majorBidi" w:cstheme="majorBidi"/>
          <w:sz w:val="28"/>
          <w:szCs w:val="28"/>
        </w:rPr>
        <w:t>)</w:t>
      </w:r>
    </w:p>
    <w:p w:rsidR="00745D95" w:rsidRPr="00DD7A09" w:rsidRDefault="008453BB"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lastRenderedPageBreak/>
        <w:t xml:space="preserve">Nature of stools, including presence of </w:t>
      </w:r>
      <w:r w:rsidR="00745D95" w:rsidRPr="00DD7A09">
        <w:rPr>
          <w:rFonts w:asciiTheme="majorBidi" w:hAnsiTheme="majorBidi" w:cstheme="majorBidi"/>
          <w:sz w:val="28"/>
          <w:szCs w:val="28"/>
        </w:rPr>
        <w:t>blood in stool</w:t>
      </w:r>
    </w:p>
    <w:p w:rsidR="00AF2EBA" w:rsidRPr="00DD7A09" w:rsidRDefault="008453BB"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Feeds (fluid and food intake</w:t>
      </w:r>
    </w:p>
    <w:p w:rsidR="00745D95" w:rsidRPr="00DD7A09" w:rsidRDefault="008453BB"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Urine output (number of wet nappies</w:t>
      </w:r>
    </w:p>
    <w:p w:rsidR="00745D95" w:rsidRPr="00DD7A09" w:rsidRDefault="008453BB"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Exposure to infect</w:t>
      </w:r>
    </w:p>
    <w:p w:rsidR="00745D95" w:rsidRPr="00DD7A09" w:rsidRDefault="008453BB"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Recent antibiotic use</w:t>
      </w:r>
    </w:p>
    <w:p w:rsidR="00745D95" w:rsidRPr="00DD7A09" w:rsidRDefault="008453BB"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Weight loss</w:t>
      </w:r>
    </w:p>
    <w:p w:rsidR="00745D95" w:rsidRPr="00DD7A09" w:rsidRDefault="008453BB"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Underlying problems e.g. Low birth-weight, malnutrition, neuro-disability</w:t>
      </w:r>
    </w:p>
    <w:p w:rsidR="00745D95" w:rsidRPr="00DD7A09" w:rsidRDefault="000C1890" w:rsidP="004A0FFC">
      <w:pPr>
        <w:bidi w:val="0"/>
        <w:spacing w:line="360" w:lineRule="auto"/>
        <w:rPr>
          <w:rFonts w:asciiTheme="majorBidi" w:hAnsiTheme="majorBidi" w:cstheme="majorBidi"/>
          <w:b/>
          <w:bCs/>
          <w:sz w:val="28"/>
          <w:szCs w:val="28"/>
        </w:rPr>
      </w:pPr>
      <w:r>
        <w:rPr>
          <w:rFonts w:asciiTheme="majorBidi" w:hAnsiTheme="majorBidi" w:cstheme="majorBidi"/>
          <w:b/>
          <w:bCs/>
          <w:sz w:val="28"/>
          <w:szCs w:val="28"/>
        </w:rPr>
        <w:t xml:space="preserve">Nurse </w:t>
      </w:r>
      <w:r w:rsidR="00745D95" w:rsidRPr="00DD7A09">
        <w:rPr>
          <w:rFonts w:asciiTheme="majorBidi" w:hAnsiTheme="majorBidi" w:cstheme="majorBidi"/>
          <w:b/>
          <w:bCs/>
          <w:sz w:val="28"/>
          <w:szCs w:val="28"/>
        </w:rPr>
        <w:t>Assessment</w:t>
      </w:r>
    </w:p>
    <w:p w:rsidR="00745D95" w:rsidRPr="00DD7A09" w:rsidRDefault="00745D95"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Weight, including any previous recent weight</w:t>
      </w:r>
      <w:r w:rsidRPr="00DD7A09">
        <w:rPr>
          <w:rFonts w:asciiTheme="majorBidi" w:hAnsiTheme="majorBidi" w:cstheme="majorBidi"/>
          <w:sz w:val="28"/>
          <w:szCs w:val="28"/>
          <w:rtl/>
        </w:rPr>
        <w:t xml:space="preserve"> </w:t>
      </w:r>
    </w:p>
    <w:p w:rsidR="00745D95" w:rsidRPr="00DD7A09" w:rsidRDefault="00745D95"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Temperature, pulse, respiratory rate</w:t>
      </w:r>
    </w:p>
    <w:p w:rsidR="00745D95" w:rsidRPr="00DD7A09" w:rsidRDefault="00745D95"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 xml:space="preserve">Degree of dehydration </w:t>
      </w:r>
    </w:p>
    <w:p w:rsidR="00AF2EBA" w:rsidRPr="00DD7A09" w:rsidRDefault="00745D95"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 xml:space="preserve">Complete systemic examination </w:t>
      </w:r>
    </w:p>
    <w:p w:rsidR="00AF2EBA" w:rsidRPr="00DD7A09" w:rsidRDefault="00D0151A"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 xml:space="preserve">Abdominal distention </w:t>
      </w:r>
    </w:p>
    <w:p w:rsidR="00D0151A" w:rsidRPr="00DD7A09" w:rsidRDefault="00D0151A" w:rsidP="00AE0953">
      <w:pPr>
        <w:numPr>
          <w:ilvl w:val="0"/>
          <w:numId w:val="5"/>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Abdominal circumference</w:t>
      </w:r>
    </w:p>
    <w:p w:rsidR="00D0151A" w:rsidRPr="00DD7A09" w:rsidRDefault="00D0151A"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Abdominal pain</w:t>
      </w:r>
    </w:p>
    <w:p w:rsidR="00AB67BB" w:rsidRPr="00DD7A09" w:rsidRDefault="00AF2EBA" w:rsidP="004A0FFC">
      <w:pPr>
        <w:bidi w:val="0"/>
        <w:spacing w:line="360" w:lineRule="auto"/>
        <w:rPr>
          <w:rFonts w:asciiTheme="majorBidi" w:hAnsiTheme="majorBidi" w:cstheme="majorBidi"/>
          <w:sz w:val="28"/>
          <w:szCs w:val="28"/>
        </w:rPr>
      </w:pPr>
      <w:r w:rsidRPr="00DD7A09">
        <w:rPr>
          <w:rFonts w:asciiTheme="majorBidi" w:hAnsiTheme="majorBidi" w:cstheme="majorBidi"/>
          <w:sz w:val="28"/>
          <w:szCs w:val="28"/>
        </w:rPr>
        <w:t xml:space="preserve">    </w:t>
      </w:r>
      <w:r w:rsidR="00557AA8" w:rsidRPr="00DD7A09">
        <w:rPr>
          <w:rFonts w:asciiTheme="majorBidi" w:hAnsiTheme="majorBidi" w:cstheme="majorBidi"/>
          <w:sz w:val="28"/>
          <w:szCs w:val="28"/>
        </w:rPr>
        <w:t>Note :</w:t>
      </w:r>
      <w:r w:rsidR="00745D95" w:rsidRPr="00DD7A09">
        <w:rPr>
          <w:rFonts w:asciiTheme="majorBidi" w:hAnsiTheme="majorBidi" w:cstheme="majorBidi"/>
          <w:sz w:val="28"/>
          <w:szCs w:val="28"/>
        </w:rPr>
        <w:t>Children aged &lt;1 yr are at increased risk of dehydration</w:t>
      </w:r>
    </w:p>
    <w:p w:rsidR="00D0151A" w:rsidRPr="00DD7A09" w:rsidRDefault="00D0151A" w:rsidP="004A0FFC">
      <w:pPr>
        <w:bidi w:val="0"/>
        <w:spacing w:line="360" w:lineRule="auto"/>
        <w:rPr>
          <w:rFonts w:asciiTheme="majorBidi" w:hAnsiTheme="majorBidi" w:cstheme="majorBidi"/>
          <w:b/>
          <w:bCs/>
          <w:sz w:val="28"/>
          <w:szCs w:val="28"/>
        </w:rPr>
      </w:pPr>
      <w:r w:rsidRPr="00DD7A09">
        <w:rPr>
          <w:rFonts w:asciiTheme="majorBidi" w:hAnsiTheme="majorBidi" w:cstheme="majorBidi"/>
          <w:b/>
          <w:bCs/>
          <w:sz w:val="28"/>
          <w:szCs w:val="28"/>
        </w:rPr>
        <w:t>Common GI Diagnostic Test</w:t>
      </w:r>
    </w:p>
    <w:p w:rsidR="00D0151A" w:rsidRPr="00DD7A09" w:rsidRDefault="00D0151A"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Barium swallow / enema</w:t>
      </w:r>
    </w:p>
    <w:p w:rsidR="00D0151A" w:rsidRPr="00DD7A09" w:rsidRDefault="00D0151A"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Gastric emptying study</w:t>
      </w:r>
    </w:p>
    <w:p w:rsidR="00D0151A" w:rsidRPr="00DD7A09" w:rsidRDefault="00D0151A"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lastRenderedPageBreak/>
        <w:t>Abdominal ultrasound</w:t>
      </w:r>
    </w:p>
    <w:p w:rsidR="00D0151A" w:rsidRPr="00DD7A09" w:rsidRDefault="00D0151A"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CT scan with or without contrast</w:t>
      </w:r>
    </w:p>
    <w:p w:rsidR="00D0151A" w:rsidRPr="00DD7A09" w:rsidRDefault="00D0151A"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MRI</w:t>
      </w:r>
    </w:p>
    <w:p w:rsidR="00D0151A" w:rsidRPr="00DD7A09" w:rsidRDefault="00D0151A"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Endoscopy</w:t>
      </w:r>
    </w:p>
    <w:p w:rsidR="00D31E2B" w:rsidRPr="00DD7A09" w:rsidRDefault="00D31E2B" w:rsidP="004A0FFC">
      <w:pPr>
        <w:pStyle w:val="2"/>
        <w:shd w:val="clear" w:color="auto" w:fill="FFFFFF"/>
        <w:spacing w:before="0" w:line="360" w:lineRule="auto"/>
        <w:ind w:left="97"/>
        <w:jc w:val="right"/>
        <w:rPr>
          <w:rFonts w:asciiTheme="majorBidi" w:eastAsiaTheme="minorHAnsi" w:hAnsiTheme="majorBidi"/>
          <w:color w:val="auto"/>
          <w:sz w:val="28"/>
          <w:szCs w:val="28"/>
          <w:u w:val="single"/>
          <w:rtl/>
          <w:lang w:bidi="ar-IQ"/>
        </w:rPr>
      </w:pPr>
      <w:r w:rsidRPr="00DD7A09">
        <w:rPr>
          <w:rFonts w:asciiTheme="majorBidi" w:eastAsiaTheme="minorHAnsi" w:hAnsiTheme="majorBidi"/>
          <w:color w:val="auto"/>
          <w:sz w:val="28"/>
          <w:szCs w:val="28"/>
          <w:u w:val="single"/>
        </w:rPr>
        <w:t>Diarrhea</w:t>
      </w:r>
    </w:p>
    <w:p w:rsidR="00D31E2B" w:rsidRPr="00DD7A09" w:rsidRDefault="00D31E2B" w:rsidP="004A0FFC">
      <w:pPr>
        <w:bidi w:val="0"/>
        <w:spacing w:line="360" w:lineRule="auto"/>
        <w:ind w:left="720"/>
        <w:rPr>
          <w:rFonts w:asciiTheme="majorBidi" w:hAnsiTheme="majorBidi" w:cstheme="majorBidi"/>
          <w:sz w:val="28"/>
          <w:szCs w:val="28"/>
        </w:rPr>
      </w:pPr>
      <w:r w:rsidRPr="00DD7A09">
        <w:rPr>
          <w:rFonts w:asciiTheme="majorBidi" w:hAnsiTheme="majorBidi" w:cstheme="majorBidi"/>
          <w:sz w:val="28"/>
          <w:szCs w:val="28"/>
        </w:rPr>
        <w:t>Diarrhea is defined either as watery stool or increased frequency (or both) when compared to a normal amount. It is a common problem that may last a few days and disappear on its own.</w:t>
      </w:r>
    </w:p>
    <w:p w:rsidR="00D31E2B" w:rsidRPr="00DD7A09" w:rsidRDefault="00D31E2B" w:rsidP="004A0FFC">
      <w:pPr>
        <w:bidi w:val="0"/>
        <w:spacing w:line="360" w:lineRule="auto"/>
        <w:rPr>
          <w:rFonts w:asciiTheme="majorBidi" w:hAnsiTheme="majorBidi" w:cstheme="majorBidi"/>
          <w:b/>
          <w:bCs/>
          <w:sz w:val="28"/>
          <w:szCs w:val="28"/>
        </w:rPr>
      </w:pPr>
      <w:r w:rsidRPr="00DD7A09">
        <w:rPr>
          <w:rFonts w:asciiTheme="majorBidi" w:hAnsiTheme="majorBidi" w:cstheme="majorBidi"/>
          <w:b/>
          <w:bCs/>
          <w:sz w:val="28"/>
          <w:szCs w:val="28"/>
        </w:rPr>
        <w:t xml:space="preserve">Types of Diarrhea </w:t>
      </w:r>
    </w:p>
    <w:p w:rsidR="00D31E2B" w:rsidRPr="00DD7A09" w:rsidRDefault="00D31E2B" w:rsidP="00AE0953">
      <w:pPr>
        <w:numPr>
          <w:ilvl w:val="0"/>
          <w:numId w:val="7"/>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Acute (short-term, usually lasting less several days), which is usually related to bacterial or viral infections.</w:t>
      </w:r>
    </w:p>
    <w:p w:rsidR="00D31E2B" w:rsidRPr="00DD7A09" w:rsidRDefault="00D31E2B" w:rsidP="00AE0953">
      <w:pPr>
        <w:numPr>
          <w:ilvl w:val="0"/>
          <w:numId w:val="7"/>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Chronic (long-term, lasting longer than four weeks), which is usually related to functional disorders, such as irritable bowel syndrome, or may be due to diseases such as ulcerative colitis, Crohn's disease, celiac sprue, or Giardia.</w:t>
      </w:r>
    </w:p>
    <w:p w:rsidR="00AF2EBA" w:rsidRPr="00DD7A09" w:rsidRDefault="00D31E2B" w:rsidP="00AE0953">
      <w:pPr>
        <w:numPr>
          <w:ilvl w:val="0"/>
          <w:numId w:val="7"/>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Bloody diarrhea (dysentery )</w:t>
      </w:r>
    </w:p>
    <w:p w:rsidR="00CD394D" w:rsidRPr="00DD7A09" w:rsidRDefault="00CD394D" w:rsidP="004A0FFC">
      <w:pPr>
        <w:bidi w:val="0"/>
        <w:spacing w:line="360" w:lineRule="auto"/>
        <w:rPr>
          <w:rFonts w:asciiTheme="majorBidi" w:hAnsiTheme="majorBidi" w:cstheme="majorBidi"/>
          <w:sz w:val="28"/>
          <w:szCs w:val="28"/>
        </w:rPr>
      </w:pPr>
      <w:r w:rsidRPr="00DD7A09">
        <w:rPr>
          <w:rFonts w:asciiTheme="majorBidi" w:hAnsiTheme="majorBidi" w:cstheme="majorBidi"/>
          <w:b/>
          <w:bCs/>
          <w:sz w:val="28"/>
          <w:szCs w:val="28"/>
        </w:rPr>
        <w:t xml:space="preserve">Common Causes of Diarrhea </w:t>
      </w:r>
    </w:p>
    <w:tbl>
      <w:tblPr>
        <w:bidiVisual/>
        <w:tblW w:w="9036" w:type="dxa"/>
        <w:tblInd w:w="-622" w:type="dxa"/>
        <w:tblLayout w:type="fixed"/>
        <w:tblCellMar>
          <w:left w:w="0" w:type="dxa"/>
          <w:right w:w="0" w:type="dxa"/>
        </w:tblCellMar>
        <w:tblLook w:val="04A0"/>
      </w:tblPr>
      <w:tblGrid>
        <w:gridCol w:w="6777"/>
        <w:gridCol w:w="2259"/>
      </w:tblGrid>
      <w:tr w:rsidR="00CD394D" w:rsidRPr="00DD7A09" w:rsidTr="008453BB">
        <w:trPr>
          <w:trHeight w:val="531"/>
        </w:trPr>
        <w:tc>
          <w:tcPr>
            <w:tcW w:w="6777"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Examples </w:t>
            </w:r>
          </w:p>
        </w:tc>
        <w:tc>
          <w:tcPr>
            <w:tcW w:w="2259"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Causes </w:t>
            </w:r>
          </w:p>
        </w:tc>
      </w:tr>
      <w:tr w:rsidR="00CD394D" w:rsidRPr="00DD7A09" w:rsidTr="008453BB">
        <w:trPr>
          <w:trHeight w:val="704"/>
        </w:trPr>
        <w:tc>
          <w:tcPr>
            <w:tcW w:w="6777"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Viral (Rotavirus), bacterial (  E. coli, Vibrio cholera),fungal overgrowth ,parasites( Giardia ) </w:t>
            </w:r>
          </w:p>
        </w:tc>
        <w:tc>
          <w:tcPr>
            <w:tcW w:w="2259"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Intestinal infection </w:t>
            </w:r>
          </w:p>
        </w:tc>
      </w:tr>
      <w:tr w:rsidR="00CD394D" w:rsidRPr="00DD7A09" w:rsidTr="008453BB">
        <w:trPr>
          <w:trHeight w:val="390"/>
        </w:trPr>
        <w:tc>
          <w:tcPr>
            <w:tcW w:w="6777"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Gluten ,cow's milk </w:t>
            </w:r>
          </w:p>
        </w:tc>
        <w:tc>
          <w:tcPr>
            <w:tcW w:w="2259"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Food </w:t>
            </w:r>
            <w:r w:rsidRPr="00DD7A09">
              <w:rPr>
                <w:rFonts w:asciiTheme="majorBidi" w:hAnsiTheme="majorBidi" w:cstheme="majorBidi"/>
                <w:sz w:val="28"/>
                <w:szCs w:val="28"/>
              </w:rPr>
              <w:lastRenderedPageBreak/>
              <w:t xml:space="preserve">sensitivity  </w:t>
            </w:r>
          </w:p>
        </w:tc>
      </w:tr>
      <w:tr w:rsidR="00CD394D" w:rsidRPr="00DD7A09" w:rsidTr="008453BB">
        <w:trPr>
          <w:trHeight w:val="397"/>
        </w:trPr>
        <w:tc>
          <w:tcPr>
            <w:tcW w:w="6777"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lastRenderedPageBreak/>
              <w:t xml:space="preserve">Overfeeding ,introduction of new foods </w:t>
            </w:r>
          </w:p>
        </w:tc>
        <w:tc>
          <w:tcPr>
            <w:tcW w:w="2259"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Food intolerance </w:t>
            </w:r>
          </w:p>
        </w:tc>
      </w:tr>
      <w:tr w:rsidR="00CD394D" w:rsidRPr="00DD7A09" w:rsidTr="008453BB">
        <w:trPr>
          <w:trHeight w:val="514"/>
        </w:trPr>
        <w:tc>
          <w:tcPr>
            <w:tcW w:w="6777"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Iron ,antibiotics  </w:t>
            </w:r>
          </w:p>
        </w:tc>
        <w:tc>
          <w:tcPr>
            <w:tcW w:w="2259"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medications </w:t>
            </w:r>
          </w:p>
        </w:tc>
      </w:tr>
      <w:tr w:rsidR="00CD394D" w:rsidRPr="00DD7A09" w:rsidTr="008453BB">
        <w:trPr>
          <w:trHeight w:val="537"/>
        </w:trPr>
        <w:tc>
          <w:tcPr>
            <w:tcW w:w="6777"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Ulcerative colitis ,cancer </w:t>
            </w:r>
          </w:p>
        </w:tc>
        <w:tc>
          <w:tcPr>
            <w:tcW w:w="2259"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Colon disease </w:t>
            </w:r>
          </w:p>
        </w:tc>
      </w:tr>
      <w:tr w:rsidR="00CD394D" w:rsidRPr="00DD7A09" w:rsidTr="008453BB">
        <w:trPr>
          <w:trHeight w:val="644"/>
        </w:trPr>
        <w:tc>
          <w:tcPr>
            <w:tcW w:w="6777"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Short bowel syndrome , </w:t>
            </w:r>
          </w:p>
        </w:tc>
        <w:tc>
          <w:tcPr>
            <w:tcW w:w="2259"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Surgical alteration </w:t>
            </w:r>
          </w:p>
        </w:tc>
      </w:tr>
      <w:tr w:rsidR="00CD394D" w:rsidRPr="00DD7A09" w:rsidTr="008453BB">
        <w:trPr>
          <w:trHeight w:val="409"/>
        </w:trPr>
        <w:tc>
          <w:tcPr>
            <w:tcW w:w="6777"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Anxiety ,fatigue </w:t>
            </w:r>
          </w:p>
        </w:tc>
        <w:tc>
          <w:tcPr>
            <w:tcW w:w="2259" w:type="dxa"/>
            <w:tcBorders>
              <w:top w:val="single" w:sz="6" w:space="0" w:color="000000"/>
              <w:left w:val="single" w:sz="6" w:space="0" w:color="000000"/>
              <w:bottom w:val="single" w:sz="6" w:space="0" w:color="000000"/>
              <w:right w:val="single" w:sz="6" w:space="0" w:color="000000"/>
            </w:tcBorders>
            <w:shd w:val="clear" w:color="auto" w:fill="auto"/>
            <w:tcMar>
              <w:top w:w="72" w:type="dxa"/>
              <w:left w:w="144" w:type="dxa"/>
              <w:bottom w:w="72" w:type="dxa"/>
              <w:right w:w="144" w:type="dxa"/>
            </w:tcMar>
            <w:hideMark/>
          </w:tcPr>
          <w:p w:rsidR="00CD394D" w:rsidRPr="00DD7A09" w:rsidRDefault="00CD394D" w:rsidP="004A0FFC">
            <w:pPr>
              <w:bidi w:val="0"/>
              <w:spacing w:line="360" w:lineRule="auto"/>
              <w:ind w:left="360"/>
              <w:rPr>
                <w:rFonts w:asciiTheme="majorBidi" w:hAnsiTheme="majorBidi" w:cstheme="majorBidi"/>
                <w:sz w:val="28"/>
                <w:szCs w:val="28"/>
              </w:rPr>
            </w:pPr>
            <w:r w:rsidRPr="00DD7A09">
              <w:rPr>
                <w:rFonts w:asciiTheme="majorBidi" w:hAnsiTheme="majorBidi" w:cstheme="majorBidi"/>
                <w:sz w:val="28"/>
                <w:szCs w:val="28"/>
              </w:rPr>
              <w:t xml:space="preserve">Emotional stress </w:t>
            </w:r>
          </w:p>
        </w:tc>
      </w:tr>
    </w:tbl>
    <w:p w:rsidR="008453BB" w:rsidRDefault="008453BB" w:rsidP="004D3A26">
      <w:pPr>
        <w:bidi w:val="0"/>
        <w:spacing w:line="360" w:lineRule="auto"/>
        <w:rPr>
          <w:rFonts w:asciiTheme="majorBidi" w:hAnsiTheme="majorBidi" w:cstheme="majorBidi"/>
          <w:b/>
          <w:bCs/>
          <w:sz w:val="28"/>
          <w:szCs w:val="28"/>
        </w:rPr>
      </w:pPr>
    </w:p>
    <w:p w:rsidR="008F718A" w:rsidRPr="00DD7A09" w:rsidRDefault="00AE0953" w:rsidP="008453BB">
      <w:pPr>
        <w:bidi w:val="0"/>
        <w:spacing w:line="360" w:lineRule="auto"/>
        <w:rPr>
          <w:rFonts w:asciiTheme="majorBidi" w:hAnsiTheme="majorBidi" w:cstheme="majorBidi"/>
          <w:b/>
          <w:bCs/>
          <w:sz w:val="28"/>
          <w:szCs w:val="28"/>
          <w:lang w:bidi="ar-IQ"/>
        </w:rPr>
      </w:pPr>
      <w:r w:rsidRPr="00DD7A09">
        <w:rPr>
          <w:rFonts w:asciiTheme="majorBidi" w:hAnsiTheme="majorBidi" w:cstheme="majorBidi"/>
          <w:b/>
          <w:bCs/>
          <w:sz w:val="28"/>
          <w:szCs w:val="28"/>
        </w:rPr>
        <w:t xml:space="preserve">Causes Of Vomiting </w:t>
      </w:r>
    </w:p>
    <w:p w:rsidR="00CD394D" w:rsidRPr="00DD7A09" w:rsidRDefault="00CD394D" w:rsidP="00AE0953">
      <w:pPr>
        <w:numPr>
          <w:ilvl w:val="0"/>
          <w:numId w:val="8"/>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Improper feeding technique</w:t>
      </w:r>
    </w:p>
    <w:p w:rsidR="00CD394D" w:rsidRPr="00DD7A09" w:rsidRDefault="00CD394D" w:rsidP="00AE0953">
      <w:pPr>
        <w:numPr>
          <w:ilvl w:val="0"/>
          <w:numId w:val="8"/>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Infections (respiratory tract ,meningitis )</w:t>
      </w:r>
    </w:p>
    <w:p w:rsidR="00CD394D" w:rsidRPr="00DD7A09" w:rsidRDefault="00CD394D" w:rsidP="00AE0953">
      <w:pPr>
        <w:numPr>
          <w:ilvl w:val="0"/>
          <w:numId w:val="8"/>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Food allergy and dietary protein    intolerance</w:t>
      </w:r>
    </w:p>
    <w:p w:rsidR="00CD394D" w:rsidRPr="00DD7A09" w:rsidRDefault="00CD394D" w:rsidP="00AE0953">
      <w:pPr>
        <w:numPr>
          <w:ilvl w:val="0"/>
          <w:numId w:val="8"/>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Intestinal obstruction (pyloric stenosis intussusceptions</w:t>
      </w:r>
    </w:p>
    <w:p w:rsidR="00CD394D" w:rsidRPr="00DD7A09" w:rsidRDefault="00E9336E" w:rsidP="00AE0953">
      <w:pPr>
        <w:numPr>
          <w:ilvl w:val="0"/>
          <w:numId w:val="8"/>
        </w:numPr>
        <w:bidi w:val="0"/>
        <w:spacing w:line="360" w:lineRule="auto"/>
        <w:rPr>
          <w:rFonts w:asciiTheme="majorBidi" w:hAnsiTheme="majorBidi" w:cstheme="majorBidi"/>
          <w:sz w:val="28"/>
          <w:szCs w:val="28"/>
        </w:rPr>
      </w:pPr>
      <w:r w:rsidRPr="00DD7A09">
        <w:rPr>
          <w:rFonts w:asciiTheme="majorBidi" w:hAnsiTheme="majorBidi" w:cstheme="majorBidi"/>
          <w:sz w:val="28"/>
          <w:szCs w:val="28"/>
        </w:rPr>
        <w:t>ICP</w:t>
      </w:r>
    </w:p>
    <w:p w:rsidR="00E9336E" w:rsidRPr="00DD7A09" w:rsidRDefault="00E9336E" w:rsidP="000C1890">
      <w:pPr>
        <w:bidi w:val="0"/>
        <w:spacing w:line="360" w:lineRule="auto"/>
        <w:rPr>
          <w:rFonts w:asciiTheme="majorBidi" w:hAnsiTheme="majorBidi" w:cstheme="majorBidi"/>
          <w:b/>
          <w:bCs/>
          <w:sz w:val="28"/>
          <w:szCs w:val="28"/>
        </w:rPr>
      </w:pPr>
      <w:r w:rsidRPr="00DD7A09">
        <w:rPr>
          <w:rFonts w:asciiTheme="majorBidi" w:hAnsiTheme="majorBidi" w:cstheme="majorBidi"/>
          <w:b/>
          <w:bCs/>
          <w:sz w:val="28"/>
          <w:szCs w:val="28"/>
        </w:rPr>
        <w:t xml:space="preserve">Types Of Vomiting </w:t>
      </w:r>
    </w:p>
    <w:p w:rsidR="00E9336E" w:rsidRPr="00DD7A09" w:rsidRDefault="00E9336E" w:rsidP="00AE0953">
      <w:pPr>
        <w:numPr>
          <w:ilvl w:val="2"/>
          <w:numId w:val="6"/>
        </w:numPr>
        <w:tabs>
          <w:tab w:val="clear" w:pos="2160"/>
          <w:tab w:val="num" w:pos="1843"/>
        </w:tabs>
        <w:bidi w:val="0"/>
        <w:ind w:left="993"/>
        <w:rPr>
          <w:rFonts w:asciiTheme="majorBidi" w:hAnsiTheme="majorBidi" w:cstheme="majorBidi"/>
          <w:sz w:val="28"/>
          <w:szCs w:val="28"/>
          <w:lang w:bidi="ar-IQ"/>
        </w:rPr>
      </w:pPr>
      <w:r w:rsidRPr="00DD7A09">
        <w:rPr>
          <w:rFonts w:asciiTheme="majorBidi" w:hAnsiTheme="majorBidi" w:cstheme="majorBidi"/>
          <w:sz w:val="28"/>
          <w:szCs w:val="28"/>
          <w:lang w:bidi="ar-IQ"/>
        </w:rPr>
        <w:t xml:space="preserve">Reflexive = infection or allergy </w:t>
      </w:r>
    </w:p>
    <w:p w:rsidR="00E9336E" w:rsidRDefault="00E9336E" w:rsidP="00AE0953">
      <w:pPr>
        <w:numPr>
          <w:ilvl w:val="2"/>
          <w:numId w:val="6"/>
        </w:numPr>
        <w:tabs>
          <w:tab w:val="clear" w:pos="2160"/>
          <w:tab w:val="num" w:pos="1843"/>
        </w:tabs>
        <w:bidi w:val="0"/>
        <w:ind w:left="993"/>
        <w:rPr>
          <w:rFonts w:asciiTheme="majorBidi" w:hAnsiTheme="majorBidi" w:cstheme="majorBidi"/>
          <w:sz w:val="28"/>
          <w:szCs w:val="28"/>
          <w:lang w:bidi="ar-IQ"/>
        </w:rPr>
      </w:pPr>
      <w:r w:rsidRPr="00DD7A09">
        <w:rPr>
          <w:rFonts w:asciiTheme="majorBidi" w:hAnsiTheme="majorBidi" w:cstheme="majorBidi"/>
          <w:sz w:val="28"/>
          <w:szCs w:val="28"/>
          <w:lang w:bidi="ar-IQ"/>
        </w:rPr>
        <w:t>Central = central nervous system</w:t>
      </w:r>
      <w:r w:rsidR="000C1890">
        <w:rPr>
          <w:rFonts w:asciiTheme="majorBidi" w:hAnsiTheme="majorBidi" w:cstheme="majorBidi"/>
          <w:sz w:val="28"/>
          <w:szCs w:val="28"/>
          <w:lang w:bidi="ar-IQ"/>
        </w:rPr>
        <w:t xml:space="preserve"> (projectile)</w:t>
      </w:r>
      <w:r w:rsidRPr="00DD7A09">
        <w:rPr>
          <w:rFonts w:asciiTheme="majorBidi" w:hAnsiTheme="majorBidi" w:cstheme="majorBidi"/>
          <w:sz w:val="28"/>
          <w:szCs w:val="28"/>
          <w:lang w:bidi="ar-IQ"/>
        </w:rPr>
        <w:t>: head trauma ,meningitis and brain tumor</w:t>
      </w:r>
      <w:r w:rsidR="000C1890">
        <w:rPr>
          <w:rFonts w:asciiTheme="majorBidi" w:hAnsiTheme="majorBidi" w:cstheme="majorBidi"/>
          <w:sz w:val="28"/>
          <w:szCs w:val="28"/>
          <w:lang w:bidi="ar-IQ"/>
        </w:rPr>
        <w:t xml:space="preserve"> </w:t>
      </w:r>
    </w:p>
    <w:p w:rsidR="00BC4E0C" w:rsidRPr="00BC4E0C" w:rsidRDefault="00BC4E0C" w:rsidP="00BC4E0C">
      <w:pPr>
        <w:bidi w:val="0"/>
        <w:rPr>
          <w:rFonts w:asciiTheme="majorBidi" w:hAnsiTheme="majorBidi" w:cstheme="majorBidi"/>
          <w:b/>
          <w:bCs/>
          <w:sz w:val="32"/>
          <w:szCs w:val="32"/>
        </w:rPr>
      </w:pPr>
      <w:r w:rsidRPr="00BC4E0C">
        <w:rPr>
          <w:rFonts w:asciiTheme="majorBidi" w:hAnsiTheme="majorBidi" w:cstheme="majorBidi"/>
          <w:b/>
          <w:bCs/>
          <w:sz w:val="32"/>
          <w:szCs w:val="32"/>
        </w:rPr>
        <w:lastRenderedPageBreak/>
        <w:t>Regurgitations</w:t>
      </w:r>
    </w:p>
    <w:p w:rsidR="00BC4E0C" w:rsidRPr="00BC4E0C" w:rsidRDefault="00BC4E0C" w:rsidP="00BC4E0C">
      <w:pPr>
        <w:bidi w:val="0"/>
        <w:rPr>
          <w:rFonts w:asciiTheme="majorBidi" w:hAnsiTheme="majorBidi" w:cstheme="majorBidi"/>
          <w:sz w:val="28"/>
          <w:szCs w:val="28"/>
        </w:rPr>
      </w:pPr>
      <w:r w:rsidRPr="00BC4E0C">
        <w:rPr>
          <w:rFonts w:asciiTheme="majorBidi" w:hAnsiTheme="majorBidi" w:cstheme="majorBidi"/>
          <w:sz w:val="28"/>
          <w:szCs w:val="28"/>
        </w:rPr>
        <w:t>Means to express "spill out" of "spill over" a small amount of formula. a during or small amount of swallowed food Also spitting up from stomach shortly after eating</w:t>
      </w:r>
    </w:p>
    <w:p w:rsidR="00BC4E0C" w:rsidRPr="00BC4E0C" w:rsidRDefault="00BC4E0C" w:rsidP="00BC4E0C">
      <w:pPr>
        <w:bidi w:val="0"/>
        <w:rPr>
          <w:rFonts w:asciiTheme="majorBidi" w:hAnsiTheme="majorBidi" w:cstheme="majorBidi"/>
          <w:b/>
          <w:bCs/>
          <w:sz w:val="32"/>
          <w:szCs w:val="32"/>
        </w:rPr>
      </w:pPr>
      <w:r w:rsidRPr="00BC4E0C">
        <w:rPr>
          <w:rFonts w:asciiTheme="majorBidi" w:hAnsiTheme="majorBidi" w:cstheme="majorBidi"/>
          <w:b/>
          <w:bCs/>
          <w:sz w:val="32"/>
          <w:szCs w:val="32"/>
        </w:rPr>
        <w:t>Differences between regurgitation and vomiting:</w:t>
      </w:r>
    </w:p>
    <w:p w:rsidR="008F718A" w:rsidRPr="00BC4E0C" w:rsidRDefault="00AE0953" w:rsidP="00AE0953">
      <w:pPr>
        <w:pStyle w:val="a3"/>
        <w:numPr>
          <w:ilvl w:val="0"/>
          <w:numId w:val="19"/>
        </w:numPr>
        <w:bidi w:val="0"/>
        <w:rPr>
          <w:rFonts w:asciiTheme="majorBidi" w:hAnsiTheme="majorBidi" w:cstheme="majorBidi"/>
          <w:sz w:val="28"/>
          <w:szCs w:val="28"/>
        </w:rPr>
      </w:pPr>
      <w:r w:rsidRPr="00BC4E0C">
        <w:rPr>
          <w:rFonts w:asciiTheme="majorBidi" w:hAnsiTheme="majorBidi" w:cstheme="majorBidi"/>
          <w:sz w:val="28"/>
          <w:szCs w:val="28"/>
        </w:rPr>
        <w:t>Regurgitation is not accompanied by nausea.</w:t>
      </w:r>
    </w:p>
    <w:p w:rsidR="008F718A" w:rsidRPr="00BC4E0C" w:rsidRDefault="00AE0953" w:rsidP="00AE0953">
      <w:pPr>
        <w:pStyle w:val="a3"/>
        <w:numPr>
          <w:ilvl w:val="0"/>
          <w:numId w:val="19"/>
        </w:numPr>
        <w:bidi w:val="0"/>
        <w:rPr>
          <w:rFonts w:asciiTheme="majorBidi" w:hAnsiTheme="majorBidi" w:cstheme="majorBidi"/>
          <w:sz w:val="28"/>
          <w:szCs w:val="28"/>
          <w:rtl/>
        </w:rPr>
      </w:pPr>
      <w:r w:rsidRPr="00BC4E0C">
        <w:rPr>
          <w:rFonts w:asciiTheme="majorBidi" w:hAnsiTheme="majorBidi" w:cstheme="majorBidi"/>
          <w:sz w:val="28"/>
          <w:szCs w:val="28"/>
        </w:rPr>
        <w:t>No forceful contraction of abdominal muscle.</w:t>
      </w:r>
    </w:p>
    <w:p w:rsidR="008F718A" w:rsidRPr="00BC4E0C" w:rsidRDefault="00AE0953" w:rsidP="00AE0953">
      <w:pPr>
        <w:pStyle w:val="a3"/>
        <w:numPr>
          <w:ilvl w:val="0"/>
          <w:numId w:val="19"/>
        </w:numPr>
        <w:bidi w:val="0"/>
        <w:rPr>
          <w:rFonts w:asciiTheme="majorBidi" w:hAnsiTheme="majorBidi" w:cstheme="majorBidi"/>
          <w:sz w:val="28"/>
          <w:szCs w:val="28"/>
          <w:rtl/>
        </w:rPr>
      </w:pPr>
      <w:r w:rsidRPr="00BC4E0C">
        <w:rPr>
          <w:rFonts w:asciiTheme="majorBidi" w:hAnsiTheme="majorBidi" w:cstheme="majorBidi"/>
          <w:sz w:val="28"/>
          <w:szCs w:val="28"/>
        </w:rPr>
        <w:t>Occurs in early weeks of life.</w:t>
      </w:r>
    </w:p>
    <w:p w:rsidR="008F718A" w:rsidRPr="00BC4E0C" w:rsidRDefault="00AE0953" w:rsidP="00AE0953">
      <w:pPr>
        <w:pStyle w:val="a3"/>
        <w:numPr>
          <w:ilvl w:val="0"/>
          <w:numId w:val="19"/>
        </w:numPr>
        <w:bidi w:val="0"/>
        <w:rPr>
          <w:rFonts w:asciiTheme="majorBidi" w:hAnsiTheme="majorBidi" w:cstheme="majorBidi"/>
          <w:sz w:val="28"/>
          <w:szCs w:val="28"/>
          <w:rtl/>
        </w:rPr>
      </w:pPr>
      <w:r w:rsidRPr="00BC4E0C">
        <w:rPr>
          <w:rFonts w:asciiTheme="majorBidi" w:hAnsiTheme="majorBidi" w:cstheme="majorBidi"/>
          <w:sz w:val="28"/>
          <w:szCs w:val="28"/>
        </w:rPr>
        <w:t>A short time after feed babies regurgitate small amounts (1-2 mouthfuls) of milk.</w:t>
      </w:r>
    </w:p>
    <w:p w:rsidR="008F718A" w:rsidRPr="00BC4E0C" w:rsidRDefault="00AE0953" w:rsidP="00AE0953">
      <w:pPr>
        <w:pStyle w:val="a3"/>
        <w:numPr>
          <w:ilvl w:val="0"/>
          <w:numId w:val="19"/>
        </w:numPr>
        <w:bidi w:val="0"/>
        <w:rPr>
          <w:rFonts w:asciiTheme="majorBidi" w:hAnsiTheme="majorBidi" w:cstheme="majorBidi"/>
          <w:sz w:val="28"/>
          <w:szCs w:val="28"/>
          <w:rtl/>
        </w:rPr>
      </w:pPr>
      <w:r w:rsidRPr="00BC4E0C">
        <w:rPr>
          <w:rFonts w:asciiTheme="majorBidi" w:hAnsiTheme="majorBidi" w:cstheme="majorBidi"/>
          <w:sz w:val="28"/>
          <w:szCs w:val="28"/>
        </w:rPr>
        <w:t>Weight gain is normal.</w:t>
      </w:r>
    </w:p>
    <w:p w:rsidR="008F718A" w:rsidRPr="00BC4E0C" w:rsidRDefault="00AE0953" w:rsidP="00AE0953">
      <w:pPr>
        <w:pStyle w:val="a3"/>
        <w:numPr>
          <w:ilvl w:val="0"/>
          <w:numId w:val="19"/>
        </w:numPr>
        <w:bidi w:val="0"/>
        <w:rPr>
          <w:rFonts w:asciiTheme="majorBidi" w:hAnsiTheme="majorBidi" w:cstheme="majorBidi"/>
          <w:sz w:val="28"/>
          <w:szCs w:val="28"/>
          <w:rtl/>
        </w:rPr>
      </w:pPr>
      <w:r w:rsidRPr="00BC4E0C">
        <w:rPr>
          <w:rFonts w:asciiTheme="majorBidi" w:hAnsiTheme="majorBidi" w:cstheme="majorBidi"/>
          <w:sz w:val="28"/>
          <w:szCs w:val="28"/>
        </w:rPr>
        <w:t>Doesn't need any treatment.</w:t>
      </w:r>
    </w:p>
    <w:p w:rsidR="008F718A" w:rsidRPr="00DD7A09" w:rsidRDefault="00AE0953" w:rsidP="004A0FFC">
      <w:pPr>
        <w:bidi w:val="0"/>
        <w:spacing w:line="360" w:lineRule="auto"/>
        <w:rPr>
          <w:rFonts w:asciiTheme="majorBidi" w:hAnsiTheme="majorBidi" w:cstheme="majorBidi"/>
          <w:b/>
          <w:bCs/>
          <w:sz w:val="28"/>
          <w:szCs w:val="28"/>
          <w:lang w:bidi="ar-IQ"/>
        </w:rPr>
      </w:pPr>
      <w:r w:rsidRPr="00DD7A09">
        <w:rPr>
          <w:rFonts w:asciiTheme="majorBidi" w:hAnsiTheme="majorBidi" w:cstheme="majorBidi"/>
          <w:b/>
          <w:bCs/>
          <w:sz w:val="28"/>
          <w:szCs w:val="28"/>
        </w:rPr>
        <w:t>When To Admit Children With Diarrhea And Vomiting</w:t>
      </w:r>
    </w:p>
    <w:p w:rsidR="00CD394D" w:rsidRPr="00DD7A09" w:rsidRDefault="00087E79" w:rsidP="004A0FFC">
      <w:p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 xml:space="preserve">       </w:t>
      </w:r>
      <w:r w:rsidR="00CD394D" w:rsidRPr="00DD7A09">
        <w:rPr>
          <w:rFonts w:asciiTheme="majorBidi" w:hAnsiTheme="majorBidi" w:cstheme="majorBidi"/>
          <w:sz w:val="28"/>
          <w:szCs w:val="28"/>
        </w:rPr>
        <w:t>Children should be admitted to hospital if they are:</w:t>
      </w:r>
    </w:p>
    <w:p w:rsidR="008F718A" w:rsidRPr="00DD7A09" w:rsidRDefault="00AE0953"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moderately dehydrated — observe for 4–6 hours to ensure adequate rehydration;</w:t>
      </w:r>
    </w:p>
    <w:p w:rsidR="008F718A" w:rsidRPr="00DD7A09" w:rsidRDefault="00AE0953"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Severely dehydrated or in shock — intravenous fluids are required;</w:t>
      </w:r>
    </w:p>
    <w:p w:rsidR="008F718A" w:rsidRPr="00DD7A09" w:rsidRDefault="00AE0953"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 xml:space="preserve">At high risk of dehydration — &lt; 6 months old, high </w:t>
      </w:r>
    </w:p>
    <w:p w:rsidR="008F718A" w:rsidRPr="00DD7A09" w:rsidRDefault="00AE0953"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frequency of watery stools or vomits, minimal oral intake, worsening symptoms;</w:t>
      </w:r>
    </w:p>
    <w:p w:rsidR="008F718A" w:rsidRPr="00DD7A09" w:rsidRDefault="00AE0953"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At high risk of complications — children with significant underlying disease (e.g., diabetes, renal failure), high fever, poor nutrition; or</w:t>
      </w:r>
    </w:p>
    <w:p w:rsidR="008F718A" w:rsidRPr="00DD7A09" w:rsidRDefault="00AE0953" w:rsidP="00AE0953">
      <w:pPr>
        <w:numPr>
          <w:ilvl w:val="0"/>
          <w:numId w:val="5"/>
        </w:numPr>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Suspected of having another diagnosis (eg, appendicitis, intussusceptions).</w:t>
      </w:r>
    </w:p>
    <w:p w:rsidR="000C1890" w:rsidRDefault="00087E79" w:rsidP="000C1890">
      <w:pPr>
        <w:autoSpaceDE w:val="0"/>
        <w:autoSpaceDN w:val="0"/>
        <w:bidi w:val="0"/>
        <w:adjustRightInd w:val="0"/>
        <w:spacing w:after="0" w:line="360" w:lineRule="auto"/>
        <w:ind w:left="284"/>
        <w:rPr>
          <w:rFonts w:asciiTheme="majorBidi" w:hAnsiTheme="majorBidi" w:cstheme="majorBidi"/>
          <w:sz w:val="28"/>
          <w:szCs w:val="28"/>
        </w:rPr>
      </w:pPr>
      <w:r w:rsidRPr="000C1890">
        <w:rPr>
          <w:rFonts w:asciiTheme="majorBidi" w:hAnsiTheme="majorBidi" w:cstheme="majorBidi"/>
          <w:b/>
          <w:bCs/>
          <w:sz w:val="28"/>
          <w:szCs w:val="28"/>
        </w:rPr>
        <w:lastRenderedPageBreak/>
        <w:t>Note :</w:t>
      </w:r>
      <w:r w:rsidR="00CD394D" w:rsidRPr="00DD7A09">
        <w:rPr>
          <w:rFonts w:asciiTheme="majorBidi" w:hAnsiTheme="majorBidi" w:cstheme="majorBidi"/>
          <w:sz w:val="28"/>
          <w:szCs w:val="28"/>
        </w:rPr>
        <w:t>Children should also be admitted if the parent or carer is unable to manage the child at hom</w:t>
      </w:r>
      <w:r w:rsidR="00932805" w:rsidRPr="00DD7A09">
        <w:rPr>
          <w:rFonts w:asciiTheme="majorBidi" w:hAnsiTheme="majorBidi" w:cstheme="majorBidi"/>
          <w:sz w:val="28"/>
          <w:szCs w:val="28"/>
        </w:rPr>
        <w:t>e</w:t>
      </w:r>
    </w:p>
    <w:p w:rsidR="007F4659" w:rsidRPr="00DD7A09" w:rsidRDefault="004A0FFC" w:rsidP="000C1890">
      <w:pPr>
        <w:autoSpaceDE w:val="0"/>
        <w:autoSpaceDN w:val="0"/>
        <w:bidi w:val="0"/>
        <w:adjustRightInd w:val="0"/>
        <w:spacing w:after="0" w:line="360" w:lineRule="auto"/>
        <w:rPr>
          <w:rFonts w:asciiTheme="majorBidi" w:hAnsiTheme="majorBidi" w:cstheme="majorBidi"/>
          <w:sz w:val="28"/>
          <w:szCs w:val="28"/>
          <w:rtl/>
        </w:rPr>
      </w:pPr>
      <w:r w:rsidRPr="00DD7A09">
        <w:rPr>
          <w:rFonts w:asciiTheme="majorBidi" w:hAnsiTheme="majorBidi" w:cstheme="majorBidi"/>
          <w:b/>
          <w:bCs/>
          <w:sz w:val="28"/>
          <w:szCs w:val="28"/>
        </w:rPr>
        <w:t>Symptoms of diarrhea?</w:t>
      </w:r>
    </w:p>
    <w:p w:rsidR="007F4659" w:rsidRPr="00DD7A09" w:rsidRDefault="007F4659" w:rsidP="00AE0953">
      <w:pPr>
        <w:numPr>
          <w:ilvl w:val="0"/>
          <w:numId w:val="9"/>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Cramping</w:t>
      </w:r>
    </w:p>
    <w:p w:rsidR="007F4659" w:rsidRPr="00DD7A09" w:rsidRDefault="007F4659" w:rsidP="00AE0953">
      <w:pPr>
        <w:numPr>
          <w:ilvl w:val="0"/>
          <w:numId w:val="9"/>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Abdominal pain</w:t>
      </w:r>
    </w:p>
    <w:p w:rsidR="007F4659" w:rsidRPr="00DD7A09" w:rsidRDefault="007F4659" w:rsidP="00AE0953">
      <w:pPr>
        <w:numPr>
          <w:ilvl w:val="0"/>
          <w:numId w:val="9"/>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Bloating</w:t>
      </w:r>
    </w:p>
    <w:p w:rsidR="007F4659" w:rsidRPr="00DD7A09" w:rsidRDefault="007F4659" w:rsidP="00AE0953">
      <w:pPr>
        <w:numPr>
          <w:ilvl w:val="0"/>
          <w:numId w:val="9"/>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Nausea</w:t>
      </w:r>
    </w:p>
    <w:p w:rsidR="007F4659" w:rsidRPr="00DD7A09" w:rsidRDefault="007F4659" w:rsidP="00AE0953">
      <w:pPr>
        <w:numPr>
          <w:ilvl w:val="0"/>
          <w:numId w:val="9"/>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Urgent need to use the restroom</w:t>
      </w:r>
    </w:p>
    <w:p w:rsidR="007F4659" w:rsidRPr="00DD7A09" w:rsidRDefault="007F4659" w:rsidP="00AE0953">
      <w:pPr>
        <w:numPr>
          <w:ilvl w:val="0"/>
          <w:numId w:val="9"/>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Fever</w:t>
      </w:r>
    </w:p>
    <w:p w:rsidR="007F4659" w:rsidRPr="00DD7A09" w:rsidRDefault="007F4659" w:rsidP="00AE0953">
      <w:pPr>
        <w:numPr>
          <w:ilvl w:val="0"/>
          <w:numId w:val="9"/>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Bloody stools</w:t>
      </w:r>
    </w:p>
    <w:p w:rsidR="007F4659" w:rsidRPr="00DD7A09" w:rsidRDefault="007F4659" w:rsidP="00AE0953">
      <w:pPr>
        <w:numPr>
          <w:ilvl w:val="0"/>
          <w:numId w:val="9"/>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Dehydration</w:t>
      </w:r>
    </w:p>
    <w:p w:rsidR="00504A45" w:rsidRPr="00DD7A09" w:rsidRDefault="00932805" w:rsidP="004A0FFC">
      <w:pPr>
        <w:shd w:val="clear" w:color="auto" w:fill="FFFFFF"/>
        <w:bidi w:val="0"/>
        <w:spacing w:after="0" w:line="360" w:lineRule="auto"/>
        <w:rPr>
          <w:rFonts w:asciiTheme="majorBidi" w:hAnsiTheme="majorBidi" w:cstheme="majorBidi"/>
          <w:b/>
          <w:bCs/>
          <w:sz w:val="28"/>
          <w:szCs w:val="28"/>
          <w:rtl/>
        </w:rPr>
      </w:pPr>
      <w:r w:rsidRPr="00DD7A09">
        <w:rPr>
          <w:rFonts w:asciiTheme="majorBidi" w:hAnsiTheme="majorBidi" w:cstheme="majorBidi"/>
          <w:b/>
          <w:bCs/>
          <w:sz w:val="28"/>
          <w:szCs w:val="28"/>
        </w:rPr>
        <w:t>Warning Signs Of Severe Diarrhea</w:t>
      </w:r>
    </w:p>
    <w:p w:rsidR="00504A45" w:rsidRPr="00DD7A09" w:rsidRDefault="00504A45" w:rsidP="00AE0953">
      <w:pPr>
        <w:numPr>
          <w:ilvl w:val="0"/>
          <w:numId w:val="10"/>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Abdominal pain</w:t>
      </w:r>
    </w:p>
    <w:p w:rsidR="00504A45" w:rsidRPr="00DD7A09" w:rsidRDefault="00504A45" w:rsidP="00AE0953">
      <w:pPr>
        <w:numPr>
          <w:ilvl w:val="0"/>
          <w:numId w:val="10"/>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Blood in the stool</w:t>
      </w:r>
    </w:p>
    <w:p w:rsidR="00504A45" w:rsidRPr="00DD7A09" w:rsidRDefault="00504A45" w:rsidP="00AE0953">
      <w:pPr>
        <w:numPr>
          <w:ilvl w:val="0"/>
          <w:numId w:val="10"/>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Frequent vomiting</w:t>
      </w:r>
    </w:p>
    <w:p w:rsidR="00504A45" w:rsidRPr="00DD7A09" w:rsidRDefault="00504A45" w:rsidP="00AE0953">
      <w:pPr>
        <w:numPr>
          <w:ilvl w:val="0"/>
          <w:numId w:val="10"/>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Loss of appetite for liquids</w:t>
      </w:r>
    </w:p>
    <w:p w:rsidR="00504A45" w:rsidRPr="00DD7A09" w:rsidRDefault="00504A45" w:rsidP="00AE0953">
      <w:pPr>
        <w:numPr>
          <w:ilvl w:val="0"/>
          <w:numId w:val="10"/>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High fever</w:t>
      </w:r>
    </w:p>
    <w:p w:rsidR="00504A45" w:rsidRPr="00DD7A09" w:rsidRDefault="00504A45" w:rsidP="00AE0953">
      <w:pPr>
        <w:numPr>
          <w:ilvl w:val="0"/>
          <w:numId w:val="10"/>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Dry, sticky mouth</w:t>
      </w:r>
    </w:p>
    <w:p w:rsidR="00504A45" w:rsidRPr="00DD7A09" w:rsidRDefault="00504A45" w:rsidP="00AE0953">
      <w:pPr>
        <w:numPr>
          <w:ilvl w:val="0"/>
          <w:numId w:val="10"/>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Weight loss</w:t>
      </w:r>
    </w:p>
    <w:p w:rsidR="00504A45" w:rsidRPr="00DD7A09" w:rsidRDefault="00504A45" w:rsidP="00AE0953">
      <w:pPr>
        <w:numPr>
          <w:ilvl w:val="0"/>
          <w:numId w:val="10"/>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Urinates less frequently (wets fewer than 6 diapers per day)</w:t>
      </w:r>
    </w:p>
    <w:p w:rsidR="00504A45" w:rsidRPr="00DD7A09" w:rsidRDefault="00504A45" w:rsidP="00AE0953">
      <w:pPr>
        <w:numPr>
          <w:ilvl w:val="0"/>
          <w:numId w:val="10"/>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Frequent diarrhea</w:t>
      </w:r>
    </w:p>
    <w:p w:rsidR="00504A45" w:rsidRPr="00DD7A09" w:rsidRDefault="00504A45" w:rsidP="00AE0953">
      <w:pPr>
        <w:numPr>
          <w:ilvl w:val="0"/>
          <w:numId w:val="10"/>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Extreme thirst</w:t>
      </w:r>
    </w:p>
    <w:p w:rsidR="00504A45" w:rsidRPr="00DD7A09" w:rsidRDefault="00504A45" w:rsidP="00AE0953">
      <w:pPr>
        <w:numPr>
          <w:ilvl w:val="0"/>
          <w:numId w:val="10"/>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No tears when crying</w:t>
      </w:r>
    </w:p>
    <w:p w:rsidR="00504A45" w:rsidRPr="00DD7A09" w:rsidRDefault="00504A45" w:rsidP="00AE0953">
      <w:pPr>
        <w:numPr>
          <w:ilvl w:val="0"/>
          <w:numId w:val="10"/>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 xml:space="preserve">Depressed </w:t>
      </w:r>
      <w:r w:rsidR="000C1890" w:rsidRPr="00DD7A09">
        <w:rPr>
          <w:rFonts w:asciiTheme="majorBidi" w:hAnsiTheme="majorBidi" w:cstheme="majorBidi"/>
          <w:sz w:val="28"/>
          <w:szCs w:val="28"/>
        </w:rPr>
        <w:t>fontanel</w:t>
      </w:r>
      <w:r w:rsidRPr="00DD7A09">
        <w:rPr>
          <w:rFonts w:asciiTheme="majorBidi" w:hAnsiTheme="majorBidi" w:cstheme="majorBidi"/>
          <w:sz w:val="28"/>
          <w:szCs w:val="28"/>
        </w:rPr>
        <w:t xml:space="preserve"> (soft spot) on infant's head</w:t>
      </w:r>
    </w:p>
    <w:p w:rsidR="00526B26" w:rsidRPr="00DD7A09" w:rsidRDefault="00526B26" w:rsidP="004A0FFC">
      <w:pPr>
        <w:shd w:val="clear" w:color="auto" w:fill="FFFFFF"/>
        <w:bidi w:val="0"/>
        <w:spacing w:after="0" w:line="360" w:lineRule="auto"/>
        <w:rPr>
          <w:rFonts w:asciiTheme="majorBidi" w:hAnsiTheme="majorBidi" w:cstheme="majorBidi"/>
          <w:sz w:val="28"/>
          <w:szCs w:val="28"/>
        </w:rPr>
      </w:pPr>
    </w:p>
    <w:p w:rsidR="00526B26" w:rsidRPr="00DD7A09" w:rsidRDefault="00932805" w:rsidP="004A0FFC">
      <w:pPr>
        <w:shd w:val="clear" w:color="auto" w:fill="FFFFFF"/>
        <w:bidi w:val="0"/>
        <w:spacing w:after="0" w:line="360" w:lineRule="auto"/>
        <w:rPr>
          <w:rFonts w:asciiTheme="majorBidi" w:hAnsiTheme="majorBidi" w:cstheme="majorBidi"/>
          <w:b/>
          <w:bCs/>
          <w:sz w:val="28"/>
          <w:szCs w:val="28"/>
        </w:rPr>
      </w:pPr>
      <w:r w:rsidRPr="00DD7A09">
        <w:rPr>
          <w:rFonts w:asciiTheme="majorBidi" w:hAnsiTheme="majorBidi" w:cstheme="majorBidi"/>
          <w:b/>
          <w:bCs/>
          <w:sz w:val="28"/>
          <w:szCs w:val="28"/>
        </w:rPr>
        <w:t>Treatment For Diarrhea</w:t>
      </w:r>
    </w:p>
    <w:p w:rsidR="00526B26" w:rsidRPr="00DD7A09" w:rsidRDefault="00526B26" w:rsidP="004A0FFC">
      <w:p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lastRenderedPageBreak/>
        <w:t>treatment of diarrhea depend on the cause. Treatment usually involves replacing lost fluids. Antibiotics may be prescribed when bacterial infections are the cause fluids. Antibiotics may be prescribed when bacterial infections are the cause</w:t>
      </w:r>
    </w:p>
    <w:p w:rsidR="000C1890" w:rsidRPr="000C1890" w:rsidRDefault="000C1890" w:rsidP="004A0FFC">
      <w:pPr>
        <w:shd w:val="clear" w:color="auto" w:fill="FFFFFF"/>
        <w:bidi w:val="0"/>
        <w:spacing w:before="166" w:after="166" w:line="360" w:lineRule="auto"/>
        <w:rPr>
          <w:rFonts w:asciiTheme="majorBidi" w:hAnsiTheme="majorBidi" w:cstheme="majorBidi"/>
          <w:b/>
          <w:bCs/>
          <w:sz w:val="28"/>
          <w:szCs w:val="28"/>
        </w:rPr>
      </w:pPr>
      <w:r w:rsidRPr="000C1890">
        <w:rPr>
          <w:rFonts w:asciiTheme="majorBidi" w:hAnsiTheme="majorBidi" w:cstheme="majorBidi"/>
          <w:b/>
          <w:bCs/>
          <w:sz w:val="28"/>
          <w:szCs w:val="28"/>
        </w:rPr>
        <w:t>Dangerous of Diarrhea</w:t>
      </w:r>
    </w:p>
    <w:p w:rsidR="004A0FFC" w:rsidRPr="00DD7A09" w:rsidRDefault="00D84F92" w:rsidP="000C1890">
      <w:pPr>
        <w:shd w:val="clear" w:color="auto" w:fill="FFFFFF"/>
        <w:bidi w:val="0"/>
        <w:spacing w:before="166" w:after="166" w:line="360" w:lineRule="auto"/>
        <w:rPr>
          <w:rFonts w:asciiTheme="majorBidi" w:hAnsiTheme="majorBidi" w:cstheme="majorBidi"/>
          <w:sz w:val="28"/>
          <w:szCs w:val="28"/>
        </w:rPr>
      </w:pPr>
      <w:r w:rsidRPr="00DD7A09">
        <w:rPr>
          <w:rFonts w:asciiTheme="majorBidi" w:hAnsiTheme="majorBidi" w:cstheme="majorBidi"/>
          <w:sz w:val="28"/>
          <w:szCs w:val="28"/>
        </w:rPr>
        <w:t>Diarrhea can be dangerous if not treated properly because it drains water and salts from the child. If these are not put back quickly, dehydration can occur and hospitalization may be necessary. It is most important that the child with diarrhea continues to drink an appropriate quantity of fluids to avoid dehydration.</w:t>
      </w:r>
    </w:p>
    <w:p w:rsidR="00D84F92" w:rsidRPr="00DD7A09" w:rsidRDefault="00D84F92" w:rsidP="004A0FFC">
      <w:pPr>
        <w:shd w:val="clear" w:color="auto" w:fill="FFFFFF"/>
        <w:bidi w:val="0"/>
        <w:spacing w:before="166" w:after="166" w:line="360" w:lineRule="auto"/>
        <w:rPr>
          <w:rFonts w:asciiTheme="majorBidi" w:hAnsiTheme="majorBidi" w:cstheme="majorBidi"/>
          <w:sz w:val="28"/>
          <w:szCs w:val="28"/>
        </w:rPr>
      </w:pPr>
      <w:r w:rsidRPr="00DD7A09">
        <w:rPr>
          <w:rFonts w:asciiTheme="majorBidi" w:hAnsiTheme="majorBidi" w:cstheme="majorBidi"/>
          <w:b/>
          <w:bCs/>
          <w:sz w:val="28"/>
          <w:szCs w:val="28"/>
        </w:rPr>
        <w:t>Dehydration</w:t>
      </w:r>
    </w:p>
    <w:p w:rsidR="00D84F92" w:rsidRPr="00DD7A09" w:rsidRDefault="00D84F92" w:rsidP="004A0FFC">
      <w:p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 xml:space="preserve"> is a loss of body fluids, which are made up of water and salts. When sick children vomit or have diarrhea, they can lose large amounts of salts and water from their bodies, and can become dehydrated very quickly</w:t>
      </w:r>
    </w:p>
    <w:p w:rsidR="00D84F92" w:rsidRPr="00DD7A09" w:rsidRDefault="00D84F92" w:rsidP="004A0FFC">
      <w:p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dehydration can be very dangerous, especially for babies and toddlers. Children can even die if they are not treated</w:t>
      </w:r>
    </w:p>
    <w:p w:rsidR="00D84F92" w:rsidRPr="00DD7A09" w:rsidRDefault="00D84F92" w:rsidP="004A0FFC">
      <w:pPr>
        <w:pStyle w:val="1"/>
        <w:shd w:val="clear" w:color="auto" w:fill="FFFFFF"/>
        <w:bidi w:val="0"/>
        <w:spacing w:before="0" w:line="360" w:lineRule="auto"/>
        <w:rPr>
          <w:rFonts w:asciiTheme="majorBidi" w:hAnsiTheme="majorBidi"/>
          <w:color w:val="000000"/>
        </w:rPr>
      </w:pPr>
      <w:r w:rsidRPr="00DD7A09">
        <w:rPr>
          <w:rFonts w:asciiTheme="majorBidi" w:hAnsiTheme="majorBidi"/>
          <w:color w:val="000000"/>
        </w:rPr>
        <w:t>Types of Dehydration</w:t>
      </w:r>
    </w:p>
    <w:p w:rsidR="004A0FFC" w:rsidRPr="00DD7A09" w:rsidRDefault="00D84F92" w:rsidP="00AE0953">
      <w:pPr>
        <w:numPr>
          <w:ilvl w:val="0"/>
          <w:numId w:val="12"/>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Isotonic</w:t>
      </w:r>
      <w:r w:rsidR="004A0FFC" w:rsidRPr="00DD7A09">
        <w:rPr>
          <w:rFonts w:asciiTheme="majorBidi" w:hAnsiTheme="majorBidi" w:cstheme="majorBidi"/>
          <w:sz w:val="28"/>
          <w:szCs w:val="28"/>
        </w:rPr>
        <w:t xml:space="preserve"> : Water and salt are lost in equal amounts</w:t>
      </w:r>
    </w:p>
    <w:p w:rsidR="004A0FFC" w:rsidRPr="00DD7A09" w:rsidRDefault="00D84F92" w:rsidP="00AE0953">
      <w:pPr>
        <w:numPr>
          <w:ilvl w:val="0"/>
          <w:numId w:val="13"/>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Hypotonic (hyponatremic)</w:t>
      </w:r>
      <w:r w:rsidR="004A0FFC" w:rsidRPr="00DD7A09">
        <w:rPr>
          <w:rFonts w:asciiTheme="majorBidi" w:hAnsiTheme="majorBidi" w:cstheme="majorBidi"/>
          <w:sz w:val="28"/>
          <w:szCs w:val="28"/>
        </w:rPr>
        <w:t>: Electrolyte deficit exceeds water deficit</w:t>
      </w:r>
    </w:p>
    <w:p w:rsidR="004A0FFC" w:rsidRPr="00DD7A09" w:rsidRDefault="00D84F92" w:rsidP="00AE0953">
      <w:pPr>
        <w:numPr>
          <w:ilvl w:val="0"/>
          <w:numId w:val="14"/>
        </w:num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sz w:val="28"/>
          <w:szCs w:val="28"/>
        </w:rPr>
        <w:t>Hypertonic (hypernatremic)</w:t>
      </w:r>
      <w:r w:rsidR="004A0FFC" w:rsidRPr="00DD7A09">
        <w:rPr>
          <w:rFonts w:asciiTheme="majorBidi" w:hAnsiTheme="majorBidi" w:cstheme="majorBidi"/>
          <w:sz w:val="28"/>
          <w:szCs w:val="28"/>
        </w:rPr>
        <w:t>: Water loss exceeds electrolyte loss</w:t>
      </w:r>
    </w:p>
    <w:p w:rsidR="004A0FFC" w:rsidRPr="00DD7A09" w:rsidRDefault="004A0FFC" w:rsidP="004A0FFC">
      <w:pPr>
        <w:pStyle w:val="1"/>
        <w:shd w:val="clear" w:color="auto" w:fill="FFFFFF"/>
        <w:bidi w:val="0"/>
        <w:spacing w:before="0" w:line="360" w:lineRule="auto"/>
        <w:rPr>
          <w:rFonts w:asciiTheme="majorBidi" w:hAnsiTheme="majorBidi"/>
          <w:color w:val="000000"/>
        </w:rPr>
      </w:pPr>
      <w:r w:rsidRPr="00DD7A09">
        <w:rPr>
          <w:rFonts w:asciiTheme="majorBidi" w:hAnsiTheme="majorBidi"/>
          <w:color w:val="000000"/>
        </w:rPr>
        <w:t>Severity  of Dehydration</w:t>
      </w:r>
    </w:p>
    <w:p w:rsidR="004A0FFC" w:rsidRPr="00DD7A09" w:rsidRDefault="004A0FFC" w:rsidP="00AE0953">
      <w:pPr>
        <w:numPr>
          <w:ilvl w:val="0"/>
          <w:numId w:val="15"/>
        </w:numPr>
        <w:shd w:val="clear" w:color="auto" w:fill="FFFFFF"/>
        <w:bidi w:val="0"/>
        <w:spacing w:after="0" w:line="360" w:lineRule="auto"/>
        <w:rPr>
          <w:rFonts w:asciiTheme="majorBidi" w:hAnsiTheme="majorBidi" w:cstheme="majorBidi"/>
          <w:color w:val="000000"/>
          <w:sz w:val="28"/>
          <w:szCs w:val="28"/>
        </w:rPr>
      </w:pPr>
      <w:r w:rsidRPr="00DD7A09">
        <w:rPr>
          <w:rFonts w:asciiTheme="majorBidi" w:hAnsiTheme="majorBidi" w:cstheme="majorBidi"/>
          <w:color w:val="000000"/>
          <w:sz w:val="28"/>
          <w:szCs w:val="28"/>
        </w:rPr>
        <w:t>Mild</w:t>
      </w:r>
    </w:p>
    <w:p w:rsidR="004A0FFC" w:rsidRPr="00DD7A09" w:rsidRDefault="004A0FFC" w:rsidP="00AE0953">
      <w:pPr>
        <w:numPr>
          <w:ilvl w:val="0"/>
          <w:numId w:val="15"/>
        </w:numPr>
        <w:shd w:val="clear" w:color="auto" w:fill="FFFFFF"/>
        <w:bidi w:val="0"/>
        <w:spacing w:after="0" w:line="360" w:lineRule="auto"/>
        <w:rPr>
          <w:rFonts w:asciiTheme="majorBidi" w:hAnsiTheme="majorBidi" w:cstheme="majorBidi"/>
          <w:color w:val="000000"/>
          <w:sz w:val="28"/>
          <w:szCs w:val="28"/>
        </w:rPr>
      </w:pPr>
      <w:r w:rsidRPr="00DD7A09">
        <w:rPr>
          <w:rFonts w:asciiTheme="majorBidi" w:hAnsiTheme="majorBidi" w:cstheme="majorBidi"/>
          <w:color w:val="000000"/>
          <w:sz w:val="28"/>
          <w:szCs w:val="28"/>
        </w:rPr>
        <w:t>Moderate (some)</w:t>
      </w:r>
    </w:p>
    <w:p w:rsidR="004A0FFC" w:rsidRPr="00DD7A09" w:rsidRDefault="004A0FFC" w:rsidP="00AE0953">
      <w:pPr>
        <w:numPr>
          <w:ilvl w:val="0"/>
          <w:numId w:val="15"/>
        </w:numPr>
        <w:shd w:val="clear" w:color="auto" w:fill="FFFFFF"/>
        <w:bidi w:val="0"/>
        <w:spacing w:after="0" w:line="360" w:lineRule="auto"/>
        <w:rPr>
          <w:rFonts w:asciiTheme="majorBidi" w:hAnsiTheme="majorBidi" w:cstheme="majorBidi"/>
          <w:color w:val="000000"/>
          <w:sz w:val="28"/>
          <w:szCs w:val="28"/>
        </w:rPr>
      </w:pPr>
      <w:r w:rsidRPr="00DD7A09">
        <w:rPr>
          <w:rFonts w:asciiTheme="majorBidi" w:hAnsiTheme="majorBidi" w:cstheme="majorBidi"/>
          <w:color w:val="000000"/>
          <w:sz w:val="28"/>
          <w:szCs w:val="28"/>
        </w:rPr>
        <w:t>Severe</w:t>
      </w:r>
    </w:p>
    <w:p w:rsidR="004A0FFC" w:rsidRPr="00DD7A09" w:rsidRDefault="004A0FFC" w:rsidP="004A0FFC">
      <w:pPr>
        <w:shd w:val="clear" w:color="auto" w:fill="FFFFFF"/>
        <w:bidi w:val="0"/>
        <w:spacing w:after="0" w:line="360" w:lineRule="auto"/>
        <w:rPr>
          <w:rFonts w:asciiTheme="majorBidi" w:eastAsiaTheme="majorEastAsia" w:hAnsiTheme="majorBidi" w:cstheme="majorBidi"/>
          <w:b/>
          <w:bCs/>
          <w:color w:val="000000"/>
          <w:sz w:val="28"/>
          <w:szCs w:val="28"/>
        </w:rPr>
      </w:pPr>
      <w:r w:rsidRPr="00DD7A09">
        <w:rPr>
          <w:rFonts w:asciiTheme="majorBidi" w:eastAsiaTheme="majorEastAsia" w:hAnsiTheme="majorBidi" w:cstheme="majorBidi"/>
          <w:b/>
          <w:bCs/>
          <w:color w:val="000000"/>
          <w:sz w:val="28"/>
          <w:szCs w:val="28"/>
        </w:rPr>
        <w:t xml:space="preserve">Signs of dehydration </w:t>
      </w:r>
    </w:p>
    <w:p w:rsidR="004A0FFC" w:rsidRPr="00DD7A09" w:rsidRDefault="004A0FFC" w:rsidP="00AE0953">
      <w:pPr>
        <w:numPr>
          <w:ilvl w:val="0"/>
          <w:numId w:val="11"/>
        </w:numPr>
        <w:shd w:val="clear" w:color="auto" w:fill="FFFFFF"/>
        <w:bidi w:val="0"/>
        <w:spacing w:before="100" w:beforeAutospacing="1" w:after="100" w:afterAutospacing="1" w:line="360" w:lineRule="auto"/>
        <w:rPr>
          <w:rFonts w:asciiTheme="majorBidi" w:hAnsiTheme="majorBidi" w:cstheme="majorBidi"/>
          <w:sz w:val="28"/>
          <w:szCs w:val="28"/>
        </w:rPr>
      </w:pPr>
      <w:r w:rsidRPr="00DD7A09">
        <w:rPr>
          <w:rFonts w:asciiTheme="majorBidi" w:hAnsiTheme="majorBidi" w:cstheme="majorBidi"/>
          <w:sz w:val="28"/>
          <w:szCs w:val="28"/>
        </w:rPr>
        <w:t>Decreased urination (less than four wet diapers in 24 h)</w:t>
      </w:r>
    </w:p>
    <w:p w:rsidR="004A0FFC" w:rsidRPr="00DD7A09" w:rsidRDefault="004A0FFC" w:rsidP="00AE0953">
      <w:pPr>
        <w:numPr>
          <w:ilvl w:val="0"/>
          <w:numId w:val="11"/>
        </w:numPr>
        <w:shd w:val="clear" w:color="auto" w:fill="FFFFFF"/>
        <w:bidi w:val="0"/>
        <w:spacing w:before="100" w:beforeAutospacing="1" w:after="100" w:afterAutospacing="1" w:line="360" w:lineRule="auto"/>
        <w:rPr>
          <w:rFonts w:asciiTheme="majorBidi" w:hAnsiTheme="majorBidi" w:cstheme="majorBidi"/>
          <w:sz w:val="28"/>
          <w:szCs w:val="28"/>
        </w:rPr>
      </w:pPr>
      <w:r w:rsidRPr="00DD7A09">
        <w:rPr>
          <w:rFonts w:asciiTheme="majorBidi" w:hAnsiTheme="majorBidi" w:cstheme="majorBidi"/>
          <w:sz w:val="28"/>
          <w:szCs w:val="28"/>
        </w:rPr>
        <w:lastRenderedPageBreak/>
        <w:t>decreased urination (less than four wet diapers in 24 h)</w:t>
      </w:r>
    </w:p>
    <w:p w:rsidR="004A0FFC" w:rsidRPr="00DD7A09" w:rsidRDefault="004A0FFC" w:rsidP="00AE0953">
      <w:pPr>
        <w:numPr>
          <w:ilvl w:val="0"/>
          <w:numId w:val="11"/>
        </w:numPr>
        <w:shd w:val="clear" w:color="auto" w:fill="FFFFFF"/>
        <w:bidi w:val="0"/>
        <w:spacing w:before="100" w:beforeAutospacing="1" w:after="100" w:afterAutospacing="1" w:line="360" w:lineRule="auto"/>
        <w:rPr>
          <w:rFonts w:asciiTheme="majorBidi" w:hAnsiTheme="majorBidi" w:cstheme="majorBidi"/>
          <w:sz w:val="28"/>
          <w:szCs w:val="28"/>
        </w:rPr>
      </w:pPr>
      <w:r w:rsidRPr="00DD7A09">
        <w:rPr>
          <w:rFonts w:asciiTheme="majorBidi" w:hAnsiTheme="majorBidi" w:cstheme="majorBidi"/>
          <w:sz w:val="28"/>
          <w:szCs w:val="28"/>
        </w:rPr>
        <w:t>no tears</w:t>
      </w:r>
    </w:p>
    <w:p w:rsidR="004A0FFC" w:rsidRPr="00DD7A09" w:rsidRDefault="004A0FFC" w:rsidP="00AE0953">
      <w:pPr>
        <w:numPr>
          <w:ilvl w:val="0"/>
          <w:numId w:val="11"/>
        </w:numPr>
        <w:shd w:val="clear" w:color="auto" w:fill="FFFFFF"/>
        <w:bidi w:val="0"/>
        <w:spacing w:before="100" w:beforeAutospacing="1" w:after="100" w:afterAutospacing="1" w:line="360" w:lineRule="auto"/>
        <w:rPr>
          <w:rFonts w:asciiTheme="majorBidi" w:hAnsiTheme="majorBidi" w:cstheme="majorBidi"/>
          <w:sz w:val="28"/>
          <w:szCs w:val="28"/>
        </w:rPr>
      </w:pPr>
      <w:r w:rsidRPr="00DD7A09">
        <w:rPr>
          <w:rFonts w:asciiTheme="majorBidi" w:hAnsiTheme="majorBidi" w:cstheme="majorBidi"/>
          <w:sz w:val="28"/>
          <w:szCs w:val="28"/>
        </w:rPr>
        <w:t>dry skin, mouth and tongue</w:t>
      </w:r>
    </w:p>
    <w:p w:rsidR="004A0FFC" w:rsidRPr="00DD7A09" w:rsidRDefault="004A0FFC" w:rsidP="00AE0953">
      <w:pPr>
        <w:numPr>
          <w:ilvl w:val="0"/>
          <w:numId w:val="11"/>
        </w:numPr>
        <w:shd w:val="clear" w:color="auto" w:fill="FFFFFF"/>
        <w:bidi w:val="0"/>
        <w:spacing w:before="100" w:beforeAutospacing="1" w:after="100" w:afterAutospacing="1" w:line="360" w:lineRule="auto"/>
        <w:rPr>
          <w:rFonts w:asciiTheme="majorBidi" w:hAnsiTheme="majorBidi" w:cstheme="majorBidi"/>
          <w:sz w:val="28"/>
          <w:szCs w:val="28"/>
        </w:rPr>
      </w:pPr>
      <w:r w:rsidRPr="00DD7A09">
        <w:rPr>
          <w:rFonts w:asciiTheme="majorBidi" w:hAnsiTheme="majorBidi" w:cstheme="majorBidi"/>
          <w:sz w:val="28"/>
          <w:szCs w:val="28"/>
        </w:rPr>
        <w:t>sunken eyes</w:t>
      </w:r>
    </w:p>
    <w:p w:rsidR="004A0FFC" w:rsidRPr="00DD7A09" w:rsidRDefault="004A0FFC" w:rsidP="00AE0953">
      <w:pPr>
        <w:numPr>
          <w:ilvl w:val="0"/>
          <w:numId w:val="11"/>
        </w:numPr>
        <w:shd w:val="clear" w:color="auto" w:fill="FFFFFF"/>
        <w:bidi w:val="0"/>
        <w:spacing w:before="100" w:beforeAutospacing="1" w:after="100" w:afterAutospacing="1" w:line="360" w:lineRule="auto"/>
        <w:rPr>
          <w:rFonts w:asciiTheme="majorBidi" w:hAnsiTheme="majorBidi" w:cstheme="majorBidi"/>
          <w:sz w:val="28"/>
          <w:szCs w:val="28"/>
        </w:rPr>
      </w:pPr>
      <w:r w:rsidRPr="00DD7A09">
        <w:rPr>
          <w:rFonts w:asciiTheme="majorBidi" w:hAnsiTheme="majorBidi" w:cstheme="majorBidi"/>
          <w:sz w:val="28"/>
          <w:szCs w:val="28"/>
        </w:rPr>
        <w:t>grayish skin</w:t>
      </w:r>
    </w:p>
    <w:p w:rsidR="004A0FFC" w:rsidRPr="00DD7A09" w:rsidRDefault="004A0FFC" w:rsidP="00AE0953">
      <w:pPr>
        <w:numPr>
          <w:ilvl w:val="0"/>
          <w:numId w:val="11"/>
        </w:numPr>
        <w:shd w:val="clear" w:color="auto" w:fill="FFFFFF"/>
        <w:bidi w:val="0"/>
        <w:spacing w:before="100" w:beforeAutospacing="1" w:after="100" w:afterAutospacing="1" w:line="360" w:lineRule="auto"/>
        <w:rPr>
          <w:rFonts w:asciiTheme="majorBidi" w:hAnsiTheme="majorBidi" w:cstheme="majorBidi"/>
          <w:sz w:val="28"/>
          <w:szCs w:val="28"/>
        </w:rPr>
      </w:pPr>
      <w:r w:rsidRPr="00DD7A09">
        <w:rPr>
          <w:rFonts w:asciiTheme="majorBidi" w:hAnsiTheme="majorBidi" w:cstheme="majorBidi"/>
          <w:sz w:val="28"/>
          <w:szCs w:val="28"/>
        </w:rPr>
        <w:t>sunken soft spot (fontanel) on infant’s head</w:t>
      </w:r>
    </w:p>
    <w:p w:rsidR="00D84F92" w:rsidRPr="00DD7A09" w:rsidRDefault="00D84F92" w:rsidP="004A0FFC">
      <w:pPr>
        <w:shd w:val="clear" w:color="auto" w:fill="FFFFFF"/>
        <w:bidi w:val="0"/>
        <w:spacing w:after="0" w:line="360" w:lineRule="auto"/>
        <w:rPr>
          <w:rFonts w:asciiTheme="majorBidi" w:hAnsiTheme="majorBidi" w:cstheme="majorBidi"/>
          <w:sz w:val="28"/>
          <w:szCs w:val="28"/>
        </w:rPr>
      </w:pPr>
      <w:r w:rsidRPr="00DD7A09">
        <w:rPr>
          <w:rFonts w:asciiTheme="majorBidi" w:hAnsiTheme="majorBidi" w:cstheme="majorBidi"/>
          <w:noProof/>
          <w:sz w:val="28"/>
          <w:szCs w:val="28"/>
        </w:rPr>
        <w:drawing>
          <wp:inline distT="0" distB="0" distL="0" distR="0">
            <wp:extent cx="5268932" cy="3540034"/>
            <wp:effectExtent l="19050" t="0" r="7918" b="0"/>
            <wp:docPr id="6" name="صورة 5" descr="dhyd 2"/>
            <wp:cNvGraphicFramePr/>
            <a:graphic xmlns:a="http://schemas.openxmlformats.org/drawingml/2006/main">
              <a:graphicData uri="http://schemas.openxmlformats.org/drawingml/2006/picture">
                <pic:pic xmlns:pic="http://schemas.openxmlformats.org/drawingml/2006/picture">
                  <pic:nvPicPr>
                    <pic:cNvPr id="3080" name="Picture 8" descr="dhyd 2"/>
                    <pic:cNvPicPr>
                      <a:picLocks noChangeAspect="1" noChangeArrowheads="1"/>
                    </pic:cNvPicPr>
                  </pic:nvPicPr>
                  <pic:blipFill>
                    <a:blip r:embed="rId10"/>
                    <a:srcRect/>
                    <a:stretch>
                      <a:fillRect/>
                    </a:stretch>
                  </pic:blipFill>
                  <pic:spPr bwMode="auto">
                    <a:xfrm>
                      <a:off x="0" y="0"/>
                      <a:ext cx="5274310" cy="3543647"/>
                    </a:xfrm>
                    <a:prstGeom prst="rect">
                      <a:avLst/>
                    </a:prstGeom>
                    <a:noFill/>
                    <a:ln w="9525">
                      <a:noFill/>
                      <a:miter lim="800000"/>
                      <a:headEnd/>
                      <a:tailEnd/>
                    </a:ln>
                    <a:effectLst/>
                  </pic:spPr>
                </pic:pic>
              </a:graphicData>
            </a:graphic>
          </wp:inline>
        </w:drawing>
      </w:r>
    </w:p>
    <w:p w:rsidR="00D84F92" w:rsidRPr="00DD7A09" w:rsidRDefault="00D84F92" w:rsidP="004A0FFC">
      <w:pPr>
        <w:shd w:val="clear" w:color="auto" w:fill="FFFFFF"/>
        <w:bidi w:val="0"/>
        <w:spacing w:after="0" w:line="360" w:lineRule="auto"/>
        <w:rPr>
          <w:rFonts w:asciiTheme="majorBidi" w:hAnsiTheme="majorBidi" w:cstheme="majorBidi"/>
          <w:b/>
          <w:bCs/>
          <w:sz w:val="28"/>
          <w:szCs w:val="28"/>
        </w:rPr>
      </w:pPr>
      <w:r w:rsidRPr="00DD7A09">
        <w:rPr>
          <w:rFonts w:asciiTheme="majorBidi" w:hAnsiTheme="majorBidi" w:cstheme="majorBidi"/>
          <w:b/>
          <w:bCs/>
          <w:sz w:val="28"/>
          <w:szCs w:val="28"/>
        </w:rPr>
        <w:t>Oral Rehydration Solutions</w:t>
      </w:r>
    </w:p>
    <w:p w:rsidR="00D84F92" w:rsidRPr="00DD7A09" w:rsidRDefault="00D84F92" w:rsidP="004A0FFC">
      <w:pPr>
        <w:shd w:val="clear" w:color="auto" w:fill="FFFFFF"/>
        <w:bidi w:val="0"/>
        <w:spacing w:before="166" w:after="166" w:line="360" w:lineRule="auto"/>
        <w:rPr>
          <w:rFonts w:asciiTheme="majorBidi" w:hAnsiTheme="majorBidi" w:cstheme="majorBidi"/>
          <w:sz w:val="28"/>
          <w:szCs w:val="28"/>
        </w:rPr>
      </w:pPr>
      <w:r w:rsidRPr="00DD7A09">
        <w:rPr>
          <w:rFonts w:asciiTheme="majorBidi" w:hAnsiTheme="majorBidi" w:cstheme="majorBidi"/>
          <w:sz w:val="28"/>
          <w:szCs w:val="28"/>
        </w:rPr>
        <w:t>They are exact mixtures of water, salts, and sugar. These solutions can be absorbed by the body, even when infection is causing the child to vomit.</w:t>
      </w:r>
    </w:p>
    <w:p w:rsidR="000272D7" w:rsidRPr="00DD7A09" w:rsidRDefault="004D3A26" w:rsidP="004A0FFC">
      <w:pPr>
        <w:tabs>
          <w:tab w:val="left" w:pos="1768"/>
        </w:tabs>
        <w:bidi w:val="0"/>
        <w:spacing w:line="360" w:lineRule="auto"/>
        <w:rPr>
          <w:rFonts w:asciiTheme="majorBidi" w:hAnsiTheme="majorBidi" w:cstheme="majorBidi"/>
          <w:sz w:val="28"/>
          <w:szCs w:val="28"/>
        </w:rPr>
      </w:pPr>
      <w:r w:rsidRPr="00DD7A09">
        <w:rPr>
          <w:rFonts w:asciiTheme="majorBidi" w:hAnsiTheme="majorBidi" w:cstheme="majorBidi"/>
          <w:sz w:val="28"/>
          <w:szCs w:val="28"/>
        </w:rPr>
        <w:object w:dxaOrig="7105" w:dyaOrig="53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pt;height:231.75pt" o:ole="">
            <v:imagedata r:id="rId11" o:title=""/>
          </v:shape>
          <o:OLEObject Type="Embed" ProgID="PowerPoint.Slide.12" ShapeID="_x0000_i1025" DrawAspect="Content" ObjectID="_1478850068" r:id="rId12"/>
        </w:object>
      </w:r>
    </w:p>
    <w:p w:rsidR="00932805" w:rsidRPr="00DD7A09" w:rsidRDefault="00932805" w:rsidP="004A0FFC">
      <w:pPr>
        <w:tabs>
          <w:tab w:val="left" w:pos="1768"/>
        </w:tabs>
        <w:bidi w:val="0"/>
        <w:spacing w:line="360" w:lineRule="auto"/>
        <w:rPr>
          <w:rFonts w:asciiTheme="majorBidi" w:hAnsiTheme="majorBidi" w:cstheme="majorBidi"/>
          <w:b/>
          <w:bCs/>
          <w:sz w:val="28"/>
          <w:szCs w:val="28"/>
          <w:rtl/>
        </w:rPr>
      </w:pPr>
      <w:r w:rsidRPr="00DD7A09">
        <w:rPr>
          <w:rFonts w:asciiTheme="majorBidi" w:hAnsiTheme="majorBidi" w:cstheme="majorBidi"/>
          <w:b/>
          <w:bCs/>
          <w:sz w:val="28"/>
          <w:szCs w:val="28"/>
        </w:rPr>
        <w:t xml:space="preserve">Assessment of dehydration </w:t>
      </w:r>
    </w:p>
    <w:tbl>
      <w:tblPr>
        <w:bidiVisual/>
        <w:tblW w:w="0" w:type="auto"/>
        <w:tblInd w:w="-84" w:type="dxa"/>
        <w:tblLayout w:type="fixed"/>
        <w:tblCellMar>
          <w:left w:w="0" w:type="dxa"/>
          <w:right w:w="0" w:type="dxa"/>
        </w:tblCellMar>
        <w:tblLook w:val="04A0"/>
      </w:tblPr>
      <w:tblGrid>
        <w:gridCol w:w="4192"/>
        <w:gridCol w:w="2641"/>
        <w:gridCol w:w="2634"/>
      </w:tblGrid>
      <w:tr w:rsidR="00932805" w:rsidRPr="00DD7A09" w:rsidTr="00127A6F">
        <w:trPr>
          <w:trHeight w:val="433"/>
        </w:trPr>
        <w:tc>
          <w:tcPr>
            <w:tcW w:w="4192" w:type="dxa"/>
            <w:tcBorders>
              <w:top w:val="single" w:sz="8"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vAlign w:val="cente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Severe </w:t>
            </w:r>
          </w:p>
        </w:tc>
        <w:tc>
          <w:tcPr>
            <w:tcW w:w="2641" w:type="dxa"/>
            <w:tcBorders>
              <w:top w:val="single" w:sz="8"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vAlign w:val="cente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Moderate </w:t>
            </w:r>
          </w:p>
        </w:tc>
        <w:tc>
          <w:tcPr>
            <w:tcW w:w="2634" w:type="dxa"/>
            <w:tcBorders>
              <w:top w:val="single" w:sz="8"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vAlign w:val="cente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p>
        </w:tc>
      </w:tr>
      <w:tr w:rsidR="00932805" w:rsidRPr="00DD7A09" w:rsidTr="00127A6F">
        <w:trPr>
          <w:trHeight w:val="284"/>
        </w:trPr>
        <w:tc>
          <w:tcPr>
            <w:tcW w:w="4192"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cold, cyanotic extremities, drowsy </w:t>
            </w:r>
          </w:p>
        </w:tc>
        <w:tc>
          <w:tcPr>
            <w:tcW w:w="2641"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Lethargic or thirsty </w:t>
            </w:r>
          </w:p>
        </w:tc>
        <w:tc>
          <w:tcPr>
            <w:tcW w:w="2634"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127A6F">
            <w:pPr>
              <w:tabs>
                <w:tab w:val="left" w:pos="1768"/>
              </w:tabs>
              <w:bidi w:val="0"/>
              <w:spacing w:line="360" w:lineRule="auto"/>
              <w:rPr>
                <w:rFonts w:asciiTheme="majorBidi" w:hAnsiTheme="majorBidi" w:cstheme="majorBidi"/>
                <w:sz w:val="28"/>
                <w:szCs w:val="28"/>
              </w:rPr>
            </w:pPr>
            <w:r w:rsidRPr="00DD7A09">
              <w:rPr>
                <w:rFonts w:asciiTheme="majorBidi" w:hAnsiTheme="majorBidi" w:cstheme="majorBidi"/>
                <w:sz w:val="28"/>
                <w:szCs w:val="28"/>
              </w:rPr>
              <w:t xml:space="preserve">General </w:t>
            </w:r>
            <w:r w:rsidR="00127A6F">
              <w:rPr>
                <w:rFonts w:asciiTheme="majorBidi" w:hAnsiTheme="majorBidi" w:cstheme="majorBidi"/>
                <w:sz w:val="28"/>
                <w:szCs w:val="28"/>
              </w:rPr>
              <w:t>a</w:t>
            </w:r>
            <w:r w:rsidRPr="00DD7A09">
              <w:rPr>
                <w:rFonts w:asciiTheme="majorBidi" w:hAnsiTheme="majorBidi" w:cstheme="majorBidi"/>
                <w:sz w:val="28"/>
                <w:szCs w:val="28"/>
              </w:rPr>
              <w:t xml:space="preserve">ppearance </w:t>
            </w:r>
          </w:p>
        </w:tc>
      </w:tr>
      <w:tr w:rsidR="00932805" w:rsidRPr="00DD7A09" w:rsidTr="00127A6F">
        <w:trPr>
          <w:trHeight w:val="254"/>
        </w:trPr>
        <w:tc>
          <w:tcPr>
            <w:tcW w:w="4192"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Feeble , impalpable, weak </w:t>
            </w:r>
          </w:p>
        </w:tc>
        <w:tc>
          <w:tcPr>
            <w:tcW w:w="2641"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rapid </w:t>
            </w:r>
          </w:p>
        </w:tc>
        <w:tc>
          <w:tcPr>
            <w:tcW w:w="2634"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127A6F"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Radial pulse </w:t>
            </w:r>
          </w:p>
        </w:tc>
      </w:tr>
      <w:tr w:rsidR="00932805" w:rsidRPr="00DD7A09" w:rsidTr="00127A6F">
        <w:trPr>
          <w:trHeight w:val="214"/>
        </w:trPr>
        <w:tc>
          <w:tcPr>
            <w:tcW w:w="4192"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Deep and rapid </w:t>
            </w:r>
          </w:p>
        </w:tc>
        <w:tc>
          <w:tcPr>
            <w:tcW w:w="2641"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Deep </w:t>
            </w:r>
          </w:p>
        </w:tc>
        <w:tc>
          <w:tcPr>
            <w:tcW w:w="2634"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127A6F"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Respiration </w:t>
            </w:r>
          </w:p>
        </w:tc>
      </w:tr>
      <w:tr w:rsidR="00932805" w:rsidRPr="00DD7A09" w:rsidTr="00127A6F">
        <w:trPr>
          <w:trHeight w:val="277"/>
        </w:trPr>
        <w:tc>
          <w:tcPr>
            <w:tcW w:w="4192"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Pinch retracts very slowly (&gt;2 sec) </w:t>
            </w:r>
          </w:p>
        </w:tc>
        <w:tc>
          <w:tcPr>
            <w:tcW w:w="2641"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0C1890">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Pinch retracts</w:t>
            </w:r>
            <w:r w:rsidR="000C1890">
              <w:rPr>
                <w:rFonts w:asciiTheme="majorBidi" w:hAnsiTheme="majorBidi" w:cstheme="majorBidi"/>
                <w:sz w:val="28"/>
                <w:szCs w:val="28"/>
              </w:rPr>
              <w:t xml:space="preserve"> </w:t>
            </w:r>
            <w:r w:rsidRPr="00DD7A09">
              <w:rPr>
                <w:rFonts w:asciiTheme="majorBidi" w:hAnsiTheme="majorBidi" w:cstheme="majorBidi"/>
                <w:sz w:val="28"/>
                <w:szCs w:val="28"/>
              </w:rPr>
              <w:t xml:space="preserve">slowly </w:t>
            </w:r>
          </w:p>
        </w:tc>
        <w:tc>
          <w:tcPr>
            <w:tcW w:w="2634"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Skin elasticity </w:t>
            </w:r>
          </w:p>
        </w:tc>
      </w:tr>
      <w:tr w:rsidR="00932805" w:rsidRPr="00DD7A09" w:rsidTr="00127A6F">
        <w:trPr>
          <w:trHeight w:val="432"/>
        </w:trPr>
        <w:tc>
          <w:tcPr>
            <w:tcW w:w="4192"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Very sunken </w:t>
            </w:r>
          </w:p>
        </w:tc>
        <w:tc>
          <w:tcPr>
            <w:tcW w:w="2641"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Sunken </w:t>
            </w:r>
          </w:p>
        </w:tc>
        <w:tc>
          <w:tcPr>
            <w:tcW w:w="2634"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Anterior fontanel </w:t>
            </w:r>
          </w:p>
        </w:tc>
      </w:tr>
      <w:tr w:rsidR="00932805" w:rsidRPr="00DD7A09" w:rsidTr="00127A6F">
        <w:trPr>
          <w:trHeight w:val="210"/>
        </w:trPr>
        <w:tc>
          <w:tcPr>
            <w:tcW w:w="4192"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Very sunken </w:t>
            </w:r>
          </w:p>
        </w:tc>
        <w:tc>
          <w:tcPr>
            <w:tcW w:w="2641"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Sunken </w:t>
            </w:r>
          </w:p>
        </w:tc>
        <w:tc>
          <w:tcPr>
            <w:tcW w:w="2634"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Eyes </w:t>
            </w:r>
          </w:p>
        </w:tc>
      </w:tr>
      <w:tr w:rsidR="00932805" w:rsidRPr="00DD7A09" w:rsidTr="00127A6F">
        <w:trPr>
          <w:trHeight w:val="222"/>
        </w:trPr>
        <w:tc>
          <w:tcPr>
            <w:tcW w:w="4192"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E9336E">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Absent</w:t>
            </w:r>
          </w:p>
        </w:tc>
        <w:tc>
          <w:tcPr>
            <w:tcW w:w="2641"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Reduced, Absent </w:t>
            </w:r>
          </w:p>
        </w:tc>
        <w:tc>
          <w:tcPr>
            <w:tcW w:w="2634"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Tears </w:t>
            </w:r>
          </w:p>
        </w:tc>
      </w:tr>
      <w:tr w:rsidR="00932805" w:rsidRPr="00DD7A09" w:rsidTr="00127A6F">
        <w:trPr>
          <w:trHeight w:val="114"/>
        </w:trPr>
        <w:tc>
          <w:tcPr>
            <w:tcW w:w="4192"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Very dry </w:t>
            </w:r>
          </w:p>
        </w:tc>
        <w:tc>
          <w:tcPr>
            <w:tcW w:w="2641"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Dry </w:t>
            </w:r>
          </w:p>
        </w:tc>
        <w:tc>
          <w:tcPr>
            <w:tcW w:w="2634" w:type="dxa"/>
            <w:tcBorders>
              <w:top w:val="single" w:sz="6"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Mucous membranes </w:t>
            </w:r>
          </w:p>
        </w:tc>
      </w:tr>
      <w:tr w:rsidR="00932805" w:rsidRPr="00DD7A09" w:rsidTr="00127A6F">
        <w:trPr>
          <w:trHeight w:val="292"/>
        </w:trPr>
        <w:tc>
          <w:tcPr>
            <w:tcW w:w="4192" w:type="dxa"/>
            <w:tcBorders>
              <w:top w:val="single" w:sz="6" w:space="0" w:color="000000"/>
              <w:left w:val="single" w:sz="6" w:space="0" w:color="000000"/>
              <w:bottom w:val="single" w:sz="8"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E9336E">
            <w:pPr>
              <w:tabs>
                <w:tab w:val="left" w:pos="1768"/>
              </w:tabs>
              <w:bidi w:val="0"/>
              <w:spacing w:line="360" w:lineRule="auto"/>
              <w:jc w:val="both"/>
              <w:rPr>
                <w:rFonts w:asciiTheme="majorBidi" w:hAnsiTheme="majorBidi" w:cstheme="majorBidi"/>
                <w:sz w:val="28"/>
                <w:szCs w:val="28"/>
              </w:rPr>
            </w:pPr>
            <w:r w:rsidRPr="00DD7A09">
              <w:rPr>
                <w:rFonts w:asciiTheme="majorBidi" w:hAnsiTheme="majorBidi" w:cstheme="majorBidi"/>
                <w:sz w:val="28"/>
                <w:szCs w:val="28"/>
              </w:rPr>
              <w:lastRenderedPageBreak/>
              <w:t>None passed ,oliguria</w:t>
            </w:r>
          </w:p>
        </w:tc>
        <w:tc>
          <w:tcPr>
            <w:tcW w:w="2641" w:type="dxa"/>
            <w:tcBorders>
              <w:top w:val="single" w:sz="6" w:space="0" w:color="000000"/>
              <w:left w:val="single" w:sz="6" w:space="0" w:color="000000"/>
              <w:bottom w:val="single" w:sz="8"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Reduced </w:t>
            </w:r>
          </w:p>
        </w:tc>
        <w:tc>
          <w:tcPr>
            <w:tcW w:w="2634" w:type="dxa"/>
            <w:tcBorders>
              <w:top w:val="single" w:sz="6" w:space="0" w:color="000000"/>
              <w:left w:val="single" w:sz="6" w:space="0" w:color="000000"/>
              <w:bottom w:val="single" w:sz="8"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Urine output</w:t>
            </w:r>
          </w:p>
        </w:tc>
      </w:tr>
      <w:tr w:rsidR="00932805" w:rsidRPr="00DD7A09" w:rsidTr="00127A6F">
        <w:trPr>
          <w:trHeight w:val="383"/>
        </w:trPr>
        <w:tc>
          <w:tcPr>
            <w:tcW w:w="4192" w:type="dxa"/>
            <w:tcBorders>
              <w:top w:val="single" w:sz="8"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Loss of body weight: &gt; 10% </w:t>
            </w:r>
          </w:p>
        </w:tc>
        <w:tc>
          <w:tcPr>
            <w:tcW w:w="2641" w:type="dxa"/>
            <w:tcBorders>
              <w:top w:val="single" w:sz="8"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5%–10% </w:t>
            </w:r>
          </w:p>
        </w:tc>
        <w:tc>
          <w:tcPr>
            <w:tcW w:w="2634" w:type="dxa"/>
            <w:tcBorders>
              <w:top w:val="single" w:sz="8" w:space="0" w:color="000000"/>
              <w:left w:val="single" w:sz="6" w:space="0" w:color="000000"/>
              <w:bottom w:val="single" w:sz="6" w:space="0" w:color="000000"/>
              <w:right w:val="single" w:sz="6" w:space="0" w:color="000000"/>
            </w:tcBorders>
            <w:shd w:val="clear" w:color="auto" w:fill="FF5050"/>
            <w:tcMar>
              <w:top w:w="72" w:type="dxa"/>
              <w:left w:w="144" w:type="dxa"/>
              <w:bottom w:w="72" w:type="dxa"/>
              <w:right w:w="144" w:type="dxa"/>
            </w:tcMar>
            <w:hideMark/>
          </w:tcPr>
          <w:p w:rsidR="00932805" w:rsidRPr="00DD7A09" w:rsidRDefault="00932805" w:rsidP="005F15DD">
            <w:pPr>
              <w:tabs>
                <w:tab w:val="left" w:pos="1768"/>
              </w:tabs>
              <w:bidi w:val="0"/>
              <w:spacing w:line="360" w:lineRule="auto"/>
              <w:ind w:left="848" w:hanging="848"/>
              <w:rPr>
                <w:rFonts w:asciiTheme="majorBidi" w:hAnsiTheme="majorBidi" w:cstheme="majorBidi"/>
                <w:sz w:val="28"/>
                <w:szCs w:val="28"/>
              </w:rPr>
            </w:pPr>
            <w:r w:rsidRPr="00DD7A09">
              <w:rPr>
                <w:rFonts w:asciiTheme="majorBidi" w:hAnsiTheme="majorBidi" w:cstheme="majorBidi"/>
                <w:sz w:val="28"/>
                <w:szCs w:val="28"/>
              </w:rPr>
              <w:t xml:space="preserve">body weight </w:t>
            </w:r>
          </w:p>
        </w:tc>
      </w:tr>
    </w:tbl>
    <w:p w:rsidR="00920CBF" w:rsidRPr="00DD7A09" w:rsidRDefault="00920CBF" w:rsidP="004D3A26">
      <w:pPr>
        <w:tabs>
          <w:tab w:val="left" w:pos="1768"/>
        </w:tabs>
        <w:bidi w:val="0"/>
        <w:spacing w:line="360" w:lineRule="auto"/>
        <w:ind w:left="-426"/>
        <w:rPr>
          <w:rFonts w:asciiTheme="majorBidi" w:hAnsiTheme="majorBidi" w:cstheme="majorBidi"/>
          <w:b/>
          <w:bCs/>
          <w:sz w:val="28"/>
          <w:szCs w:val="28"/>
        </w:rPr>
      </w:pPr>
      <w:r w:rsidRPr="00DD7A09">
        <w:rPr>
          <w:rFonts w:asciiTheme="majorBidi" w:hAnsiTheme="majorBidi" w:cstheme="majorBidi"/>
          <w:b/>
          <w:bCs/>
          <w:sz w:val="28"/>
          <w:szCs w:val="28"/>
        </w:rPr>
        <w:t>Treatment Of Mild Dehydration:</w:t>
      </w:r>
    </w:p>
    <w:p w:rsidR="00920CBF" w:rsidRPr="00DD7A09" w:rsidRDefault="00920CBF" w:rsidP="00E9336E">
      <w:pPr>
        <w:tabs>
          <w:tab w:val="left" w:pos="1768"/>
        </w:tabs>
        <w:bidi w:val="0"/>
        <w:rPr>
          <w:rFonts w:asciiTheme="majorBidi" w:hAnsiTheme="majorBidi" w:cstheme="majorBidi"/>
          <w:sz w:val="28"/>
          <w:szCs w:val="28"/>
          <w:rtl/>
        </w:rPr>
      </w:pPr>
      <w:r w:rsidRPr="00DD7A09">
        <w:rPr>
          <w:rFonts w:asciiTheme="majorBidi" w:hAnsiTheme="majorBidi" w:cstheme="majorBidi"/>
          <w:sz w:val="28"/>
          <w:szCs w:val="28"/>
        </w:rPr>
        <w:t>1-give extra fluid more than usually to prevent dehydration such as ORT</w:t>
      </w:r>
    </w:p>
    <w:p w:rsidR="00920CBF" w:rsidRPr="00DD7A09" w:rsidRDefault="00920CBF" w:rsidP="00E9336E">
      <w:pPr>
        <w:tabs>
          <w:tab w:val="left" w:pos="1768"/>
        </w:tabs>
        <w:bidi w:val="0"/>
        <w:rPr>
          <w:rFonts w:asciiTheme="majorBidi" w:hAnsiTheme="majorBidi" w:cstheme="majorBidi"/>
          <w:sz w:val="28"/>
          <w:szCs w:val="28"/>
          <w:rtl/>
        </w:rPr>
      </w:pPr>
      <w:r w:rsidRPr="00DD7A09">
        <w:rPr>
          <w:rFonts w:asciiTheme="majorBidi" w:hAnsiTheme="majorBidi" w:cstheme="majorBidi"/>
          <w:sz w:val="28"/>
          <w:szCs w:val="28"/>
        </w:rPr>
        <w:t>2-increase breast feeding</w:t>
      </w:r>
    </w:p>
    <w:p w:rsidR="00920CBF" w:rsidRPr="00DD7A09" w:rsidRDefault="00920CBF" w:rsidP="00E9336E">
      <w:pPr>
        <w:tabs>
          <w:tab w:val="left" w:pos="1768"/>
        </w:tabs>
        <w:bidi w:val="0"/>
        <w:rPr>
          <w:rFonts w:asciiTheme="majorBidi" w:hAnsiTheme="majorBidi" w:cstheme="majorBidi"/>
          <w:sz w:val="28"/>
          <w:szCs w:val="28"/>
          <w:rtl/>
        </w:rPr>
      </w:pPr>
      <w:r w:rsidRPr="00DD7A09">
        <w:rPr>
          <w:rFonts w:asciiTheme="majorBidi" w:hAnsiTheme="majorBidi" w:cstheme="majorBidi"/>
          <w:sz w:val="28"/>
          <w:szCs w:val="28"/>
        </w:rPr>
        <w:t>3-IF THE not breast feeding give ORT (50 ml/kg) in 4 hr. or food based fluid (such as soup, rice water)</w:t>
      </w:r>
    </w:p>
    <w:p w:rsidR="00920CBF" w:rsidRPr="00DD7A09" w:rsidRDefault="00920CBF" w:rsidP="00E9336E">
      <w:pPr>
        <w:tabs>
          <w:tab w:val="left" w:pos="1768"/>
        </w:tabs>
        <w:bidi w:val="0"/>
        <w:rPr>
          <w:rFonts w:asciiTheme="majorBidi" w:hAnsiTheme="majorBidi" w:cstheme="majorBidi"/>
          <w:sz w:val="28"/>
          <w:szCs w:val="28"/>
          <w:rtl/>
        </w:rPr>
      </w:pPr>
      <w:r w:rsidRPr="00DD7A09">
        <w:rPr>
          <w:rFonts w:asciiTheme="majorBidi" w:hAnsiTheme="majorBidi" w:cstheme="majorBidi"/>
          <w:sz w:val="28"/>
          <w:szCs w:val="28"/>
        </w:rPr>
        <w:t>4-the mother should know how prepare and how much ORS give for her child</w:t>
      </w:r>
    </w:p>
    <w:p w:rsidR="00932805" w:rsidRPr="00DD7A09" w:rsidRDefault="00920CBF" w:rsidP="00E9336E">
      <w:pPr>
        <w:tabs>
          <w:tab w:val="left" w:pos="1768"/>
        </w:tabs>
        <w:bidi w:val="0"/>
        <w:rPr>
          <w:rFonts w:asciiTheme="majorBidi" w:hAnsiTheme="majorBidi" w:cstheme="majorBidi"/>
          <w:sz w:val="28"/>
          <w:szCs w:val="28"/>
        </w:rPr>
      </w:pPr>
      <w:r w:rsidRPr="00DD7A09">
        <w:rPr>
          <w:rFonts w:asciiTheme="majorBidi" w:hAnsiTheme="majorBidi" w:cstheme="majorBidi"/>
          <w:sz w:val="28"/>
          <w:szCs w:val="28"/>
        </w:rPr>
        <w:t>5- Take child to hospital when: the signs and symptoms of sever dehydration appear</w:t>
      </w:r>
    </w:p>
    <w:p w:rsidR="00920CBF" w:rsidRPr="00DD7A09" w:rsidRDefault="00920CBF" w:rsidP="00E9336E">
      <w:pPr>
        <w:tabs>
          <w:tab w:val="left" w:pos="1768"/>
        </w:tabs>
        <w:bidi w:val="0"/>
        <w:rPr>
          <w:rFonts w:asciiTheme="majorBidi" w:hAnsiTheme="majorBidi" w:cstheme="majorBidi"/>
          <w:b/>
          <w:bCs/>
          <w:sz w:val="28"/>
          <w:szCs w:val="28"/>
          <w:rtl/>
        </w:rPr>
      </w:pPr>
      <w:r w:rsidRPr="00DD7A09">
        <w:rPr>
          <w:rFonts w:asciiTheme="majorBidi" w:hAnsiTheme="majorBidi" w:cstheme="majorBidi"/>
          <w:sz w:val="28"/>
          <w:szCs w:val="28"/>
        </w:rPr>
        <w:t xml:space="preserve"> </w:t>
      </w:r>
      <w:r w:rsidRPr="00DD7A09">
        <w:rPr>
          <w:rFonts w:asciiTheme="majorBidi" w:hAnsiTheme="majorBidi" w:cstheme="majorBidi"/>
          <w:b/>
          <w:bCs/>
          <w:sz w:val="28"/>
          <w:szCs w:val="28"/>
        </w:rPr>
        <w:t>Treatment Of Moderate  Dehydration:</w:t>
      </w:r>
    </w:p>
    <w:p w:rsidR="00920CBF" w:rsidRPr="00DD7A09" w:rsidRDefault="00920CBF" w:rsidP="00E9336E">
      <w:pPr>
        <w:tabs>
          <w:tab w:val="left" w:pos="1768"/>
        </w:tabs>
        <w:bidi w:val="0"/>
        <w:rPr>
          <w:rFonts w:asciiTheme="majorBidi" w:hAnsiTheme="majorBidi" w:cstheme="majorBidi"/>
          <w:sz w:val="28"/>
          <w:szCs w:val="28"/>
          <w:rtl/>
        </w:rPr>
      </w:pPr>
      <w:r w:rsidRPr="00DD7A09">
        <w:rPr>
          <w:rFonts w:asciiTheme="majorBidi" w:hAnsiTheme="majorBidi" w:cstheme="majorBidi"/>
          <w:sz w:val="28"/>
          <w:szCs w:val="28"/>
        </w:rPr>
        <w:t>1-</w:t>
      </w:r>
      <w:r w:rsidR="00932805" w:rsidRPr="00DD7A09">
        <w:rPr>
          <w:rFonts w:asciiTheme="majorBidi" w:hAnsiTheme="majorBidi" w:cstheme="majorBidi"/>
          <w:sz w:val="28"/>
          <w:szCs w:val="28"/>
        </w:rPr>
        <w:t xml:space="preserve">Extra fluid </w:t>
      </w:r>
    </w:p>
    <w:p w:rsidR="00920CBF" w:rsidRPr="00DD7A09" w:rsidRDefault="00932805" w:rsidP="00E9336E">
      <w:pPr>
        <w:tabs>
          <w:tab w:val="left" w:pos="1768"/>
        </w:tabs>
        <w:bidi w:val="0"/>
        <w:rPr>
          <w:rFonts w:asciiTheme="majorBidi" w:hAnsiTheme="majorBidi" w:cstheme="majorBidi"/>
          <w:sz w:val="28"/>
          <w:szCs w:val="28"/>
          <w:rtl/>
        </w:rPr>
      </w:pPr>
      <w:r w:rsidRPr="00DD7A09">
        <w:rPr>
          <w:rFonts w:asciiTheme="majorBidi" w:hAnsiTheme="majorBidi" w:cstheme="majorBidi"/>
          <w:sz w:val="28"/>
          <w:szCs w:val="28"/>
        </w:rPr>
        <w:t xml:space="preserve">2-Contiuous feeding </w:t>
      </w:r>
    </w:p>
    <w:p w:rsidR="00920CBF" w:rsidRPr="00DD7A09" w:rsidRDefault="00920CBF" w:rsidP="00E9336E">
      <w:pPr>
        <w:tabs>
          <w:tab w:val="left" w:pos="1768"/>
        </w:tabs>
        <w:bidi w:val="0"/>
        <w:rPr>
          <w:rFonts w:asciiTheme="majorBidi" w:hAnsiTheme="majorBidi" w:cstheme="majorBidi"/>
          <w:sz w:val="28"/>
          <w:szCs w:val="28"/>
          <w:rtl/>
        </w:rPr>
      </w:pPr>
      <w:r w:rsidRPr="00DD7A09">
        <w:rPr>
          <w:rFonts w:asciiTheme="majorBidi" w:hAnsiTheme="majorBidi" w:cstheme="majorBidi"/>
          <w:sz w:val="28"/>
          <w:szCs w:val="28"/>
        </w:rPr>
        <w:t xml:space="preserve">3-ORS (100 ml/kg) in 4 hr. </w:t>
      </w:r>
    </w:p>
    <w:p w:rsidR="00920CBF" w:rsidRPr="00DD7A09" w:rsidRDefault="00920CBF" w:rsidP="00E9336E">
      <w:pPr>
        <w:tabs>
          <w:tab w:val="left" w:pos="1768"/>
        </w:tabs>
        <w:bidi w:val="0"/>
        <w:rPr>
          <w:rFonts w:asciiTheme="majorBidi" w:hAnsiTheme="majorBidi" w:cstheme="majorBidi"/>
          <w:sz w:val="28"/>
          <w:szCs w:val="28"/>
          <w:rtl/>
        </w:rPr>
      </w:pPr>
      <w:r w:rsidRPr="00DD7A09">
        <w:rPr>
          <w:rFonts w:asciiTheme="majorBidi" w:hAnsiTheme="majorBidi" w:cstheme="majorBidi"/>
          <w:sz w:val="28"/>
          <w:szCs w:val="28"/>
        </w:rPr>
        <w:t>4- Take child to hospital when: the signs and symptoms of sever dehydration appear</w:t>
      </w:r>
    </w:p>
    <w:p w:rsidR="00920CBF" w:rsidRPr="00DD7A09" w:rsidRDefault="00920CBF" w:rsidP="00E9336E">
      <w:pPr>
        <w:tabs>
          <w:tab w:val="left" w:pos="1768"/>
        </w:tabs>
        <w:bidi w:val="0"/>
        <w:rPr>
          <w:rFonts w:asciiTheme="majorBidi" w:hAnsiTheme="majorBidi" w:cstheme="majorBidi"/>
          <w:b/>
          <w:bCs/>
          <w:sz w:val="28"/>
          <w:szCs w:val="28"/>
          <w:rtl/>
        </w:rPr>
      </w:pPr>
      <w:r w:rsidRPr="00DD7A09">
        <w:rPr>
          <w:rFonts w:asciiTheme="majorBidi" w:hAnsiTheme="majorBidi" w:cstheme="majorBidi"/>
          <w:b/>
          <w:bCs/>
          <w:sz w:val="28"/>
          <w:szCs w:val="28"/>
        </w:rPr>
        <w:t xml:space="preserve">Treatment Of </w:t>
      </w:r>
      <w:r w:rsidR="00932805" w:rsidRPr="00DD7A09">
        <w:rPr>
          <w:rFonts w:asciiTheme="majorBidi" w:hAnsiTheme="majorBidi" w:cstheme="majorBidi"/>
          <w:b/>
          <w:bCs/>
          <w:sz w:val="28"/>
          <w:szCs w:val="28"/>
        </w:rPr>
        <w:t>Severe</w:t>
      </w:r>
      <w:r w:rsidRPr="00DD7A09">
        <w:rPr>
          <w:rFonts w:asciiTheme="majorBidi" w:hAnsiTheme="majorBidi" w:cstheme="majorBidi"/>
          <w:b/>
          <w:bCs/>
          <w:sz w:val="28"/>
          <w:szCs w:val="28"/>
        </w:rPr>
        <w:t xml:space="preserve"> Dehydration:           </w:t>
      </w:r>
    </w:p>
    <w:p w:rsidR="00920CBF" w:rsidRPr="00DD7A09" w:rsidRDefault="00920CBF" w:rsidP="00E9336E">
      <w:pPr>
        <w:tabs>
          <w:tab w:val="left" w:pos="1768"/>
        </w:tabs>
        <w:bidi w:val="0"/>
        <w:rPr>
          <w:rFonts w:asciiTheme="majorBidi" w:hAnsiTheme="majorBidi" w:cstheme="majorBidi"/>
          <w:sz w:val="28"/>
          <w:szCs w:val="28"/>
          <w:rtl/>
        </w:rPr>
      </w:pPr>
      <w:r w:rsidRPr="00DD7A09">
        <w:rPr>
          <w:rFonts w:asciiTheme="majorBidi" w:hAnsiTheme="majorBidi" w:cstheme="majorBidi"/>
          <w:sz w:val="28"/>
          <w:szCs w:val="28"/>
        </w:rPr>
        <w:t>1</w:t>
      </w:r>
      <w:r w:rsidR="00932805" w:rsidRPr="00DD7A09">
        <w:rPr>
          <w:rFonts w:asciiTheme="majorBidi" w:hAnsiTheme="majorBidi" w:cstheme="majorBidi"/>
          <w:sz w:val="28"/>
          <w:szCs w:val="28"/>
        </w:rPr>
        <w:t>- Intravenous fluid will be given</w:t>
      </w:r>
    </w:p>
    <w:p w:rsidR="00920CBF" w:rsidRPr="00DD7A09" w:rsidRDefault="00932805" w:rsidP="00E9336E">
      <w:pPr>
        <w:tabs>
          <w:tab w:val="left" w:pos="1768"/>
        </w:tabs>
        <w:bidi w:val="0"/>
        <w:rPr>
          <w:rFonts w:asciiTheme="majorBidi" w:hAnsiTheme="majorBidi" w:cstheme="majorBidi"/>
          <w:sz w:val="28"/>
          <w:szCs w:val="28"/>
          <w:rtl/>
        </w:rPr>
      </w:pPr>
      <w:r w:rsidRPr="00DD7A09">
        <w:rPr>
          <w:rFonts w:asciiTheme="majorBidi" w:hAnsiTheme="majorBidi" w:cstheme="majorBidi"/>
          <w:sz w:val="28"/>
          <w:szCs w:val="28"/>
        </w:rPr>
        <w:t xml:space="preserve">2- The child need </w:t>
      </w:r>
      <w:r w:rsidR="00920CBF" w:rsidRPr="00DD7A09">
        <w:rPr>
          <w:rFonts w:asciiTheme="majorBidi" w:hAnsiTheme="majorBidi" w:cstheme="majorBidi"/>
          <w:sz w:val="28"/>
          <w:szCs w:val="28"/>
        </w:rPr>
        <w:t>to stay in hospital until the dehydration is controlled</w:t>
      </w:r>
    </w:p>
    <w:p w:rsidR="00920CBF" w:rsidRDefault="00932805" w:rsidP="00E9336E">
      <w:pPr>
        <w:tabs>
          <w:tab w:val="left" w:pos="1768"/>
        </w:tabs>
        <w:bidi w:val="0"/>
        <w:rPr>
          <w:rFonts w:asciiTheme="majorBidi" w:hAnsiTheme="majorBidi" w:cstheme="majorBidi"/>
          <w:sz w:val="28"/>
          <w:szCs w:val="28"/>
        </w:rPr>
      </w:pPr>
      <w:r w:rsidRPr="00DD7A09">
        <w:rPr>
          <w:rFonts w:asciiTheme="majorBidi" w:hAnsiTheme="majorBidi" w:cstheme="majorBidi"/>
          <w:sz w:val="28"/>
          <w:szCs w:val="28"/>
        </w:rPr>
        <w:t>3- Reassess the child every 1-2 hr.</w:t>
      </w:r>
    </w:p>
    <w:p w:rsidR="00127A6F" w:rsidRDefault="00127A6F" w:rsidP="00127A6F">
      <w:pPr>
        <w:tabs>
          <w:tab w:val="left" w:pos="1768"/>
        </w:tabs>
        <w:bidi w:val="0"/>
        <w:rPr>
          <w:rFonts w:asciiTheme="majorBidi" w:hAnsiTheme="majorBidi" w:cstheme="majorBidi"/>
          <w:sz w:val="28"/>
          <w:szCs w:val="28"/>
        </w:rPr>
      </w:pPr>
    </w:p>
    <w:p w:rsidR="00127A6F" w:rsidRDefault="00127A6F" w:rsidP="00127A6F">
      <w:pPr>
        <w:tabs>
          <w:tab w:val="left" w:pos="1768"/>
        </w:tabs>
        <w:bidi w:val="0"/>
        <w:rPr>
          <w:rFonts w:asciiTheme="majorBidi" w:hAnsiTheme="majorBidi" w:cstheme="majorBidi"/>
          <w:sz w:val="28"/>
          <w:szCs w:val="28"/>
        </w:rPr>
      </w:pPr>
    </w:p>
    <w:p w:rsidR="00127A6F" w:rsidRDefault="00127A6F" w:rsidP="00127A6F">
      <w:pPr>
        <w:tabs>
          <w:tab w:val="left" w:pos="1768"/>
        </w:tabs>
        <w:bidi w:val="0"/>
        <w:rPr>
          <w:rFonts w:asciiTheme="majorBidi" w:hAnsiTheme="majorBidi" w:cstheme="majorBidi"/>
          <w:sz w:val="28"/>
          <w:szCs w:val="28"/>
        </w:rPr>
      </w:pPr>
    </w:p>
    <w:p w:rsidR="00127A6F" w:rsidRPr="00DD7A09" w:rsidRDefault="00127A6F" w:rsidP="00127A6F">
      <w:pPr>
        <w:tabs>
          <w:tab w:val="left" w:pos="1768"/>
        </w:tabs>
        <w:bidi w:val="0"/>
        <w:rPr>
          <w:rFonts w:asciiTheme="majorBidi" w:hAnsiTheme="majorBidi" w:cstheme="majorBidi"/>
          <w:sz w:val="28"/>
          <w:szCs w:val="28"/>
        </w:rPr>
      </w:pPr>
    </w:p>
    <w:p w:rsidR="000272D7" w:rsidRPr="00DD7A09" w:rsidRDefault="00932805" w:rsidP="004A0FFC">
      <w:pPr>
        <w:tabs>
          <w:tab w:val="left" w:pos="1768"/>
        </w:tabs>
        <w:bidi w:val="0"/>
        <w:spacing w:line="360" w:lineRule="auto"/>
        <w:rPr>
          <w:rFonts w:asciiTheme="majorBidi" w:hAnsiTheme="majorBidi" w:cstheme="majorBidi"/>
          <w:b/>
          <w:bCs/>
          <w:sz w:val="28"/>
          <w:szCs w:val="28"/>
        </w:rPr>
      </w:pPr>
      <w:r w:rsidRPr="00DD7A09">
        <w:rPr>
          <w:rFonts w:asciiTheme="majorBidi" w:hAnsiTheme="majorBidi" w:cstheme="majorBidi"/>
          <w:b/>
          <w:bCs/>
          <w:sz w:val="28"/>
          <w:szCs w:val="28"/>
        </w:rPr>
        <w:t xml:space="preserve">SUMMARY OF TREATMENT PLANE FOR DEHYDRATION </w:t>
      </w:r>
    </w:p>
    <w:p w:rsidR="00932805" w:rsidRPr="00DD7A09" w:rsidRDefault="00E9336E" w:rsidP="00932805">
      <w:pPr>
        <w:tabs>
          <w:tab w:val="left" w:pos="1768"/>
        </w:tabs>
        <w:bidi w:val="0"/>
        <w:spacing w:line="360" w:lineRule="auto"/>
        <w:rPr>
          <w:rFonts w:asciiTheme="majorBidi" w:hAnsiTheme="majorBidi" w:cstheme="majorBidi"/>
          <w:b/>
          <w:bCs/>
          <w:sz w:val="28"/>
          <w:szCs w:val="28"/>
        </w:rPr>
      </w:pPr>
      <w:r w:rsidRPr="00DD7A09">
        <w:rPr>
          <w:rFonts w:asciiTheme="majorBidi" w:hAnsiTheme="majorBidi" w:cstheme="majorBidi"/>
          <w:b/>
          <w:bCs/>
          <w:noProof/>
          <w:sz w:val="28"/>
          <w:szCs w:val="28"/>
        </w:rPr>
        <w:drawing>
          <wp:inline distT="0" distB="0" distL="0" distR="0">
            <wp:extent cx="5659451" cy="3795913"/>
            <wp:effectExtent l="19050" t="0" r="0" b="0"/>
            <wp:docPr id="49" name="صورة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3"/>
                    <a:srcRect/>
                    <a:stretch>
                      <a:fillRect/>
                    </a:stretch>
                  </pic:blipFill>
                  <pic:spPr bwMode="auto">
                    <a:xfrm>
                      <a:off x="0" y="0"/>
                      <a:ext cx="5660021" cy="3796295"/>
                    </a:xfrm>
                    <a:prstGeom prst="rect">
                      <a:avLst/>
                    </a:prstGeom>
                    <a:noFill/>
                    <a:ln w="9525">
                      <a:noFill/>
                      <a:miter lim="800000"/>
                      <a:headEnd/>
                      <a:tailEnd/>
                    </a:ln>
                  </pic:spPr>
                </pic:pic>
              </a:graphicData>
            </a:graphic>
          </wp:inline>
        </w:drawing>
      </w:r>
    </w:p>
    <w:p w:rsidR="00920CBF" w:rsidRPr="00DD7A09" w:rsidRDefault="00932805" w:rsidP="004A0FFC">
      <w:pPr>
        <w:tabs>
          <w:tab w:val="left" w:pos="1768"/>
        </w:tabs>
        <w:bidi w:val="0"/>
        <w:spacing w:line="360" w:lineRule="auto"/>
        <w:rPr>
          <w:rFonts w:asciiTheme="majorBidi" w:hAnsiTheme="majorBidi" w:cstheme="majorBidi"/>
          <w:b/>
          <w:bCs/>
          <w:sz w:val="28"/>
          <w:szCs w:val="28"/>
        </w:rPr>
      </w:pPr>
      <w:r w:rsidRPr="00DD7A09">
        <w:rPr>
          <w:rFonts w:asciiTheme="majorBidi" w:hAnsiTheme="majorBidi" w:cstheme="majorBidi"/>
          <w:b/>
          <w:bCs/>
          <w:sz w:val="28"/>
          <w:szCs w:val="28"/>
        </w:rPr>
        <w:t xml:space="preserve">General </w:t>
      </w:r>
      <w:r w:rsidR="00920CBF" w:rsidRPr="00DD7A09">
        <w:rPr>
          <w:rFonts w:asciiTheme="majorBidi" w:hAnsiTheme="majorBidi" w:cstheme="majorBidi"/>
          <w:b/>
          <w:bCs/>
          <w:sz w:val="28"/>
          <w:szCs w:val="28"/>
        </w:rPr>
        <w:t xml:space="preserve">Nursing responsibility toward child with </w:t>
      </w:r>
      <w:r w:rsidR="00127A6F" w:rsidRPr="00DD7A09">
        <w:rPr>
          <w:rFonts w:asciiTheme="majorBidi" w:hAnsiTheme="majorBidi" w:cstheme="majorBidi"/>
          <w:b/>
          <w:bCs/>
          <w:sz w:val="28"/>
          <w:szCs w:val="28"/>
        </w:rPr>
        <w:t>Gastroenteroritis</w:t>
      </w:r>
    </w:p>
    <w:p w:rsidR="00920CBF" w:rsidRPr="00DD7A09" w:rsidRDefault="00932805" w:rsidP="004A0FFC">
      <w:pPr>
        <w:tabs>
          <w:tab w:val="left" w:pos="3062"/>
        </w:tabs>
        <w:bidi w:val="0"/>
        <w:spacing w:line="360" w:lineRule="auto"/>
        <w:rPr>
          <w:rFonts w:asciiTheme="majorBidi" w:hAnsiTheme="majorBidi" w:cstheme="majorBidi"/>
          <w:b/>
          <w:bCs/>
          <w:sz w:val="28"/>
          <w:szCs w:val="28"/>
        </w:rPr>
      </w:pPr>
      <w:r w:rsidRPr="00DD7A09">
        <w:rPr>
          <w:rFonts w:asciiTheme="majorBidi" w:hAnsiTheme="majorBidi" w:cstheme="majorBidi"/>
          <w:b/>
          <w:bCs/>
          <w:sz w:val="28"/>
          <w:szCs w:val="28"/>
        </w:rPr>
        <w:t>A-</w:t>
      </w:r>
      <w:r w:rsidR="00920CBF" w:rsidRPr="00DD7A09">
        <w:rPr>
          <w:rFonts w:asciiTheme="majorBidi" w:hAnsiTheme="majorBidi" w:cstheme="majorBidi"/>
          <w:b/>
          <w:bCs/>
          <w:sz w:val="28"/>
          <w:szCs w:val="28"/>
        </w:rPr>
        <w:t xml:space="preserve">Nurse and child </w:t>
      </w:r>
    </w:p>
    <w:p w:rsidR="008F718A" w:rsidRPr="00DD7A09" w:rsidRDefault="00AE0953"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 xml:space="preserve">frequent monitor intake and output </w:t>
      </w:r>
    </w:p>
    <w:p w:rsidR="008F718A" w:rsidRPr="00DD7A09" w:rsidRDefault="00AE0953"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Monitor vital signs every 2-4 hr.</w:t>
      </w:r>
    </w:p>
    <w:p w:rsidR="008F718A" w:rsidRPr="00DD7A09" w:rsidRDefault="00AE0953"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Observe and record the stool or vomiting contain (amount ,color ,consistency ,odor and frequency )</w:t>
      </w:r>
    </w:p>
    <w:p w:rsidR="008F718A" w:rsidRPr="00DD7A09" w:rsidRDefault="00AE0953"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 xml:space="preserve">Wash hand before and after contact with the child </w:t>
      </w:r>
    </w:p>
    <w:p w:rsidR="008F718A" w:rsidRPr="00DD7A09" w:rsidRDefault="00AE0953"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 xml:space="preserve">Daily measure body weight </w:t>
      </w:r>
    </w:p>
    <w:p w:rsidR="008F718A" w:rsidRPr="00DD7A09" w:rsidRDefault="00AE0953"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Give special care hygiene for child skin ,mouth)</w:t>
      </w:r>
    </w:p>
    <w:p w:rsidR="008F718A" w:rsidRPr="00DD7A09" w:rsidRDefault="00AE0953"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lastRenderedPageBreak/>
        <w:t>Determine the causes of G.E.</w:t>
      </w:r>
    </w:p>
    <w:p w:rsidR="008F718A" w:rsidRPr="00DD7A09" w:rsidRDefault="00AE0953"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Isolate child until the cause determined</w:t>
      </w:r>
    </w:p>
    <w:p w:rsidR="008F718A" w:rsidRPr="00DD7A09" w:rsidRDefault="00AE0953"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Asses the level of consciousness</w:t>
      </w:r>
    </w:p>
    <w:p w:rsidR="008F718A" w:rsidRPr="00DD7A09" w:rsidRDefault="00AE0953"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Provide and maintain fluid and electrolyte (ORT or I.V. fluid)</w:t>
      </w:r>
    </w:p>
    <w:p w:rsidR="008F718A" w:rsidRPr="00DD7A09" w:rsidRDefault="00AE0953"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Promote child at rest and comfort</w:t>
      </w:r>
    </w:p>
    <w:p w:rsidR="008F718A" w:rsidRPr="00DD7A09" w:rsidRDefault="00AE0953" w:rsidP="00AE0953">
      <w:pPr>
        <w:numPr>
          <w:ilvl w:val="0"/>
          <w:numId w:val="2"/>
        </w:numPr>
        <w:tabs>
          <w:tab w:val="left" w:pos="3062"/>
        </w:tabs>
        <w:bidi w:val="0"/>
        <w:spacing w:line="360" w:lineRule="auto"/>
        <w:rPr>
          <w:rFonts w:asciiTheme="majorBidi" w:hAnsiTheme="majorBidi" w:cstheme="majorBidi"/>
          <w:sz w:val="28"/>
          <w:szCs w:val="28"/>
        </w:rPr>
      </w:pPr>
      <w:r w:rsidRPr="00DD7A09">
        <w:rPr>
          <w:rFonts w:asciiTheme="majorBidi" w:hAnsiTheme="majorBidi" w:cstheme="majorBidi"/>
          <w:sz w:val="28"/>
          <w:szCs w:val="28"/>
        </w:rPr>
        <w:t xml:space="preserve">When child become better a normal diet for the child's age is slowly reintroduced </w:t>
      </w:r>
    </w:p>
    <w:p w:rsidR="00920CBF" w:rsidRPr="00DD7A09" w:rsidRDefault="00932805" w:rsidP="004A0FFC">
      <w:pPr>
        <w:tabs>
          <w:tab w:val="left" w:pos="3062"/>
        </w:tabs>
        <w:bidi w:val="0"/>
        <w:spacing w:line="360" w:lineRule="auto"/>
        <w:rPr>
          <w:rFonts w:asciiTheme="majorBidi" w:hAnsiTheme="majorBidi" w:cstheme="majorBidi"/>
          <w:b/>
          <w:bCs/>
          <w:sz w:val="28"/>
          <w:szCs w:val="28"/>
          <w:lang w:bidi="ar-IQ"/>
        </w:rPr>
      </w:pPr>
      <w:r w:rsidRPr="00DD7A09">
        <w:rPr>
          <w:rFonts w:asciiTheme="majorBidi" w:hAnsiTheme="majorBidi" w:cstheme="majorBidi"/>
          <w:b/>
          <w:bCs/>
          <w:sz w:val="28"/>
          <w:szCs w:val="28"/>
          <w:lang w:bidi="ar-IQ"/>
        </w:rPr>
        <w:t>B-</w:t>
      </w:r>
      <w:r w:rsidR="00920CBF" w:rsidRPr="00DD7A09">
        <w:rPr>
          <w:rFonts w:asciiTheme="majorBidi" w:hAnsiTheme="majorBidi" w:cstheme="majorBidi"/>
          <w:b/>
          <w:bCs/>
          <w:sz w:val="28"/>
          <w:szCs w:val="28"/>
          <w:lang w:bidi="ar-IQ"/>
        </w:rPr>
        <w:t>Nurse and family:</w:t>
      </w:r>
    </w:p>
    <w:p w:rsidR="008F718A" w:rsidRPr="00DD7A09" w:rsidRDefault="00932805"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Teach family to seek care when child's vomiting or diarrhea worsens</w:t>
      </w:r>
    </w:p>
    <w:p w:rsidR="008F718A" w:rsidRPr="00DD7A09" w:rsidRDefault="00932805"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Teach family the signs and symptoms of severe</w:t>
      </w:r>
      <w:r w:rsidR="00AE0953" w:rsidRPr="00DD7A09">
        <w:rPr>
          <w:rFonts w:asciiTheme="majorBidi" w:hAnsiTheme="majorBidi" w:cstheme="majorBidi"/>
          <w:sz w:val="28"/>
          <w:szCs w:val="28"/>
        </w:rPr>
        <w:t xml:space="preserve"> dehydration</w:t>
      </w:r>
    </w:p>
    <w:p w:rsidR="008F718A" w:rsidRPr="00DD7A09" w:rsidRDefault="00932805"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Encourage family to keep appropriate fluid at</w:t>
      </w:r>
      <w:r w:rsidR="00AE0953" w:rsidRPr="00DD7A09">
        <w:rPr>
          <w:rFonts w:asciiTheme="majorBidi" w:hAnsiTheme="majorBidi" w:cstheme="majorBidi"/>
          <w:sz w:val="28"/>
          <w:szCs w:val="28"/>
        </w:rPr>
        <w:t xml:space="preserve"> home to deal with mild dehydration </w:t>
      </w:r>
    </w:p>
    <w:p w:rsidR="008F718A" w:rsidRPr="00DD7A09" w:rsidRDefault="00932805"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 xml:space="preserve">Teach family how prepare ors </w:t>
      </w:r>
    </w:p>
    <w:p w:rsidR="008F718A" w:rsidRPr="00DD7A09" w:rsidRDefault="00932805"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 xml:space="preserve">Encourage mother to continuous breast feeding in mild or moderate dehydration </w:t>
      </w:r>
    </w:p>
    <w:p w:rsidR="008F718A" w:rsidRPr="00DD7A09" w:rsidRDefault="00932805"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Teach family this condition may lead to severe</w:t>
      </w:r>
      <w:r w:rsidR="00AE0953" w:rsidRPr="00DD7A09">
        <w:rPr>
          <w:rFonts w:asciiTheme="majorBidi" w:hAnsiTheme="majorBidi" w:cstheme="majorBidi"/>
          <w:sz w:val="28"/>
          <w:szCs w:val="28"/>
        </w:rPr>
        <w:t xml:space="preserve"> dehydration and life threating </w:t>
      </w:r>
    </w:p>
    <w:p w:rsidR="008F718A" w:rsidRPr="00DD7A09" w:rsidRDefault="00932805" w:rsidP="00AE0953">
      <w:pPr>
        <w:numPr>
          <w:ilvl w:val="0"/>
          <w:numId w:val="2"/>
        </w:numPr>
        <w:tabs>
          <w:tab w:val="left" w:pos="3062"/>
        </w:tabs>
        <w:bidi w:val="0"/>
        <w:spacing w:line="360" w:lineRule="auto"/>
        <w:rPr>
          <w:rFonts w:asciiTheme="majorBidi" w:hAnsiTheme="majorBidi" w:cstheme="majorBidi"/>
          <w:sz w:val="28"/>
          <w:szCs w:val="28"/>
          <w:rtl/>
        </w:rPr>
      </w:pPr>
      <w:r w:rsidRPr="00DD7A09">
        <w:rPr>
          <w:rFonts w:asciiTheme="majorBidi" w:hAnsiTheme="majorBidi" w:cstheme="majorBidi"/>
          <w:sz w:val="28"/>
          <w:szCs w:val="28"/>
        </w:rPr>
        <w:t>Teach family to when child become better a normal diet for the child's age is slowly reintroduced</w:t>
      </w:r>
      <w:r w:rsidR="00AE0953" w:rsidRPr="00DD7A09">
        <w:rPr>
          <w:rFonts w:asciiTheme="majorBidi" w:hAnsiTheme="majorBidi" w:cstheme="majorBidi"/>
          <w:sz w:val="28"/>
          <w:szCs w:val="28"/>
        </w:rPr>
        <w:t xml:space="preserve"> </w:t>
      </w:r>
    </w:p>
    <w:p w:rsidR="008453BB" w:rsidRDefault="008453BB" w:rsidP="00BC4E0C">
      <w:pPr>
        <w:shd w:val="clear" w:color="auto" w:fill="FFFFFF"/>
        <w:bidi w:val="0"/>
        <w:spacing w:before="111" w:after="28" w:line="360" w:lineRule="auto"/>
        <w:outlineLvl w:val="1"/>
        <w:rPr>
          <w:rFonts w:asciiTheme="majorBidi" w:hAnsiTheme="majorBidi" w:cstheme="majorBidi"/>
          <w:b/>
          <w:bCs/>
          <w:sz w:val="28"/>
          <w:szCs w:val="28"/>
        </w:rPr>
      </w:pPr>
    </w:p>
    <w:p w:rsidR="008453BB" w:rsidRDefault="008453BB" w:rsidP="008453BB">
      <w:pPr>
        <w:shd w:val="clear" w:color="auto" w:fill="FFFFFF"/>
        <w:bidi w:val="0"/>
        <w:spacing w:before="111" w:after="28" w:line="360" w:lineRule="auto"/>
        <w:outlineLvl w:val="1"/>
        <w:rPr>
          <w:rFonts w:asciiTheme="majorBidi" w:hAnsiTheme="majorBidi" w:cstheme="majorBidi"/>
          <w:b/>
          <w:bCs/>
          <w:sz w:val="28"/>
          <w:szCs w:val="28"/>
        </w:rPr>
      </w:pPr>
    </w:p>
    <w:p w:rsidR="008453BB" w:rsidRDefault="008453BB" w:rsidP="008453BB">
      <w:pPr>
        <w:shd w:val="clear" w:color="auto" w:fill="FFFFFF"/>
        <w:bidi w:val="0"/>
        <w:spacing w:before="111" w:after="28" w:line="360" w:lineRule="auto"/>
        <w:outlineLvl w:val="1"/>
        <w:rPr>
          <w:rFonts w:asciiTheme="majorBidi" w:hAnsiTheme="majorBidi" w:cstheme="majorBidi"/>
          <w:b/>
          <w:bCs/>
          <w:sz w:val="28"/>
          <w:szCs w:val="28"/>
        </w:rPr>
      </w:pPr>
    </w:p>
    <w:p w:rsidR="008453BB" w:rsidRDefault="008453BB" w:rsidP="008453BB">
      <w:pPr>
        <w:shd w:val="clear" w:color="auto" w:fill="FFFFFF"/>
        <w:bidi w:val="0"/>
        <w:spacing w:before="111" w:after="28" w:line="360" w:lineRule="auto"/>
        <w:outlineLvl w:val="1"/>
        <w:rPr>
          <w:rFonts w:asciiTheme="majorBidi" w:hAnsiTheme="majorBidi" w:cstheme="majorBidi"/>
          <w:b/>
          <w:bCs/>
          <w:sz w:val="28"/>
          <w:szCs w:val="28"/>
        </w:rPr>
      </w:pPr>
    </w:p>
    <w:p w:rsidR="008453BB" w:rsidRDefault="008453BB" w:rsidP="008453BB">
      <w:pPr>
        <w:shd w:val="clear" w:color="auto" w:fill="FFFFFF"/>
        <w:bidi w:val="0"/>
        <w:spacing w:before="111" w:after="28" w:line="360" w:lineRule="auto"/>
        <w:outlineLvl w:val="1"/>
        <w:rPr>
          <w:rFonts w:asciiTheme="majorBidi" w:hAnsiTheme="majorBidi" w:cstheme="majorBidi"/>
          <w:b/>
          <w:bCs/>
          <w:sz w:val="28"/>
          <w:szCs w:val="28"/>
        </w:rPr>
      </w:pPr>
    </w:p>
    <w:p w:rsidR="00AE786A" w:rsidRPr="00DD7A09" w:rsidRDefault="00AE786A" w:rsidP="008453BB">
      <w:pPr>
        <w:shd w:val="clear" w:color="auto" w:fill="FFFFFF"/>
        <w:bidi w:val="0"/>
        <w:spacing w:before="111" w:after="28" w:line="360" w:lineRule="auto"/>
        <w:outlineLvl w:val="1"/>
        <w:rPr>
          <w:rFonts w:asciiTheme="majorBidi" w:hAnsiTheme="majorBidi" w:cstheme="majorBidi"/>
          <w:b/>
          <w:bCs/>
          <w:sz w:val="28"/>
          <w:szCs w:val="28"/>
        </w:rPr>
      </w:pPr>
      <w:r w:rsidRPr="00DD7A09">
        <w:rPr>
          <w:rFonts w:asciiTheme="majorBidi" w:hAnsiTheme="majorBidi" w:cstheme="majorBidi"/>
          <w:b/>
          <w:bCs/>
          <w:sz w:val="28"/>
          <w:szCs w:val="28"/>
        </w:rPr>
        <w:t xml:space="preserve">Child </w:t>
      </w:r>
      <w:r w:rsidR="00BC4E0C" w:rsidRPr="00DD7A09">
        <w:rPr>
          <w:rFonts w:asciiTheme="majorBidi" w:hAnsiTheme="majorBidi" w:cstheme="majorBidi"/>
          <w:b/>
          <w:bCs/>
          <w:sz w:val="28"/>
          <w:szCs w:val="28"/>
        </w:rPr>
        <w:t>Constipation</w:t>
      </w:r>
      <w:r w:rsidRPr="00DD7A09">
        <w:rPr>
          <w:rFonts w:asciiTheme="majorBidi" w:hAnsiTheme="majorBidi" w:cstheme="majorBidi"/>
          <w:b/>
          <w:bCs/>
          <w:sz w:val="28"/>
          <w:szCs w:val="28"/>
        </w:rPr>
        <w:t>?</w:t>
      </w:r>
    </w:p>
    <w:p w:rsidR="00AE786A" w:rsidRPr="00DD7A09" w:rsidRDefault="00AE786A" w:rsidP="00BC4E0C">
      <w:pPr>
        <w:shd w:val="clear" w:color="auto" w:fill="FFFFFF"/>
        <w:bidi w:val="0"/>
        <w:spacing w:before="42" w:after="0" w:line="360" w:lineRule="auto"/>
        <w:rPr>
          <w:rFonts w:asciiTheme="majorBidi" w:hAnsiTheme="majorBidi" w:cstheme="majorBidi"/>
          <w:sz w:val="28"/>
          <w:szCs w:val="28"/>
        </w:rPr>
      </w:pPr>
      <w:r w:rsidRPr="00DD7A09">
        <w:rPr>
          <w:rFonts w:asciiTheme="majorBidi" w:hAnsiTheme="majorBidi" w:cstheme="majorBidi"/>
          <w:sz w:val="28"/>
          <w:szCs w:val="28"/>
        </w:rPr>
        <w:t>Constipation is an abnormal pattern of bowel movements that causes a person to pass stools less often than usual. The stools may be difficult to pass or harder than usual. </w:t>
      </w:r>
    </w:p>
    <w:p w:rsidR="00AE786A" w:rsidRPr="00DD7A09" w:rsidRDefault="00AE786A" w:rsidP="00BC4E0C">
      <w:pPr>
        <w:shd w:val="clear" w:color="auto" w:fill="FFFFFF"/>
        <w:bidi w:val="0"/>
        <w:spacing w:before="111" w:after="28" w:line="360" w:lineRule="auto"/>
        <w:outlineLvl w:val="1"/>
        <w:rPr>
          <w:rFonts w:asciiTheme="majorBidi" w:hAnsiTheme="majorBidi" w:cstheme="majorBidi"/>
          <w:b/>
          <w:bCs/>
          <w:sz w:val="28"/>
          <w:szCs w:val="28"/>
        </w:rPr>
      </w:pPr>
      <w:r w:rsidRPr="00DD7A09">
        <w:rPr>
          <w:rFonts w:asciiTheme="majorBidi" w:hAnsiTheme="majorBidi" w:cstheme="majorBidi"/>
          <w:b/>
          <w:bCs/>
          <w:sz w:val="28"/>
          <w:szCs w:val="28"/>
        </w:rPr>
        <w:t>Causes  of constipation?</w:t>
      </w:r>
    </w:p>
    <w:p w:rsidR="00AE786A" w:rsidRPr="00DD7A09" w:rsidRDefault="00AE786A" w:rsidP="00BC4E0C">
      <w:pPr>
        <w:shd w:val="clear" w:color="auto" w:fill="FFFFFF"/>
        <w:bidi w:val="0"/>
        <w:spacing w:before="42" w:after="0" w:line="360" w:lineRule="auto"/>
        <w:rPr>
          <w:rFonts w:asciiTheme="majorBidi" w:hAnsiTheme="majorBidi" w:cstheme="majorBidi"/>
          <w:sz w:val="28"/>
          <w:szCs w:val="28"/>
        </w:rPr>
      </w:pPr>
      <w:r w:rsidRPr="00DD7A09">
        <w:rPr>
          <w:rFonts w:asciiTheme="majorBidi" w:hAnsiTheme="majorBidi" w:cstheme="majorBidi"/>
          <w:sz w:val="28"/>
          <w:szCs w:val="28"/>
        </w:rPr>
        <w:t>In most children, constipation is caused by issues with bowel routines or diet. Some common causes of constipation are:</w:t>
      </w:r>
    </w:p>
    <w:p w:rsidR="00AE786A" w:rsidRPr="00DD7A09" w:rsidRDefault="00AE786A" w:rsidP="00AE0953">
      <w:pPr>
        <w:numPr>
          <w:ilvl w:val="0"/>
          <w:numId w:val="16"/>
        </w:numPr>
        <w:shd w:val="clear" w:color="auto" w:fill="FFFFFF"/>
        <w:bidi w:val="0"/>
        <w:spacing w:after="0" w:line="360" w:lineRule="auto"/>
        <w:ind w:left="567" w:hanging="141"/>
        <w:rPr>
          <w:rFonts w:asciiTheme="majorBidi" w:hAnsiTheme="majorBidi" w:cstheme="majorBidi"/>
          <w:sz w:val="28"/>
          <w:szCs w:val="28"/>
        </w:rPr>
      </w:pPr>
      <w:r w:rsidRPr="00DD7A09">
        <w:rPr>
          <w:rFonts w:asciiTheme="majorBidi" w:hAnsiTheme="majorBidi" w:cstheme="majorBidi"/>
          <w:sz w:val="28"/>
          <w:szCs w:val="28"/>
        </w:rPr>
        <w:t>Not drinking enough fluids</w:t>
      </w:r>
    </w:p>
    <w:p w:rsidR="00AE786A" w:rsidRPr="00DD7A09" w:rsidRDefault="00AE786A" w:rsidP="00AE0953">
      <w:pPr>
        <w:numPr>
          <w:ilvl w:val="0"/>
          <w:numId w:val="16"/>
        </w:numPr>
        <w:shd w:val="clear" w:color="auto" w:fill="FFFFFF"/>
        <w:bidi w:val="0"/>
        <w:spacing w:after="0" w:line="360" w:lineRule="auto"/>
        <w:ind w:left="567" w:hanging="141"/>
        <w:rPr>
          <w:rFonts w:asciiTheme="majorBidi" w:hAnsiTheme="majorBidi" w:cstheme="majorBidi"/>
          <w:sz w:val="28"/>
          <w:szCs w:val="28"/>
        </w:rPr>
      </w:pPr>
      <w:r w:rsidRPr="00DD7A09">
        <w:rPr>
          <w:rFonts w:asciiTheme="majorBidi" w:hAnsiTheme="majorBidi" w:cstheme="majorBidi"/>
          <w:sz w:val="28"/>
          <w:szCs w:val="28"/>
        </w:rPr>
        <w:t>Not having enough fiber from whole grains or cereals, fruits and vegetables</w:t>
      </w:r>
    </w:p>
    <w:p w:rsidR="00AE786A" w:rsidRPr="00DD7A09" w:rsidRDefault="00AE786A" w:rsidP="00AE0953">
      <w:pPr>
        <w:numPr>
          <w:ilvl w:val="0"/>
          <w:numId w:val="16"/>
        </w:numPr>
        <w:shd w:val="clear" w:color="auto" w:fill="FFFFFF"/>
        <w:bidi w:val="0"/>
        <w:spacing w:after="0" w:line="360" w:lineRule="auto"/>
        <w:ind w:left="567" w:hanging="141"/>
        <w:rPr>
          <w:rFonts w:asciiTheme="majorBidi" w:hAnsiTheme="majorBidi" w:cstheme="majorBidi"/>
          <w:sz w:val="28"/>
          <w:szCs w:val="28"/>
        </w:rPr>
      </w:pPr>
      <w:r w:rsidRPr="00DD7A09">
        <w:rPr>
          <w:rFonts w:asciiTheme="majorBidi" w:hAnsiTheme="majorBidi" w:cstheme="majorBidi"/>
          <w:sz w:val="28"/>
          <w:szCs w:val="28"/>
        </w:rPr>
        <w:t>Eating too much junk food or other foods that promote constipation</w:t>
      </w:r>
    </w:p>
    <w:p w:rsidR="00AE786A" w:rsidRPr="00DD7A09" w:rsidRDefault="00AE786A" w:rsidP="00AE0953">
      <w:pPr>
        <w:numPr>
          <w:ilvl w:val="0"/>
          <w:numId w:val="16"/>
        </w:numPr>
        <w:shd w:val="clear" w:color="auto" w:fill="FFFFFF"/>
        <w:bidi w:val="0"/>
        <w:spacing w:after="0" w:line="360" w:lineRule="auto"/>
        <w:ind w:left="567" w:hanging="141"/>
        <w:rPr>
          <w:rFonts w:asciiTheme="majorBidi" w:hAnsiTheme="majorBidi" w:cstheme="majorBidi"/>
          <w:sz w:val="28"/>
          <w:szCs w:val="28"/>
        </w:rPr>
      </w:pPr>
      <w:r w:rsidRPr="00DD7A09">
        <w:rPr>
          <w:rFonts w:asciiTheme="majorBidi" w:hAnsiTheme="majorBidi" w:cstheme="majorBidi"/>
          <w:sz w:val="28"/>
          <w:szCs w:val="28"/>
        </w:rPr>
        <w:t>Withholding stools to avoid painful bowel movements if there are small tears (fissures) at the bowel opening (anus)</w:t>
      </w:r>
    </w:p>
    <w:p w:rsidR="00AE786A" w:rsidRPr="00DD7A09" w:rsidRDefault="00AE786A" w:rsidP="00AE0953">
      <w:pPr>
        <w:numPr>
          <w:ilvl w:val="0"/>
          <w:numId w:val="16"/>
        </w:numPr>
        <w:shd w:val="clear" w:color="auto" w:fill="FFFFFF"/>
        <w:bidi w:val="0"/>
        <w:spacing w:after="0" w:line="360" w:lineRule="auto"/>
        <w:ind w:left="567" w:hanging="141"/>
        <w:rPr>
          <w:rFonts w:asciiTheme="majorBidi" w:hAnsiTheme="majorBidi" w:cstheme="majorBidi"/>
          <w:sz w:val="28"/>
          <w:szCs w:val="28"/>
        </w:rPr>
      </w:pPr>
      <w:r w:rsidRPr="00DD7A09">
        <w:rPr>
          <w:rFonts w:asciiTheme="majorBidi" w:hAnsiTheme="majorBidi" w:cstheme="majorBidi"/>
          <w:sz w:val="28"/>
          <w:szCs w:val="28"/>
        </w:rPr>
        <w:t>Genetics - some children inherit a tendency toward constipation from their parents</w:t>
      </w:r>
    </w:p>
    <w:p w:rsidR="00AE786A" w:rsidRPr="00DD7A09" w:rsidRDefault="00AE786A" w:rsidP="00AE0953">
      <w:pPr>
        <w:numPr>
          <w:ilvl w:val="0"/>
          <w:numId w:val="16"/>
        </w:numPr>
        <w:shd w:val="clear" w:color="auto" w:fill="FFFFFF"/>
        <w:bidi w:val="0"/>
        <w:spacing w:after="0" w:line="360" w:lineRule="auto"/>
        <w:ind w:left="567" w:hanging="141"/>
        <w:rPr>
          <w:rFonts w:asciiTheme="majorBidi" w:hAnsiTheme="majorBidi" w:cstheme="majorBidi"/>
          <w:sz w:val="28"/>
          <w:szCs w:val="28"/>
        </w:rPr>
      </w:pPr>
      <w:r w:rsidRPr="00DD7A09">
        <w:rPr>
          <w:rFonts w:asciiTheme="majorBidi" w:hAnsiTheme="majorBidi" w:cstheme="majorBidi"/>
          <w:sz w:val="28"/>
          <w:szCs w:val="28"/>
        </w:rPr>
        <w:t>Poor bowel routines, problems with toilet training and sometimes refusing to spend time on the toilet.</w:t>
      </w:r>
    </w:p>
    <w:p w:rsidR="00AE786A" w:rsidRPr="00DD7A09" w:rsidRDefault="00AE786A" w:rsidP="00AE0953">
      <w:pPr>
        <w:numPr>
          <w:ilvl w:val="0"/>
          <w:numId w:val="16"/>
        </w:numPr>
        <w:shd w:val="clear" w:color="auto" w:fill="FFFFFF"/>
        <w:tabs>
          <w:tab w:val="clear" w:pos="720"/>
        </w:tabs>
        <w:bidi w:val="0"/>
        <w:spacing w:after="0" w:line="360" w:lineRule="auto"/>
        <w:ind w:left="567" w:hanging="141"/>
        <w:rPr>
          <w:rFonts w:asciiTheme="majorBidi" w:hAnsiTheme="majorBidi" w:cstheme="majorBidi"/>
          <w:sz w:val="28"/>
          <w:szCs w:val="28"/>
        </w:rPr>
      </w:pPr>
      <w:r w:rsidRPr="00DD7A09">
        <w:rPr>
          <w:rFonts w:asciiTheme="majorBidi" w:hAnsiTheme="majorBidi" w:cstheme="majorBidi"/>
          <w:sz w:val="28"/>
          <w:szCs w:val="28"/>
        </w:rPr>
        <w:t>Illnesses that cause </w:t>
      </w:r>
      <w:hyperlink r:id="rId14" w:history="1">
        <w:r w:rsidRPr="00DD7A09">
          <w:rPr>
            <w:rFonts w:asciiTheme="majorBidi" w:hAnsiTheme="majorBidi" w:cstheme="majorBidi"/>
            <w:sz w:val="28"/>
            <w:szCs w:val="28"/>
          </w:rPr>
          <w:t>vomiting</w:t>
        </w:r>
      </w:hyperlink>
      <w:r w:rsidRPr="00DD7A09">
        <w:rPr>
          <w:rFonts w:asciiTheme="majorBidi" w:hAnsiTheme="majorBidi" w:cstheme="majorBidi"/>
          <w:sz w:val="28"/>
          <w:szCs w:val="28"/>
        </w:rPr>
        <w:t>, </w:t>
      </w:r>
      <w:hyperlink r:id="rId15" w:history="1">
        <w:r w:rsidRPr="00DD7A09">
          <w:rPr>
            <w:rFonts w:asciiTheme="majorBidi" w:hAnsiTheme="majorBidi" w:cstheme="majorBidi"/>
            <w:sz w:val="28"/>
            <w:szCs w:val="28"/>
          </w:rPr>
          <w:t>diarrhea</w:t>
        </w:r>
      </w:hyperlink>
      <w:r w:rsidRPr="00DD7A09">
        <w:rPr>
          <w:rFonts w:asciiTheme="majorBidi" w:hAnsiTheme="majorBidi" w:cstheme="majorBidi"/>
          <w:sz w:val="28"/>
          <w:szCs w:val="28"/>
        </w:rPr>
        <w:t> or </w:t>
      </w:r>
      <w:hyperlink r:id="rId16" w:history="1">
        <w:r w:rsidRPr="00DD7A09">
          <w:rPr>
            <w:rFonts w:asciiTheme="majorBidi" w:hAnsiTheme="majorBidi" w:cstheme="majorBidi"/>
            <w:sz w:val="28"/>
            <w:szCs w:val="28"/>
          </w:rPr>
          <w:t>fever</w:t>
        </w:r>
      </w:hyperlink>
      <w:r w:rsidRPr="00DD7A09">
        <w:rPr>
          <w:rFonts w:asciiTheme="majorBidi" w:hAnsiTheme="majorBidi" w:cstheme="majorBidi"/>
          <w:sz w:val="28"/>
          <w:szCs w:val="28"/>
        </w:rPr>
        <w:t> and lead to a loss of body fluids and</w:t>
      </w:r>
      <w:r w:rsidR="00DD7A09">
        <w:rPr>
          <w:rFonts w:asciiTheme="majorBidi" w:hAnsiTheme="majorBidi" w:cstheme="majorBidi"/>
          <w:sz w:val="28"/>
          <w:szCs w:val="28"/>
        </w:rPr>
        <w:t xml:space="preserve"> </w:t>
      </w:r>
      <w:hyperlink r:id="rId17" w:history="1">
        <w:r w:rsidRPr="00DD7A09">
          <w:rPr>
            <w:rFonts w:asciiTheme="majorBidi" w:hAnsiTheme="majorBidi" w:cstheme="majorBidi"/>
            <w:sz w:val="28"/>
            <w:szCs w:val="28"/>
          </w:rPr>
          <w:t>dehydration</w:t>
        </w:r>
      </w:hyperlink>
    </w:p>
    <w:p w:rsidR="00AE786A" w:rsidRPr="00DD7A09" w:rsidRDefault="00AE786A" w:rsidP="00AE0953">
      <w:pPr>
        <w:numPr>
          <w:ilvl w:val="0"/>
          <w:numId w:val="16"/>
        </w:numPr>
        <w:shd w:val="clear" w:color="auto" w:fill="FFFFFF"/>
        <w:tabs>
          <w:tab w:val="clear" w:pos="720"/>
        </w:tabs>
        <w:bidi w:val="0"/>
        <w:spacing w:after="0" w:line="360" w:lineRule="auto"/>
        <w:ind w:left="567" w:hanging="141"/>
        <w:rPr>
          <w:rFonts w:asciiTheme="majorBidi" w:hAnsiTheme="majorBidi" w:cstheme="majorBidi"/>
          <w:sz w:val="28"/>
          <w:szCs w:val="28"/>
        </w:rPr>
      </w:pPr>
      <w:r w:rsidRPr="00DD7A09">
        <w:rPr>
          <w:rFonts w:asciiTheme="majorBidi" w:hAnsiTheme="majorBidi" w:cstheme="majorBidi"/>
          <w:sz w:val="28"/>
          <w:szCs w:val="28"/>
        </w:rPr>
        <w:t>Some medicines such as </w:t>
      </w:r>
      <w:hyperlink r:id="rId18" w:history="1">
        <w:r w:rsidRPr="00DD7A09">
          <w:rPr>
            <w:rFonts w:asciiTheme="majorBidi" w:hAnsiTheme="majorBidi" w:cstheme="majorBidi"/>
            <w:sz w:val="28"/>
            <w:szCs w:val="28"/>
          </w:rPr>
          <w:t>morphine</w:t>
        </w:r>
      </w:hyperlink>
    </w:p>
    <w:p w:rsidR="00AE786A" w:rsidRPr="00DD7A09" w:rsidRDefault="00AE786A" w:rsidP="00AE0953">
      <w:pPr>
        <w:numPr>
          <w:ilvl w:val="0"/>
          <w:numId w:val="16"/>
        </w:numPr>
        <w:shd w:val="clear" w:color="auto" w:fill="FFFFFF"/>
        <w:tabs>
          <w:tab w:val="clear" w:pos="720"/>
        </w:tabs>
        <w:bidi w:val="0"/>
        <w:spacing w:after="0" w:line="360" w:lineRule="auto"/>
        <w:ind w:left="567" w:hanging="141"/>
        <w:rPr>
          <w:rFonts w:asciiTheme="majorBidi" w:hAnsiTheme="majorBidi" w:cstheme="majorBidi"/>
          <w:sz w:val="28"/>
          <w:szCs w:val="28"/>
        </w:rPr>
      </w:pPr>
      <w:r w:rsidRPr="00DD7A09">
        <w:rPr>
          <w:rFonts w:asciiTheme="majorBidi" w:hAnsiTheme="majorBidi" w:cstheme="majorBidi"/>
          <w:sz w:val="28"/>
          <w:szCs w:val="28"/>
        </w:rPr>
        <w:t>Underactive thyroid gland (hypothyroidism)</w:t>
      </w:r>
    </w:p>
    <w:p w:rsidR="00AE786A" w:rsidRPr="00DD7A09" w:rsidRDefault="00AE786A" w:rsidP="00AE0953">
      <w:pPr>
        <w:numPr>
          <w:ilvl w:val="0"/>
          <w:numId w:val="16"/>
        </w:numPr>
        <w:shd w:val="clear" w:color="auto" w:fill="FFFFFF"/>
        <w:tabs>
          <w:tab w:val="clear" w:pos="720"/>
        </w:tabs>
        <w:bidi w:val="0"/>
        <w:spacing w:after="0" w:line="360" w:lineRule="auto"/>
        <w:ind w:left="567" w:hanging="141"/>
        <w:rPr>
          <w:rFonts w:asciiTheme="majorBidi" w:hAnsiTheme="majorBidi" w:cstheme="majorBidi"/>
          <w:sz w:val="28"/>
          <w:szCs w:val="28"/>
        </w:rPr>
      </w:pPr>
      <w:r w:rsidRPr="00DD7A09">
        <w:rPr>
          <w:rFonts w:asciiTheme="majorBidi" w:hAnsiTheme="majorBidi" w:cstheme="majorBidi"/>
          <w:sz w:val="28"/>
          <w:szCs w:val="28"/>
        </w:rPr>
        <w:lastRenderedPageBreak/>
        <w:t>Hirschsprung's disease, a disease of the bowel that is usually diagnosed in the first few weeks of life</w:t>
      </w:r>
    </w:p>
    <w:p w:rsidR="008F718A" w:rsidRPr="00BC4E0C" w:rsidRDefault="00AE0953" w:rsidP="00BC4E0C">
      <w:pPr>
        <w:bidi w:val="0"/>
        <w:spacing w:line="360" w:lineRule="auto"/>
        <w:rPr>
          <w:rFonts w:asciiTheme="majorBidi" w:hAnsiTheme="majorBidi" w:cstheme="majorBidi"/>
          <w:b/>
          <w:bCs/>
          <w:sz w:val="28"/>
          <w:szCs w:val="28"/>
          <w:lang w:bidi="ar-IQ"/>
        </w:rPr>
      </w:pPr>
      <w:r w:rsidRPr="00BC4E0C">
        <w:rPr>
          <w:rFonts w:asciiTheme="majorBidi" w:hAnsiTheme="majorBidi" w:cstheme="majorBidi"/>
          <w:b/>
          <w:bCs/>
          <w:sz w:val="28"/>
          <w:szCs w:val="28"/>
          <w:lang w:bidi="ar-IQ"/>
        </w:rPr>
        <w:t>Nursing intervention:</w:t>
      </w:r>
    </w:p>
    <w:p w:rsidR="008F718A" w:rsidRPr="00BC4E0C" w:rsidRDefault="00AE0953" w:rsidP="00AE0953">
      <w:pPr>
        <w:numPr>
          <w:ilvl w:val="0"/>
          <w:numId w:val="16"/>
        </w:numPr>
        <w:bidi w:val="0"/>
        <w:spacing w:line="360" w:lineRule="auto"/>
        <w:rPr>
          <w:rFonts w:asciiTheme="majorBidi" w:hAnsiTheme="majorBidi" w:cstheme="majorBidi"/>
          <w:sz w:val="28"/>
          <w:szCs w:val="28"/>
          <w:rtl/>
          <w:lang w:bidi="ar-IQ"/>
        </w:rPr>
      </w:pPr>
      <w:r w:rsidRPr="00BC4E0C">
        <w:rPr>
          <w:rFonts w:asciiTheme="majorBidi" w:hAnsiTheme="majorBidi" w:cstheme="majorBidi"/>
          <w:sz w:val="28"/>
          <w:szCs w:val="28"/>
          <w:lang w:bidi="ar-IQ"/>
        </w:rPr>
        <w:t>Increase fluid intake.</w:t>
      </w:r>
    </w:p>
    <w:p w:rsidR="008F718A" w:rsidRPr="00BC4E0C" w:rsidRDefault="00AE0953" w:rsidP="00AE0953">
      <w:pPr>
        <w:numPr>
          <w:ilvl w:val="0"/>
          <w:numId w:val="16"/>
        </w:numPr>
        <w:bidi w:val="0"/>
        <w:spacing w:line="360" w:lineRule="auto"/>
        <w:rPr>
          <w:rFonts w:asciiTheme="majorBidi" w:hAnsiTheme="majorBidi" w:cstheme="majorBidi"/>
          <w:sz w:val="28"/>
          <w:szCs w:val="28"/>
          <w:rtl/>
          <w:lang w:bidi="ar-IQ"/>
        </w:rPr>
      </w:pPr>
      <w:r w:rsidRPr="00BC4E0C">
        <w:rPr>
          <w:rFonts w:asciiTheme="majorBidi" w:hAnsiTheme="majorBidi" w:cstheme="majorBidi"/>
          <w:sz w:val="28"/>
          <w:szCs w:val="28"/>
          <w:lang w:bidi="ar-IQ"/>
        </w:rPr>
        <w:t>Laxative fluids e.g. orange juice relives mild constipation.</w:t>
      </w:r>
    </w:p>
    <w:p w:rsidR="008F718A" w:rsidRPr="00BC4E0C" w:rsidRDefault="00AE0953" w:rsidP="00AE0953">
      <w:pPr>
        <w:numPr>
          <w:ilvl w:val="0"/>
          <w:numId w:val="16"/>
        </w:numPr>
        <w:bidi w:val="0"/>
        <w:spacing w:line="360" w:lineRule="auto"/>
        <w:rPr>
          <w:rFonts w:asciiTheme="majorBidi" w:hAnsiTheme="majorBidi" w:cstheme="majorBidi"/>
          <w:sz w:val="28"/>
          <w:szCs w:val="28"/>
          <w:rtl/>
          <w:lang w:bidi="ar-IQ"/>
        </w:rPr>
      </w:pPr>
      <w:r w:rsidRPr="00BC4E0C">
        <w:rPr>
          <w:rFonts w:asciiTheme="majorBidi" w:hAnsiTheme="majorBidi" w:cstheme="majorBidi"/>
          <w:sz w:val="28"/>
          <w:szCs w:val="28"/>
          <w:lang w:bidi="ar-IQ"/>
        </w:rPr>
        <w:t>Small soapy enema may be given.</w:t>
      </w:r>
    </w:p>
    <w:p w:rsidR="008F718A" w:rsidRPr="00BC4E0C" w:rsidRDefault="00AE0953" w:rsidP="00AE0953">
      <w:pPr>
        <w:numPr>
          <w:ilvl w:val="0"/>
          <w:numId w:val="16"/>
        </w:numPr>
        <w:bidi w:val="0"/>
        <w:spacing w:line="360" w:lineRule="auto"/>
        <w:rPr>
          <w:rFonts w:asciiTheme="majorBidi" w:hAnsiTheme="majorBidi" w:cstheme="majorBidi"/>
          <w:sz w:val="28"/>
          <w:szCs w:val="28"/>
          <w:rtl/>
          <w:lang w:bidi="ar-IQ"/>
        </w:rPr>
      </w:pPr>
      <w:r w:rsidRPr="00BC4E0C">
        <w:rPr>
          <w:rFonts w:asciiTheme="majorBidi" w:hAnsiTheme="majorBidi" w:cstheme="majorBidi"/>
          <w:sz w:val="28"/>
          <w:szCs w:val="28"/>
          <w:lang w:bidi="ar-IQ"/>
        </w:rPr>
        <w:t>Milk of magnesia may be used as a temporary measure.</w:t>
      </w:r>
    </w:p>
    <w:p w:rsidR="008F718A" w:rsidRPr="00BC4E0C" w:rsidRDefault="00AE0953" w:rsidP="00AE0953">
      <w:pPr>
        <w:numPr>
          <w:ilvl w:val="0"/>
          <w:numId w:val="16"/>
        </w:numPr>
        <w:bidi w:val="0"/>
        <w:spacing w:line="360" w:lineRule="auto"/>
        <w:rPr>
          <w:rFonts w:asciiTheme="majorBidi" w:hAnsiTheme="majorBidi" w:cstheme="majorBidi"/>
          <w:sz w:val="28"/>
          <w:szCs w:val="28"/>
          <w:rtl/>
          <w:lang w:bidi="ar-IQ"/>
        </w:rPr>
      </w:pPr>
      <w:r w:rsidRPr="00BC4E0C">
        <w:rPr>
          <w:rFonts w:asciiTheme="majorBidi" w:hAnsiTheme="majorBidi" w:cstheme="majorBidi"/>
          <w:sz w:val="28"/>
          <w:szCs w:val="28"/>
          <w:lang w:bidi="ar-IQ"/>
        </w:rPr>
        <w:t>Establish or maintain regular bowel action by nature means rather than using purgatives.</w:t>
      </w:r>
    </w:p>
    <w:p w:rsidR="008F718A" w:rsidRPr="00BC4E0C" w:rsidRDefault="00AE0953" w:rsidP="00AE0953">
      <w:pPr>
        <w:numPr>
          <w:ilvl w:val="0"/>
          <w:numId w:val="16"/>
        </w:numPr>
        <w:bidi w:val="0"/>
        <w:spacing w:line="360" w:lineRule="auto"/>
        <w:rPr>
          <w:rFonts w:asciiTheme="majorBidi" w:hAnsiTheme="majorBidi" w:cstheme="majorBidi"/>
          <w:sz w:val="28"/>
          <w:szCs w:val="28"/>
          <w:rtl/>
          <w:lang w:bidi="ar-IQ"/>
        </w:rPr>
      </w:pPr>
      <w:r w:rsidRPr="00BC4E0C">
        <w:rPr>
          <w:rFonts w:asciiTheme="majorBidi" w:hAnsiTheme="majorBidi" w:cstheme="majorBidi"/>
          <w:sz w:val="28"/>
          <w:szCs w:val="28"/>
          <w:lang w:bidi="ar-IQ"/>
        </w:rPr>
        <w:t>Psychological support to express his fear and his own emotional reactions.</w:t>
      </w:r>
    </w:p>
    <w:p w:rsidR="00AE786A" w:rsidRPr="00DD7A09" w:rsidRDefault="00AE786A" w:rsidP="00BC4E0C">
      <w:pPr>
        <w:shd w:val="clear" w:color="auto" w:fill="FFFFFF"/>
        <w:bidi w:val="0"/>
        <w:spacing w:before="111" w:after="28" w:line="360" w:lineRule="auto"/>
        <w:outlineLvl w:val="1"/>
        <w:rPr>
          <w:rFonts w:asciiTheme="majorBidi" w:hAnsiTheme="majorBidi" w:cstheme="majorBidi"/>
          <w:b/>
          <w:bCs/>
          <w:sz w:val="28"/>
          <w:szCs w:val="28"/>
        </w:rPr>
      </w:pPr>
      <w:r w:rsidRPr="00DD7A09">
        <w:rPr>
          <w:rFonts w:asciiTheme="majorBidi" w:hAnsiTheme="majorBidi" w:cstheme="majorBidi"/>
          <w:b/>
          <w:bCs/>
          <w:sz w:val="28"/>
          <w:szCs w:val="28"/>
        </w:rPr>
        <w:t xml:space="preserve">Key points for Constipation </w:t>
      </w:r>
    </w:p>
    <w:p w:rsidR="00AE786A" w:rsidRPr="00DD7A09" w:rsidRDefault="00AE786A" w:rsidP="00AE0953">
      <w:pPr>
        <w:numPr>
          <w:ilvl w:val="0"/>
          <w:numId w:val="17"/>
        </w:numPr>
        <w:shd w:val="clear" w:color="auto" w:fill="FFFFFF"/>
        <w:bidi w:val="0"/>
        <w:spacing w:after="0" w:line="360" w:lineRule="auto"/>
        <w:ind w:left="426" w:hanging="284"/>
        <w:rPr>
          <w:rFonts w:asciiTheme="majorBidi" w:hAnsiTheme="majorBidi" w:cstheme="majorBidi"/>
          <w:sz w:val="28"/>
          <w:szCs w:val="28"/>
        </w:rPr>
      </w:pPr>
      <w:r w:rsidRPr="00DD7A09">
        <w:rPr>
          <w:rFonts w:asciiTheme="majorBidi" w:hAnsiTheme="majorBidi" w:cstheme="majorBidi"/>
          <w:sz w:val="28"/>
          <w:szCs w:val="28"/>
        </w:rPr>
        <w:t>Constipation means bowel movements that are less frequent than usual, painful or hard to pass.</w:t>
      </w:r>
    </w:p>
    <w:p w:rsidR="00AE786A" w:rsidRPr="00DD7A09" w:rsidRDefault="00AE786A" w:rsidP="00AE0953">
      <w:pPr>
        <w:numPr>
          <w:ilvl w:val="0"/>
          <w:numId w:val="17"/>
        </w:numPr>
        <w:shd w:val="clear" w:color="auto" w:fill="FFFFFF"/>
        <w:bidi w:val="0"/>
        <w:spacing w:after="0" w:line="360" w:lineRule="auto"/>
        <w:ind w:left="426" w:hanging="284"/>
        <w:rPr>
          <w:rFonts w:asciiTheme="majorBidi" w:hAnsiTheme="majorBidi" w:cstheme="majorBidi"/>
          <w:sz w:val="28"/>
          <w:szCs w:val="28"/>
        </w:rPr>
      </w:pPr>
      <w:r w:rsidRPr="00DD7A09">
        <w:rPr>
          <w:rFonts w:asciiTheme="majorBidi" w:hAnsiTheme="majorBidi" w:cstheme="majorBidi"/>
          <w:sz w:val="28"/>
          <w:szCs w:val="28"/>
        </w:rPr>
        <w:t>Constipation can be caused by inadequate fibre in the diet, poor bowel routines, fissures in the anus, medicines, genetics or not drinking enough fluids.</w:t>
      </w:r>
    </w:p>
    <w:p w:rsidR="00AE786A" w:rsidRPr="00DD7A09" w:rsidRDefault="00AE786A" w:rsidP="00AE0953">
      <w:pPr>
        <w:numPr>
          <w:ilvl w:val="0"/>
          <w:numId w:val="17"/>
        </w:numPr>
        <w:shd w:val="clear" w:color="auto" w:fill="FFFFFF"/>
        <w:bidi w:val="0"/>
        <w:spacing w:after="0" w:line="360" w:lineRule="auto"/>
        <w:ind w:left="426" w:hanging="284"/>
        <w:rPr>
          <w:rFonts w:asciiTheme="majorBidi" w:hAnsiTheme="majorBidi" w:cstheme="majorBidi"/>
          <w:sz w:val="28"/>
          <w:szCs w:val="28"/>
        </w:rPr>
      </w:pPr>
      <w:r w:rsidRPr="00DD7A09">
        <w:rPr>
          <w:rFonts w:asciiTheme="majorBidi" w:hAnsiTheme="majorBidi" w:cstheme="majorBidi"/>
          <w:sz w:val="28"/>
          <w:szCs w:val="28"/>
        </w:rPr>
        <w:t>Family bowel patterns may play an important role.</w:t>
      </w:r>
    </w:p>
    <w:p w:rsidR="00AE786A" w:rsidRPr="00DD7A09" w:rsidRDefault="00AE786A" w:rsidP="00AE0953">
      <w:pPr>
        <w:numPr>
          <w:ilvl w:val="0"/>
          <w:numId w:val="17"/>
        </w:numPr>
        <w:shd w:val="clear" w:color="auto" w:fill="FFFFFF"/>
        <w:bidi w:val="0"/>
        <w:spacing w:after="0" w:line="360" w:lineRule="auto"/>
        <w:ind w:left="426" w:hanging="284"/>
        <w:rPr>
          <w:rFonts w:asciiTheme="majorBidi" w:hAnsiTheme="majorBidi" w:cstheme="majorBidi"/>
          <w:sz w:val="28"/>
          <w:szCs w:val="28"/>
        </w:rPr>
      </w:pPr>
      <w:r w:rsidRPr="00DD7A09">
        <w:rPr>
          <w:rFonts w:asciiTheme="majorBidi" w:hAnsiTheme="majorBidi" w:cstheme="majorBidi"/>
          <w:sz w:val="28"/>
          <w:szCs w:val="28"/>
        </w:rPr>
        <w:t>Changes in your child's diet may stop constipation.</w:t>
      </w:r>
    </w:p>
    <w:p w:rsidR="00AE786A" w:rsidRPr="00DD7A09" w:rsidRDefault="00AE786A" w:rsidP="00AE0953">
      <w:pPr>
        <w:numPr>
          <w:ilvl w:val="0"/>
          <w:numId w:val="17"/>
        </w:numPr>
        <w:shd w:val="clear" w:color="auto" w:fill="FFFFFF"/>
        <w:bidi w:val="0"/>
        <w:spacing w:after="0" w:line="360" w:lineRule="auto"/>
        <w:ind w:left="426" w:hanging="284"/>
        <w:rPr>
          <w:rFonts w:asciiTheme="majorBidi" w:hAnsiTheme="majorBidi" w:cstheme="majorBidi"/>
          <w:sz w:val="28"/>
          <w:szCs w:val="28"/>
        </w:rPr>
      </w:pPr>
      <w:r w:rsidRPr="00DD7A09">
        <w:rPr>
          <w:rFonts w:asciiTheme="majorBidi" w:hAnsiTheme="majorBidi" w:cstheme="majorBidi"/>
          <w:sz w:val="28"/>
          <w:szCs w:val="28"/>
        </w:rPr>
        <w:t>Your child's doctor may also suggest giving medicine such as stool softeners to clear the bowel.</w:t>
      </w:r>
    </w:p>
    <w:p w:rsidR="00AE786A" w:rsidRPr="00DD7A09" w:rsidRDefault="00AE786A" w:rsidP="00AE0953">
      <w:pPr>
        <w:numPr>
          <w:ilvl w:val="0"/>
          <w:numId w:val="17"/>
        </w:numPr>
        <w:shd w:val="clear" w:color="auto" w:fill="FFFFFF"/>
        <w:bidi w:val="0"/>
        <w:spacing w:after="0" w:line="360" w:lineRule="auto"/>
        <w:ind w:left="426" w:hanging="284"/>
        <w:rPr>
          <w:rFonts w:asciiTheme="majorBidi" w:hAnsiTheme="majorBidi" w:cstheme="majorBidi"/>
          <w:sz w:val="28"/>
          <w:szCs w:val="28"/>
        </w:rPr>
      </w:pPr>
      <w:r w:rsidRPr="00DD7A09">
        <w:rPr>
          <w:rFonts w:asciiTheme="majorBidi" w:hAnsiTheme="majorBidi" w:cstheme="majorBidi"/>
          <w:sz w:val="28"/>
          <w:szCs w:val="28"/>
        </w:rPr>
        <w:t>See your doctor if your child has blood in their stool, loses control over bowel movements or has a fever</w:t>
      </w:r>
    </w:p>
    <w:p w:rsidR="00AE786A" w:rsidRPr="00DD7A09" w:rsidRDefault="00AE786A" w:rsidP="00BC4E0C">
      <w:pPr>
        <w:spacing w:line="360" w:lineRule="auto"/>
        <w:rPr>
          <w:rFonts w:asciiTheme="majorBidi" w:hAnsiTheme="majorBidi" w:cstheme="majorBidi"/>
          <w:b/>
          <w:bCs/>
          <w:sz w:val="28"/>
          <w:szCs w:val="28"/>
          <w:rtl/>
        </w:rPr>
      </w:pPr>
    </w:p>
    <w:p w:rsidR="00AE786A" w:rsidRPr="00DD7A09" w:rsidRDefault="00AE786A" w:rsidP="00BC4E0C">
      <w:pPr>
        <w:shd w:val="clear" w:color="auto" w:fill="FFFFFF"/>
        <w:bidi w:val="0"/>
        <w:spacing w:before="111" w:after="28" w:line="360" w:lineRule="auto"/>
        <w:outlineLvl w:val="1"/>
        <w:rPr>
          <w:rFonts w:asciiTheme="majorBidi" w:hAnsiTheme="majorBidi" w:cstheme="majorBidi"/>
          <w:b/>
          <w:bCs/>
          <w:sz w:val="28"/>
          <w:szCs w:val="28"/>
        </w:rPr>
      </w:pPr>
      <w:r w:rsidRPr="00DD7A09">
        <w:rPr>
          <w:rFonts w:asciiTheme="majorBidi" w:hAnsiTheme="majorBidi" w:cstheme="majorBidi"/>
          <w:b/>
          <w:bCs/>
          <w:sz w:val="28"/>
          <w:szCs w:val="28"/>
        </w:rPr>
        <w:lastRenderedPageBreak/>
        <w:t>Key points for  Diarrhea</w:t>
      </w:r>
    </w:p>
    <w:p w:rsidR="00AE786A" w:rsidRPr="00DD7A09" w:rsidRDefault="00AE786A" w:rsidP="00AE0953">
      <w:pPr>
        <w:numPr>
          <w:ilvl w:val="0"/>
          <w:numId w:val="18"/>
        </w:numPr>
        <w:shd w:val="clear" w:color="auto" w:fill="FFFFFF"/>
        <w:bidi w:val="0"/>
        <w:spacing w:after="0" w:line="360" w:lineRule="auto"/>
        <w:ind w:left="709" w:hanging="425"/>
        <w:rPr>
          <w:rFonts w:asciiTheme="majorBidi" w:hAnsiTheme="majorBidi" w:cstheme="majorBidi"/>
          <w:sz w:val="28"/>
          <w:szCs w:val="28"/>
        </w:rPr>
      </w:pPr>
      <w:r w:rsidRPr="00DD7A09">
        <w:rPr>
          <w:rFonts w:asciiTheme="majorBidi" w:hAnsiTheme="majorBidi" w:cstheme="majorBidi"/>
          <w:sz w:val="28"/>
          <w:szCs w:val="28"/>
        </w:rPr>
        <w:t>Diarrhea is frequent bowel movements and loose or watery stool.</w:t>
      </w:r>
    </w:p>
    <w:p w:rsidR="00AE786A" w:rsidRPr="00DD7A09" w:rsidRDefault="00AE786A" w:rsidP="00AE0953">
      <w:pPr>
        <w:numPr>
          <w:ilvl w:val="0"/>
          <w:numId w:val="18"/>
        </w:numPr>
        <w:shd w:val="clear" w:color="auto" w:fill="FFFFFF"/>
        <w:bidi w:val="0"/>
        <w:spacing w:after="0" w:line="360" w:lineRule="auto"/>
        <w:ind w:left="709" w:hanging="425"/>
        <w:rPr>
          <w:rFonts w:asciiTheme="majorBidi" w:hAnsiTheme="majorBidi" w:cstheme="majorBidi"/>
          <w:sz w:val="28"/>
          <w:szCs w:val="28"/>
        </w:rPr>
      </w:pPr>
      <w:r w:rsidRPr="00DD7A09">
        <w:rPr>
          <w:rFonts w:asciiTheme="majorBidi" w:hAnsiTheme="majorBidi" w:cstheme="majorBidi"/>
          <w:sz w:val="28"/>
          <w:szCs w:val="28"/>
        </w:rPr>
        <w:t>Diarrhea can cause dehydration which can be dangerous.</w:t>
      </w:r>
    </w:p>
    <w:p w:rsidR="00AE786A" w:rsidRPr="00DD7A09" w:rsidRDefault="00AE786A" w:rsidP="00AE0953">
      <w:pPr>
        <w:numPr>
          <w:ilvl w:val="0"/>
          <w:numId w:val="18"/>
        </w:numPr>
        <w:shd w:val="clear" w:color="auto" w:fill="FFFFFF"/>
        <w:bidi w:val="0"/>
        <w:spacing w:after="0" w:line="360" w:lineRule="auto"/>
        <w:ind w:left="709" w:hanging="425"/>
        <w:rPr>
          <w:rFonts w:asciiTheme="majorBidi" w:hAnsiTheme="majorBidi" w:cstheme="majorBidi"/>
          <w:sz w:val="28"/>
          <w:szCs w:val="28"/>
        </w:rPr>
      </w:pPr>
      <w:r w:rsidRPr="00DD7A09">
        <w:rPr>
          <w:rFonts w:asciiTheme="majorBidi" w:hAnsiTheme="majorBidi" w:cstheme="majorBidi"/>
          <w:sz w:val="28"/>
          <w:szCs w:val="28"/>
        </w:rPr>
        <w:t>Signs of dehydration include dry mouth, sunken eyes, not peeing often and low energy.</w:t>
      </w:r>
    </w:p>
    <w:p w:rsidR="00AE786A" w:rsidRPr="00DD7A09" w:rsidRDefault="00AE786A" w:rsidP="00AE0953">
      <w:pPr>
        <w:numPr>
          <w:ilvl w:val="0"/>
          <w:numId w:val="18"/>
        </w:numPr>
        <w:shd w:val="clear" w:color="auto" w:fill="FFFFFF"/>
        <w:bidi w:val="0"/>
        <w:spacing w:after="0" w:line="360" w:lineRule="auto"/>
        <w:ind w:left="709" w:hanging="425"/>
        <w:rPr>
          <w:rFonts w:asciiTheme="majorBidi" w:hAnsiTheme="majorBidi" w:cstheme="majorBidi"/>
          <w:sz w:val="28"/>
          <w:szCs w:val="28"/>
        </w:rPr>
      </w:pPr>
      <w:r w:rsidRPr="00DD7A09">
        <w:rPr>
          <w:rFonts w:asciiTheme="majorBidi" w:hAnsiTheme="majorBidi" w:cstheme="majorBidi"/>
          <w:sz w:val="28"/>
          <w:szCs w:val="28"/>
        </w:rPr>
        <w:t>When your child has diarrhea, continue with their regular diet. Give plenty of fluids. </w:t>
      </w:r>
    </w:p>
    <w:p w:rsidR="00AE786A" w:rsidRPr="00DD7A09" w:rsidRDefault="00AE786A" w:rsidP="00AE0953">
      <w:pPr>
        <w:numPr>
          <w:ilvl w:val="0"/>
          <w:numId w:val="18"/>
        </w:numPr>
        <w:shd w:val="clear" w:color="auto" w:fill="FFFFFF"/>
        <w:bidi w:val="0"/>
        <w:spacing w:after="0" w:line="360" w:lineRule="auto"/>
        <w:ind w:left="709" w:hanging="425"/>
        <w:rPr>
          <w:rFonts w:asciiTheme="majorBidi" w:hAnsiTheme="majorBidi" w:cstheme="majorBidi"/>
          <w:sz w:val="28"/>
          <w:szCs w:val="28"/>
        </w:rPr>
      </w:pPr>
      <w:r w:rsidRPr="00DD7A09">
        <w:rPr>
          <w:rFonts w:asciiTheme="majorBidi" w:hAnsiTheme="majorBidi" w:cstheme="majorBidi"/>
          <w:sz w:val="28"/>
          <w:szCs w:val="28"/>
        </w:rPr>
        <w:t>If your child is a baby check with the doctor about giving certain fluids.</w:t>
      </w:r>
    </w:p>
    <w:p w:rsidR="00AE786A" w:rsidRPr="00DD7A09" w:rsidRDefault="00AE786A" w:rsidP="00AE0953">
      <w:pPr>
        <w:numPr>
          <w:ilvl w:val="0"/>
          <w:numId w:val="18"/>
        </w:numPr>
        <w:shd w:val="clear" w:color="auto" w:fill="FFFFFF"/>
        <w:bidi w:val="0"/>
        <w:spacing w:after="0" w:line="360" w:lineRule="auto"/>
        <w:ind w:left="709" w:hanging="425"/>
        <w:rPr>
          <w:rFonts w:asciiTheme="majorBidi" w:hAnsiTheme="majorBidi" w:cstheme="majorBidi"/>
          <w:sz w:val="28"/>
          <w:szCs w:val="28"/>
        </w:rPr>
      </w:pPr>
      <w:r w:rsidRPr="00DD7A09">
        <w:rPr>
          <w:rFonts w:asciiTheme="majorBidi" w:hAnsiTheme="majorBidi" w:cstheme="majorBidi"/>
          <w:sz w:val="28"/>
          <w:szCs w:val="28"/>
        </w:rPr>
        <w:t>Talk to your doctor before giving your child an oral rehydration solution to prevent dehydration.</w:t>
      </w:r>
    </w:p>
    <w:p w:rsidR="00AE786A" w:rsidRPr="00127A6F" w:rsidRDefault="00AE786A" w:rsidP="00BC4E0C">
      <w:pPr>
        <w:numPr>
          <w:ilvl w:val="0"/>
          <w:numId w:val="18"/>
        </w:numPr>
        <w:shd w:val="clear" w:color="auto" w:fill="FFFFFF"/>
        <w:bidi w:val="0"/>
        <w:spacing w:after="0" w:line="360" w:lineRule="auto"/>
        <w:ind w:left="709" w:hanging="425"/>
        <w:rPr>
          <w:rFonts w:asciiTheme="majorBidi" w:hAnsiTheme="majorBidi" w:cstheme="majorBidi"/>
          <w:sz w:val="28"/>
          <w:szCs w:val="28"/>
          <w:rtl/>
        </w:rPr>
      </w:pPr>
      <w:r w:rsidRPr="00127A6F">
        <w:rPr>
          <w:rFonts w:asciiTheme="majorBidi" w:hAnsiTheme="majorBidi" w:cstheme="majorBidi"/>
          <w:sz w:val="28"/>
          <w:szCs w:val="28"/>
        </w:rPr>
        <w:t>Talk to your doctor if your child is not able to drink fluids, has blood in their stool, or has pain that does not go away. Talk to your doctor if your child seems to be getting sicker.</w:t>
      </w:r>
    </w:p>
    <w:p w:rsidR="00920CBF" w:rsidRPr="00DD7A09" w:rsidRDefault="00920CBF" w:rsidP="00BC4E0C">
      <w:pPr>
        <w:tabs>
          <w:tab w:val="left" w:pos="3062"/>
        </w:tabs>
        <w:bidi w:val="0"/>
        <w:spacing w:line="360" w:lineRule="auto"/>
        <w:rPr>
          <w:rFonts w:asciiTheme="majorBidi" w:hAnsiTheme="majorBidi" w:cstheme="majorBidi"/>
          <w:sz w:val="28"/>
          <w:szCs w:val="28"/>
        </w:rPr>
      </w:pPr>
    </w:p>
    <w:sectPr w:rsidR="00920CBF" w:rsidRPr="00DD7A09" w:rsidSect="00AF7844">
      <w:headerReference w:type="default" r:id="rId19"/>
      <w:pgSz w:w="11906" w:h="16838"/>
      <w:pgMar w:top="1440" w:right="1800" w:bottom="1134"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277" w:rsidRDefault="00AA3277" w:rsidP="00596A72">
      <w:pPr>
        <w:spacing w:after="0" w:line="240" w:lineRule="auto"/>
      </w:pPr>
      <w:r>
        <w:separator/>
      </w:r>
    </w:p>
  </w:endnote>
  <w:endnote w:type="continuationSeparator" w:id="1">
    <w:p w:rsidR="00AA3277" w:rsidRDefault="00AA3277" w:rsidP="00596A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277" w:rsidRDefault="00AA3277" w:rsidP="00596A72">
      <w:pPr>
        <w:spacing w:after="0" w:line="240" w:lineRule="auto"/>
      </w:pPr>
      <w:r>
        <w:separator/>
      </w:r>
    </w:p>
  </w:footnote>
  <w:footnote w:type="continuationSeparator" w:id="1">
    <w:p w:rsidR="00AA3277" w:rsidRDefault="00AA3277" w:rsidP="00596A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4F8" w:rsidRPr="00596A72" w:rsidRDefault="00C974F8">
    <w:pPr>
      <w:pStyle w:val="a6"/>
      <w:rPr>
        <w:rFonts w:hint="cs"/>
        <w:b/>
        <w:bCs/>
        <w:i/>
        <w:iCs/>
        <w:sz w:val="24"/>
        <w:szCs w:val="24"/>
        <w:u w:val="single"/>
        <w:rtl/>
        <w:lang w:bidi="ar-IQ"/>
      </w:rPr>
    </w:pPr>
    <w:r w:rsidRPr="00596A72">
      <w:rPr>
        <w:b/>
        <w:bCs/>
        <w:i/>
        <w:iCs/>
        <w:sz w:val="24"/>
        <w:szCs w:val="24"/>
        <w:u w:val="single"/>
        <w:lang w:bidi="ar-IQ"/>
      </w:rPr>
      <w:t xml:space="preserve">Introduction to pediatric nursing </w:t>
    </w:r>
    <w:r w:rsidR="00467C20">
      <w:rPr>
        <w:rFonts w:hint="cs"/>
        <w:b/>
        <w:bCs/>
        <w:i/>
        <w:iCs/>
        <w:sz w:val="24"/>
        <w:szCs w:val="24"/>
        <w:u w:val="single"/>
        <w:rtl/>
        <w:lang w:bidi="ar-IQ"/>
      </w:rPr>
      <w:t xml:space="preserve">                     </w:t>
    </w:r>
    <w:r w:rsidR="00467C20" w:rsidRPr="00467C20">
      <w:rPr>
        <w:rFonts w:cs="Arial"/>
        <w:b/>
        <w:bCs/>
        <w:i/>
        <w:iCs/>
        <w:sz w:val="24"/>
        <w:szCs w:val="24"/>
        <w:u w:val="single"/>
        <w:rtl/>
        <w:lang w:bidi="ar-IQ"/>
      </w:rPr>
      <w:drawing>
        <wp:inline distT="0" distB="0" distL="0" distR="0">
          <wp:extent cx="956822" cy="614723"/>
          <wp:effectExtent l="19050" t="0" r="0" b="0"/>
          <wp:docPr id="1" name="صورة 1"/>
          <wp:cNvGraphicFramePr/>
          <a:graphic xmlns:a="http://schemas.openxmlformats.org/drawingml/2006/main">
            <a:graphicData uri="http://schemas.openxmlformats.org/drawingml/2006/picture">
              <pic:pic xmlns:pic="http://schemas.openxmlformats.org/drawingml/2006/picture">
                <pic:nvPicPr>
                  <pic:cNvPr id="0" name="شعار.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lc="http://schemas.openxmlformats.org/drawingml/2006/lockedCanvas" val="0"/>
                      </a:ext>
                    </a:extLst>
                  </a:blip>
                  <a:stretch>
                    <a:fillRect/>
                  </a:stretch>
                </pic:blipFill>
                <pic:spPr>
                  <a:xfrm>
                    <a:off x="0" y="0"/>
                    <a:ext cx="958412" cy="615745"/>
                  </a:xfrm>
                  <a:prstGeom prst="rect">
                    <a:avLst/>
                  </a:prstGeom>
                </pic:spPr>
              </pic:pic>
            </a:graphicData>
          </a:graphic>
        </wp:inline>
      </w:drawing>
    </w:r>
  </w:p>
  <w:p w:rsidR="00C974F8" w:rsidRPr="00596A72" w:rsidRDefault="00C974F8">
    <w:pPr>
      <w:pStyle w:val="a6"/>
      <w:pBdr>
        <w:bottom w:val="single" w:sz="6" w:space="1" w:color="auto"/>
      </w:pBdr>
      <w:rPr>
        <w:b/>
        <w:bCs/>
        <w:i/>
        <w:iCs/>
        <w:sz w:val="24"/>
        <w:szCs w:val="24"/>
        <w:rtl/>
        <w:lang w:bidi="ar-IQ"/>
      </w:rPr>
    </w:pPr>
    <w:r w:rsidRPr="00596A72">
      <w:rPr>
        <w:b/>
        <w:bCs/>
        <w:i/>
        <w:iCs/>
        <w:sz w:val="24"/>
        <w:szCs w:val="24"/>
        <w:lang w:bidi="ar-IQ"/>
      </w:rPr>
      <w:t xml:space="preserve">Dr.khamees B.Obaid                      </w:t>
    </w:r>
  </w:p>
  <w:p w:rsidR="00C974F8" w:rsidRPr="00596A72" w:rsidRDefault="00C974F8">
    <w:pPr>
      <w:pStyle w:val="a6"/>
      <w:rPr>
        <w:b/>
        <w:bCs/>
        <w:i/>
        <w:iCs/>
        <w:sz w:val="24"/>
        <w:szCs w:val="24"/>
        <w:u w:val="single"/>
        <w:rtl/>
        <w:lang w:bidi="ar-IQ"/>
      </w:rPr>
    </w:pPr>
    <w:r w:rsidRPr="00596A72">
      <w:rPr>
        <w:b/>
        <w:bCs/>
        <w:i/>
        <w:iCs/>
        <w:sz w:val="24"/>
        <w:szCs w:val="24"/>
        <w:u w:val="single"/>
        <w:lang w:bidi="ar-IQ"/>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91ADE"/>
    <w:multiLevelType w:val="multilevel"/>
    <w:tmpl w:val="D29A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0E541CA"/>
    <w:multiLevelType w:val="hybridMultilevel"/>
    <w:tmpl w:val="6DDE4C5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C438A5"/>
    <w:multiLevelType w:val="hybridMultilevel"/>
    <w:tmpl w:val="B3A0A23E"/>
    <w:lvl w:ilvl="0" w:tplc="04090009">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FE00C1"/>
    <w:multiLevelType w:val="multilevel"/>
    <w:tmpl w:val="3C60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E740F4"/>
    <w:multiLevelType w:val="hybridMultilevel"/>
    <w:tmpl w:val="A866FA80"/>
    <w:lvl w:ilvl="0" w:tplc="854EAA50">
      <w:start w:val="1"/>
      <w:numFmt w:val="bullet"/>
      <w:lvlText w:val=""/>
      <w:lvlJc w:val="left"/>
      <w:pPr>
        <w:tabs>
          <w:tab w:val="num" w:pos="720"/>
        </w:tabs>
        <w:ind w:left="720" w:hanging="360"/>
      </w:pPr>
      <w:rPr>
        <w:rFonts w:ascii="Wingdings" w:hAnsi="Wingdings" w:hint="default"/>
      </w:rPr>
    </w:lvl>
    <w:lvl w:ilvl="1" w:tplc="53484A96" w:tentative="1">
      <w:start w:val="1"/>
      <w:numFmt w:val="bullet"/>
      <w:lvlText w:val=""/>
      <w:lvlJc w:val="left"/>
      <w:pPr>
        <w:tabs>
          <w:tab w:val="num" w:pos="1440"/>
        </w:tabs>
        <w:ind w:left="1440" w:hanging="360"/>
      </w:pPr>
      <w:rPr>
        <w:rFonts w:ascii="Wingdings" w:hAnsi="Wingdings" w:hint="default"/>
      </w:rPr>
    </w:lvl>
    <w:lvl w:ilvl="2" w:tplc="AF8E4B08" w:tentative="1">
      <w:start w:val="1"/>
      <w:numFmt w:val="bullet"/>
      <w:lvlText w:val=""/>
      <w:lvlJc w:val="left"/>
      <w:pPr>
        <w:tabs>
          <w:tab w:val="num" w:pos="2160"/>
        </w:tabs>
        <w:ind w:left="2160" w:hanging="360"/>
      </w:pPr>
      <w:rPr>
        <w:rFonts w:ascii="Wingdings" w:hAnsi="Wingdings" w:hint="default"/>
      </w:rPr>
    </w:lvl>
    <w:lvl w:ilvl="3" w:tplc="C7827C88" w:tentative="1">
      <w:start w:val="1"/>
      <w:numFmt w:val="bullet"/>
      <w:lvlText w:val=""/>
      <w:lvlJc w:val="left"/>
      <w:pPr>
        <w:tabs>
          <w:tab w:val="num" w:pos="2880"/>
        </w:tabs>
        <w:ind w:left="2880" w:hanging="360"/>
      </w:pPr>
      <w:rPr>
        <w:rFonts w:ascii="Wingdings" w:hAnsi="Wingdings" w:hint="default"/>
      </w:rPr>
    </w:lvl>
    <w:lvl w:ilvl="4" w:tplc="D4A8C132" w:tentative="1">
      <w:start w:val="1"/>
      <w:numFmt w:val="bullet"/>
      <w:lvlText w:val=""/>
      <w:lvlJc w:val="left"/>
      <w:pPr>
        <w:tabs>
          <w:tab w:val="num" w:pos="3600"/>
        </w:tabs>
        <w:ind w:left="3600" w:hanging="360"/>
      </w:pPr>
      <w:rPr>
        <w:rFonts w:ascii="Wingdings" w:hAnsi="Wingdings" w:hint="default"/>
      </w:rPr>
    </w:lvl>
    <w:lvl w:ilvl="5" w:tplc="2F448B02" w:tentative="1">
      <w:start w:val="1"/>
      <w:numFmt w:val="bullet"/>
      <w:lvlText w:val=""/>
      <w:lvlJc w:val="left"/>
      <w:pPr>
        <w:tabs>
          <w:tab w:val="num" w:pos="4320"/>
        </w:tabs>
        <w:ind w:left="4320" w:hanging="360"/>
      </w:pPr>
      <w:rPr>
        <w:rFonts w:ascii="Wingdings" w:hAnsi="Wingdings" w:hint="default"/>
      </w:rPr>
    </w:lvl>
    <w:lvl w:ilvl="6" w:tplc="35A09BE0" w:tentative="1">
      <w:start w:val="1"/>
      <w:numFmt w:val="bullet"/>
      <w:lvlText w:val=""/>
      <w:lvlJc w:val="left"/>
      <w:pPr>
        <w:tabs>
          <w:tab w:val="num" w:pos="5040"/>
        </w:tabs>
        <w:ind w:left="5040" w:hanging="360"/>
      </w:pPr>
      <w:rPr>
        <w:rFonts w:ascii="Wingdings" w:hAnsi="Wingdings" w:hint="default"/>
      </w:rPr>
    </w:lvl>
    <w:lvl w:ilvl="7" w:tplc="4A9A6430" w:tentative="1">
      <w:start w:val="1"/>
      <w:numFmt w:val="bullet"/>
      <w:lvlText w:val=""/>
      <w:lvlJc w:val="left"/>
      <w:pPr>
        <w:tabs>
          <w:tab w:val="num" w:pos="5760"/>
        </w:tabs>
        <w:ind w:left="5760" w:hanging="360"/>
      </w:pPr>
      <w:rPr>
        <w:rFonts w:ascii="Wingdings" w:hAnsi="Wingdings" w:hint="default"/>
      </w:rPr>
    </w:lvl>
    <w:lvl w:ilvl="8" w:tplc="EC2E5E50" w:tentative="1">
      <w:start w:val="1"/>
      <w:numFmt w:val="bullet"/>
      <w:lvlText w:val=""/>
      <w:lvlJc w:val="left"/>
      <w:pPr>
        <w:tabs>
          <w:tab w:val="num" w:pos="6480"/>
        </w:tabs>
        <w:ind w:left="6480" w:hanging="360"/>
      </w:pPr>
      <w:rPr>
        <w:rFonts w:ascii="Wingdings" w:hAnsi="Wingdings" w:hint="default"/>
      </w:rPr>
    </w:lvl>
  </w:abstractNum>
  <w:abstractNum w:abstractNumId="5">
    <w:nsid w:val="323F4872"/>
    <w:multiLevelType w:val="hybridMultilevel"/>
    <w:tmpl w:val="E730C220"/>
    <w:lvl w:ilvl="0" w:tplc="0409000B">
      <w:start w:val="1"/>
      <w:numFmt w:val="bullet"/>
      <w:lvlText w:val=""/>
      <w:lvlJc w:val="left"/>
      <w:pPr>
        <w:tabs>
          <w:tab w:val="num" w:pos="720"/>
        </w:tabs>
        <w:ind w:left="720" w:hanging="360"/>
      </w:pPr>
      <w:rPr>
        <w:rFonts w:ascii="Wingdings" w:hAnsi="Wingdings" w:hint="default"/>
      </w:rPr>
    </w:lvl>
    <w:lvl w:ilvl="1" w:tplc="53484A96">
      <w:start w:val="1"/>
      <w:numFmt w:val="bullet"/>
      <w:lvlText w:val=""/>
      <w:lvlJc w:val="left"/>
      <w:pPr>
        <w:tabs>
          <w:tab w:val="num" w:pos="1440"/>
        </w:tabs>
        <w:ind w:left="1440" w:hanging="360"/>
      </w:pPr>
      <w:rPr>
        <w:rFonts w:ascii="Wingdings" w:hAnsi="Wingdings" w:hint="default"/>
      </w:rPr>
    </w:lvl>
    <w:lvl w:ilvl="2" w:tplc="AF8E4B08" w:tentative="1">
      <w:start w:val="1"/>
      <w:numFmt w:val="bullet"/>
      <w:lvlText w:val=""/>
      <w:lvlJc w:val="left"/>
      <w:pPr>
        <w:tabs>
          <w:tab w:val="num" w:pos="2160"/>
        </w:tabs>
        <w:ind w:left="2160" w:hanging="360"/>
      </w:pPr>
      <w:rPr>
        <w:rFonts w:ascii="Wingdings" w:hAnsi="Wingdings" w:hint="default"/>
      </w:rPr>
    </w:lvl>
    <w:lvl w:ilvl="3" w:tplc="C7827C88" w:tentative="1">
      <w:start w:val="1"/>
      <w:numFmt w:val="bullet"/>
      <w:lvlText w:val=""/>
      <w:lvlJc w:val="left"/>
      <w:pPr>
        <w:tabs>
          <w:tab w:val="num" w:pos="2880"/>
        </w:tabs>
        <w:ind w:left="2880" w:hanging="360"/>
      </w:pPr>
      <w:rPr>
        <w:rFonts w:ascii="Wingdings" w:hAnsi="Wingdings" w:hint="default"/>
      </w:rPr>
    </w:lvl>
    <w:lvl w:ilvl="4" w:tplc="D4A8C132" w:tentative="1">
      <w:start w:val="1"/>
      <w:numFmt w:val="bullet"/>
      <w:lvlText w:val=""/>
      <w:lvlJc w:val="left"/>
      <w:pPr>
        <w:tabs>
          <w:tab w:val="num" w:pos="3600"/>
        </w:tabs>
        <w:ind w:left="3600" w:hanging="360"/>
      </w:pPr>
      <w:rPr>
        <w:rFonts w:ascii="Wingdings" w:hAnsi="Wingdings" w:hint="default"/>
      </w:rPr>
    </w:lvl>
    <w:lvl w:ilvl="5" w:tplc="2F448B02" w:tentative="1">
      <w:start w:val="1"/>
      <w:numFmt w:val="bullet"/>
      <w:lvlText w:val=""/>
      <w:lvlJc w:val="left"/>
      <w:pPr>
        <w:tabs>
          <w:tab w:val="num" w:pos="4320"/>
        </w:tabs>
        <w:ind w:left="4320" w:hanging="360"/>
      </w:pPr>
      <w:rPr>
        <w:rFonts w:ascii="Wingdings" w:hAnsi="Wingdings" w:hint="default"/>
      </w:rPr>
    </w:lvl>
    <w:lvl w:ilvl="6" w:tplc="35A09BE0" w:tentative="1">
      <w:start w:val="1"/>
      <w:numFmt w:val="bullet"/>
      <w:lvlText w:val=""/>
      <w:lvlJc w:val="left"/>
      <w:pPr>
        <w:tabs>
          <w:tab w:val="num" w:pos="5040"/>
        </w:tabs>
        <w:ind w:left="5040" w:hanging="360"/>
      </w:pPr>
      <w:rPr>
        <w:rFonts w:ascii="Wingdings" w:hAnsi="Wingdings" w:hint="default"/>
      </w:rPr>
    </w:lvl>
    <w:lvl w:ilvl="7" w:tplc="4A9A6430" w:tentative="1">
      <w:start w:val="1"/>
      <w:numFmt w:val="bullet"/>
      <w:lvlText w:val=""/>
      <w:lvlJc w:val="left"/>
      <w:pPr>
        <w:tabs>
          <w:tab w:val="num" w:pos="5760"/>
        </w:tabs>
        <w:ind w:left="5760" w:hanging="360"/>
      </w:pPr>
      <w:rPr>
        <w:rFonts w:ascii="Wingdings" w:hAnsi="Wingdings" w:hint="default"/>
      </w:rPr>
    </w:lvl>
    <w:lvl w:ilvl="8" w:tplc="EC2E5E50" w:tentative="1">
      <w:start w:val="1"/>
      <w:numFmt w:val="bullet"/>
      <w:lvlText w:val=""/>
      <w:lvlJc w:val="left"/>
      <w:pPr>
        <w:tabs>
          <w:tab w:val="num" w:pos="6480"/>
        </w:tabs>
        <w:ind w:left="6480" w:hanging="360"/>
      </w:pPr>
      <w:rPr>
        <w:rFonts w:ascii="Wingdings" w:hAnsi="Wingdings" w:hint="default"/>
      </w:rPr>
    </w:lvl>
  </w:abstractNum>
  <w:abstractNum w:abstractNumId="6">
    <w:nsid w:val="38462658"/>
    <w:multiLevelType w:val="hybridMultilevel"/>
    <w:tmpl w:val="697885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871FB8"/>
    <w:multiLevelType w:val="hybridMultilevel"/>
    <w:tmpl w:val="1CAAE4B0"/>
    <w:lvl w:ilvl="0" w:tplc="B2087C00">
      <w:start w:val="1"/>
      <w:numFmt w:val="bullet"/>
      <w:lvlText w:val=""/>
      <w:lvlJc w:val="left"/>
      <w:pPr>
        <w:tabs>
          <w:tab w:val="num" w:pos="720"/>
        </w:tabs>
        <w:ind w:left="720" w:hanging="360"/>
      </w:pPr>
      <w:rPr>
        <w:rFonts w:ascii="Wingdings" w:hAnsi="Wingdings" w:hint="default"/>
      </w:rPr>
    </w:lvl>
    <w:lvl w:ilvl="1" w:tplc="6E88B0F8">
      <w:start w:val="1"/>
      <w:numFmt w:val="bullet"/>
      <w:lvlText w:val=""/>
      <w:lvlJc w:val="left"/>
      <w:pPr>
        <w:tabs>
          <w:tab w:val="num" w:pos="1440"/>
        </w:tabs>
        <w:ind w:left="1440" w:hanging="360"/>
      </w:pPr>
      <w:rPr>
        <w:rFonts w:ascii="Wingdings" w:hAnsi="Wingdings" w:hint="default"/>
      </w:rPr>
    </w:lvl>
    <w:lvl w:ilvl="2" w:tplc="AC9C852A">
      <w:start w:val="1183"/>
      <w:numFmt w:val="bullet"/>
      <w:lvlText w:val=""/>
      <w:lvlJc w:val="left"/>
      <w:pPr>
        <w:tabs>
          <w:tab w:val="num" w:pos="2160"/>
        </w:tabs>
        <w:ind w:left="2160" w:hanging="360"/>
      </w:pPr>
      <w:rPr>
        <w:rFonts w:ascii="Wingdings" w:hAnsi="Wingdings" w:hint="default"/>
      </w:rPr>
    </w:lvl>
    <w:lvl w:ilvl="3" w:tplc="27F8BE18" w:tentative="1">
      <w:start w:val="1"/>
      <w:numFmt w:val="bullet"/>
      <w:lvlText w:val=""/>
      <w:lvlJc w:val="left"/>
      <w:pPr>
        <w:tabs>
          <w:tab w:val="num" w:pos="2880"/>
        </w:tabs>
        <w:ind w:left="2880" w:hanging="360"/>
      </w:pPr>
      <w:rPr>
        <w:rFonts w:ascii="Wingdings" w:hAnsi="Wingdings" w:hint="default"/>
      </w:rPr>
    </w:lvl>
    <w:lvl w:ilvl="4" w:tplc="5256177E" w:tentative="1">
      <w:start w:val="1"/>
      <w:numFmt w:val="bullet"/>
      <w:lvlText w:val=""/>
      <w:lvlJc w:val="left"/>
      <w:pPr>
        <w:tabs>
          <w:tab w:val="num" w:pos="3600"/>
        </w:tabs>
        <w:ind w:left="3600" w:hanging="360"/>
      </w:pPr>
      <w:rPr>
        <w:rFonts w:ascii="Wingdings" w:hAnsi="Wingdings" w:hint="default"/>
      </w:rPr>
    </w:lvl>
    <w:lvl w:ilvl="5" w:tplc="BD96C604" w:tentative="1">
      <w:start w:val="1"/>
      <w:numFmt w:val="bullet"/>
      <w:lvlText w:val=""/>
      <w:lvlJc w:val="left"/>
      <w:pPr>
        <w:tabs>
          <w:tab w:val="num" w:pos="4320"/>
        </w:tabs>
        <w:ind w:left="4320" w:hanging="360"/>
      </w:pPr>
      <w:rPr>
        <w:rFonts w:ascii="Wingdings" w:hAnsi="Wingdings" w:hint="default"/>
      </w:rPr>
    </w:lvl>
    <w:lvl w:ilvl="6" w:tplc="38BAA598" w:tentative="1">
      <w:start w:val="1"/>
      <w:numFmt w:val="bullet"/>
      <w:lvlText w:val=""/>
      <w:lvlJc w:val="left"/>
      <w:pPr>
        <w:tabs>
          <w:tab w:val="num" w:pos="5040"/>
        </w:tabs>
        <w:ind w:left="5040" w:hanging="360"/>
      </w:pPr>
      <w:rPr>
        <w:rFonts w:ascii="Wingdings" w:hAnsi="Wingdings" w:hint="default"/>
      </w:rPr>
    </w:lvl>
    <w:lvl w:ilvl="7" w:tplc="496E7B3E" w:tentative="1">
      <w:start w:val="1"/>
      <w:numFmt w:val="bullet"/>
      <w:lvlText w:val=""/>
      <w:lvlJc w:val="left"/>
      <w:pPr>
        <w:tabs>
          <w:tab w:val="num" w:pos="5760"/>
        </w:tabs>
        <w:ind w:left="5760" w:hanging="360"/>
      </w:pPr>
      <w:rPr>
        <w:rFonts w:ascii="Wingdings" w:hAnsi="Wingdings" w:hint="default"/>
      </w:rPr>
    </w:lvl>
    <w:lvl w:ilvl="8" w:tplc="87983818" w:tentative="1">
      <w:start w:val="1"/>
      <w:numFmt w:val="bullet"/>
      <w:lvlText w:val=""/>
      <w:lvlJc w:val="left"/>
      <w:pPr>
        <w:tabs>
          <w:tab w:val="num" w:pos="6480"/>
        </w:tabs>
        <w:ind w:left="6480" w:hanging="360"/>
      </w:pPr>
      <w:rPr>
        <w:rFonts w:ascii="Wingdings" w:hAnsi="Wingdings" w:hint="default"/>
      </w:rPr>
    </w:lvl>
  </w:abstractNum>
  <w:abstractNum w:abstractNumId="8">
    <w:nsid w:val="3E684E3B"/>
    <w:multiLevelType w:val="hybridMultilevel"/>
    <w:tmpl w:val="FDBA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333835"/>
    <w:multiLevelType w:val="multilevel"/>
    <w:tmpl w:val="0AC0E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F72F31"/>
    <w:multiLevelType w:val="multilevel"/>
    <w:tmpl w:val="65EEB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C214B2A"/>
    <w:multiLevelType w:val="hybridMultilevel"/>
    <w:tmpl w:val="841A4AF8"/>
    <w:lvl w:ilvl="0" w:tplc="04090009">
      <w:start w:val="1"/>
      <w:numFmt w:val="bullet"/>
      <w:lvlText w:val=""/>
      <w:lvlJc w:val="left"/>
      <w:pPr>
        <w:tabs>
          <w:tab w:val="num" w:pos="720"/>
        </w:tabs>
        <w:ind w:left="720" w:hanging="360"/>
      </w:pPr>
      <w:rPr>
        <w:rFonts w:ascii="Wingdings" w:hAnsi="Wingdings" w:hint="default"/>
      </w:rPr>
    </w:lvl>
    <w:lvl w:ilvl="1" w:tplc="53484A96" w:tentative="1">
      <w:start w:val="1"/>
      <w:numFmt w:val="bullet"/>
      <w:lvlText w:val=""/>
      <w:lvlJc w:val="left"/>
      <w:pPr>
        <w:tabs>
          <w:tab w:val="num" w:pos="1440"/>
        </w:tabs>
        <w:ind w:left="1440" w:hanging="360"/>
      </w:pPr>
      <w:rPr>
        <w:rFonts w:ascii="Wingdings" w:hAnsi="Wingdings" w:hint="default"/>
      </w:rPr>
    </w:lvl>
    <w:lvl w:ilvl="2" w:tplc="AF8E4B08" w:tentative="1">
      <w:start w:val="1"/>
      <w:numFmt w:val="bullet"/>
      <w:lvlText w:val=""/>
      <w:lvlJc w:val="left"/>
      <w:pPr>
        <w:tabs>
          <w:tab w:val="num" w:pos="2160"/>
        </w:tabs>
        <w:ind w:left="2160" w:hanging="360"/>
      </w:pPr>
      <w:rPr>
        <w:rFonts w:ascii="Wingdings" w:hAnsi="Wingdings" w:hint="default"/>
      </w:rPr>
    </w:lvl>
    <w:lvl w:ilvl="3" w:tplc="C7827C88" w:tentative="1">
      <w:start w:val="1"/>
      <w:numFmt w:val="bullet"/>
      <w:lvlText w:val=""/>
      <w:lvlJc w:val="left"/>
      <w:pPr>
        <w:tabs>
          <w:tab w:val="num" w:pos="2880"/>
        </w:tabs>
        <w:ind w:left="2880" w:hanging="360"/>
      </w:pPr>
      <w:rPr>
        <w:rFonts w:ascii="Wingdings" w:hAnsi="Wingdings" w:hint="default"/>
      </w:rPr>
    </w:lvl>
    <w:lvl w:ilvl="4" w:tplc="D4A8C132" w:tentative="1">
      <w:start w:val="1"/>
      <w:numFmt w:val="bullet"/>
      <w:lvlText w:val=""/>
      <w:lvlJc w:val="left"/>
      <w:pPr>
        <w:tabs>
          <w:tab w:val="num" w:pos="3600"/>
        </w:tabs>
        <w:ind w:left="3600" w:hanging="360"/>
      </w:pPr>
      <w:rPr>
        <w:rFonts w:ascii="Wingdings" w:hAnsi="Wingdings" w:hint="default"/>
      </w:rPr>
    </w:lvl>
    <w:lvl w:ilvl="5" w:tplc="2F448B02" w:tentative="1">
      <w:start w:val="1"/>
      <w:numFmt w:val="bullet"/>
      <w:lvlText w:val=""/>
      <w:lvlJc w:val="left"/>
      <w:pPr>
        <w:tabs>
          <w:tab w:val="num" w:pos="4320"/>
        </w:tabs>
        <w:ind w:left="4320" w:hanging="360"/>
      </w:pPr>
      <w:rPr>
        <w:rFonts w:ascii="Wingdings" w:hAnsi="Wingdings" w:hint="default"/>
      </w:rPr>
    </w:lvl>
    <w:lvl w:ilvl="6" w:tplc="35A09BE0" w:tentative="1">
      <w:start w:val="1"/>
      <w:numFmt w:val="bullet"/>
      <w:lvlText w:val=""/>
      <w:lvlJc w:val="left"/>
      <w:pPr>
        <w:tabs>
          <w:tab w:val="num" w:pos="5040"/>
        </w:tabs>
        <w:ind w:left="5040" w:hanging="360"/>
      </w:pPr>
      <w:rPr>
        <w:rFonts w:ascii="Wingdings" w:hAnsi="Wingdings" w:hint="default"/>
      </w:rPr>
    </w:lvl>
    <w:lvl w:ilvl="7" w:tplc="4A9A6430" w:tentative="1">
      <w:start w:val="1"/>
      <w:numFmt w:val="bullet"/>
      <w:lvlText w:val=""/>
      <w:lvlJc w:val="left"/>
      <w:pPr>
        <w:tabs>
          <w:tab w:val="num" w:pos="5760"/>
        </w:tabs>
        <w:ind w:left="5760" w:hanging="360"/>
      </w:pPr>
      <w:rPr>
        <w:rFonts w:ascii="Wingdings" w:hAnsi="Wingdings" w:hint="default"/>
      </w:rPr>
    </w:lvl>
    <w:lvl w:ilvl="8" w:tplc="EC2E5E50" w:tentative="1">
      <w:start w:val="1"/>
      <w:numFmt w:val="bullet"/>
      <w:lvlText w:val=""/>
      <w:lvlJc w:val="left"/>
      <w:pPr>
        <w:tabs>
          <w:tab w:val="num" w:pos="6480"/>
        </w:tabs>
        <w:ind w:left="6480" w:hanging="360"/>
      </w:pPr>
      <w:rPr>
        <w:rFonts w:ascii="Wingdings" w:hAnsi="Wingdings" w:hint="default"/>
      </w:rPr>
    </w:lvl>
  </w:abstractNum>
  <w:abstractNum w:abstractNumId="12">
    <w:nsid w:val="53D71E3A"/>
    <w:multiLevelType w:val="multilevel"/>
    <w:tmpl w:val="99D65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4BF77FC"/>
    <w:multiLevelType w:val="multilevel"/>
    <w:tmpl w:val="A810E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61A6BA0"/>
    <w:multiLevelType w:val="multilevel"/>
    <w:tmpl w:val="48426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411D01"/>
    <w:multiLevelType w:val="multilevel"/>
    <w:tmpl w:val="AA12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BAA2B53"/>
    <w:multiLevelType w:val="multilevel"/>
    <w:tmpl w:val="AF783E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903A8D"/>
    <w:multiLevelType w:val="hybridMultilevel"/>
    <w:tmpl w:val="06A09116"/>
    <w:lvl w:ilvl="0" w:tplc="87A435D4">
      <w:start w:val="1"/>
      <w:numFmt w:val="bullet"/>
      <w:lvlText w:val="•"/>
      <w:lvlJc w:val="left"/>
      <w:pPr>
        <w:tabs>
          <w:tab w:val="num" w:pos="720"/>
        </w:tabs>
        <w:ind w:left="720" w:hanging="360"/>
      </w:pPr>
      <w:rPr>
        <w:rFonts w:ascii="Times New Roman" w:hAnsi="Times New Roman" w:hint="default"/>
      </w:rPr>
    </w:lvl>
    <w:lvl w:ilvl="1" w:tplc="8F74EA16" w:tentative="1">
      <w:start w:val="1"/>
      <w:numFmt w:val="bullet"/>
      <w:lvlText w:val="•"/>
      <w:lvlJc w:val="left"/>
      <w:pPr>
        <w:tabs>
          <w:tab w:val="num" w:pos="1440"/>
        </w:tabs>
        <w:ind w:left="1440" w:hanging="360"/>
      </w:pPr>
      <w:rPr>
        <w:rFonts w:ascii="Times New Roman" w:hAnsi="Times New Roman" w:hint="default"/>
      </w:rPr>
    </w:lvl>
    <w:lvl w:ilvl="2" w:tplc="DD4064EA" w:tentative="1">
      <w:start w:val="1"/>
      <w:numFmt w:val="bullet"/>
      <w:lvlText w:val="•"/>
      <w:lvlJc w:val="left"/>
      <w:pPr>
        <w:tabs>
          <w:tab w:val="num" w:pos="2160"/>
        </w:tabs>
        <w:ind w:left="2160" w:hanging="360"/>
      </w:pPr>
      <w:rPr>
        <w:rFonts w:ascii="Times New Roman" w:hAnsi="Times New Roman" w:hint="default"/>
      </w:rPr>
    </w:lvl>
    <w:lvl w:ilvl="3" w:tplc="BAC2175C" w:tentative="1">
      <w:start w:val="1"/>
      <w:numFmt w:val="bullet"/>
      <w:lvlText w:val="•"/>
      <w:lvlJc w:val="left"/>
      <w:pPr>
        <w:tabs>
          <w:tab w:val="num" w:pos="2880"/>
        </w:tabs>
        <w:ind w:left="2880" w:hanging="360"/>
      </w:pPr>
      <w:rPr>
        <w:rFonts w:ascii="Times New Roman" w:hAnsi="Times New Roman" w:hint="default"/>
      </w:rPr>
    </w:lvl>
    <w:lvl w:ilvl="4" w:tplc="6CD21716" w:tentative="1">
      <w:start w:val="1"/>
      <w:numFmt w:val="bullet"/>
      <w:lvlText w:val="•"/>
      <w:lvlJc w:val="left"/>
      <w:pPr>
        <w:tabs>
          <w:tab w:val="num" w:pos="3600"/>
        </w:tabs>
        <w:ind w:left="3600" w:hanging="360"/>
      </w:pPr>
      <w:rPr>
        <w:rFonts w:ascii="Times New Roman" w:hAnsi="Times New Roman" w:hint="default"/>
      </w:rPr>
    </w:lvl>
    <w:lvl w:ilvl="5" w:tplc="2FAAF968" w:tentative="1">
      <w:start w:val="1"/>
      <w:numFmt w:val="bullet"/>
      <w:lvlText w:val="•"/>
      <w:lvlJc w:val="left"/>
      <w:pPr>
        <w:tabs>
          <w:tab w:val="num" w:pos="4320"/>
        </w:tabs>
        <w:ind w:left="4320" w:hanging="360"/>
      </w:pPr>
      <w:rPr>
        <w:rFonts w:ascii="Times New Roman" w:hAnsi="Times New Roman" w:hint="default"/>
      </w:rPr>
    </w:lvl>
    <w:lvl w:ilvl="6" w:tplc="CE20572A" w:tentative="1">
      <w:start w:val="1"/>
      <w:numFmt w:val="bullet"/>
      <w:lvlText w:val="•"/>
      <w:lvlJc w:val="left"/>
      <w:pPr>
        <w:tabs>
          <w:tab w:val="num" w:pos="5040"/>
        </w:tabs>
        <w:ind w:left="5040" w:hanging="360"/>
      </w:pPr>
      <w:rPr>
        <w:rFonts w:ascii="Times New Roman" w:hAnsi="Times New Roman" w:hint="default"/>
      </w:rPr>
    </w:lvl>
    <w:lvl w:ilvl="7" w:tplc="5422060C" w:tentative="1">
      <w:start w:val="1"/>
      <w:numFmt w:val="bullet"/>
      <w:lvlText w:val="•"/>
      <w:lvlJc w:val="left"/>
      <w:pPr>
        <w:tabs>
          <w:tab w:val="num" w:pos="5760"/>
        </w:tabs>
        <w:ind w:left="5760" w:hanging="360"/>
      </w:pPr>
      <w:rPr>
        <w:rFonts w:ascii="Times New Roman" w:hAnsi="Times New Roman" w:hint="default"/>
      </w:rPr>
    </w:lvl>
    <w:lvl w:ilvl="8" w:tplc="7914778E" w:tentative="1">
      <w:start w:val="1"/>
      <w:numFmt w:val="bullet"/>
      <w:lvlText w:val="•"/>
      <w:lvlJc w:val="left"/>
      <w:pPr>
        <w:tabs>
          <w:tab w:val="num" w:pos="6480"/>
        </w:tabs>
        <w:ind w:left="6480" w:hanging="360"/>
      </w:pPr>
      <w:rPr>
        <w:rFonts w:ascii="Times New Roman" w:hAnsi="Times New Roman" w:hint="default"/>
      </w:rPr>
    </w:lvl>
  </w:abstractNum>
  <w:abstractNum w:abstractNumId="18">
    <w:nsid w:val="7BD86B89"/>
    <w:multiLevelType w:val="multilevel"/>
    <w:tmpl w:val="821C1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7"/>
  </w:num>
  <w:num w:numId="3">
    <w:abstractNumId w:val="2"/>
  </w:num>
  <w:num w:numId="4">
    <w:abstractNumId w:val="1"/>
  </w:num>
  <w:num w:numId="5">
    <w:abstractNumId w:val="4"/>
  </w:num>
  <w:num w:numId="6">
    <w:abstractNumId w:val="7"/>
  </w:num>
  <w:num w:numId="7">
    <w:abstractNumId w:val="11"/>
  </w:num>
  <w:num w:numId="8">
    <w:abstractNumId w:val="5"/>
  </w:num>
  <w:num w:numId="9">
    <w:abstractNumId w:val="16"/>
  </w:num>
  <w:num w:numId="10">
    <w:abstractNumId w:val="9"/>
  </w:num>
  <w:num w:numId="11">
    <w:abstractNumId w:val="0"/>
  </w:num>
  <w:num w:numId="12">
    <w:abstractNumId w:val="15"/>
  </w:num>
  <w:num w:numId="13">
    <w:abstractNumId w:val="13"/>
  </w:num>
  <w:num w:numId="14">
    <w:abstractNumId w:val="10"/>
  </w:num>
  <w:num w:numId="15">
    <w:abstractNumId w:val="12"/>
  </w:num>
  <w:num w:numId="16">
    <w:abstractNumId w:val="14"/>
  </w:num>
  <w:num w:numId="17">
    <w:abstractNumId w:val="3"/>
  </w:num>
  <w:num w:numId="18">
    <w:abstractNumId w:val="18"/>
  </w:num>
  <w:num w:numId="19">
    <w:abstractNumId w:val="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footnotePr>
    <w:footnote w:id="0"/>
    <w:footnote w:id="1"/>
  </w:footnotePr>
  <w:endnotePr>
    <w:endnote w:id="0"/>
    <w:endnote w:id="1"/>
  </w:endnotePr>
  <w:compat/>
  <w:rsids>
    <w:rsidRoot w:val="00C01FFD"/>
    <w:rsid w:val="000272D7"/>
    <w:rsid w:val="00076D24"/>
    <w:rsid w:val="00076FD6"/>
    <w:rsid w:val="00087E79"/>
    <w:rsid w:val="000B5B30"/>
    <w:rsid w:val="000B7480"/>
    <w:rsid w:val="000C1890"/>
    <w:rsid w:val="000D50FB"/>
    <w:rsid w:val="000D5D73"/>
    <w:rsid w:val="00127A6F"/>
    <w:rsid w:val="00143226"/>
    <w:rsid w:val="00164F4E"/>
    <w:rsid w:val="001C6040"/>
    <w:rsid w:val="002501CA"/>
    <w:rsid w:val="00264645"/>
    <w:rsid w:val="00264E04"/>
    <w:rsid w:val="00280B71"/>
    <w:rsid w:val="00284263"/>
    <w:rsid w:val="00287EB3"/>
    <w:rsid w:val="00292911"/>
    <w:rsid w:val="002C35CB"/>
    <w:rsid w:val="002D18A7"/>
    <w:rsid w:val="00346CFC"/>
    <w:rsid w:val="0039300A"/>
    <w:rsid w:val="003B17B1"/>
    <w:rsid w:val="003F0C2C"/>
    <w:rsid w:val="0040217D"/>
    <w:rsid w:val="00430C75"/>
    <w:rsid w:val="00441F45"/>
    <w:rsid w:val="00443390"/>
    <w:rsid w:val="004463C4"/>
    <w:rsid w:val="0046078A"/>
    <w:rsid w:val="00465477"/>
    <w:rsid w:val="00467C20"/>
    <w:rsid w:val="004A0FFC"/>
    <w:rsid w:val="004C4F36"/>
    <w:rsid w:val="004D3A26"/>
    <w:rsid w:val="00504A45"/>
    <w:rsid w:val="00526B26"/>
    <w:rsid w:val="00557AA8"/>
    <w:rsid w:val="00560CA7"/>
    <w:rsid w:val="00596A72"/>
    <w:rsid w:val="005C3C90"/>
    <w:rsid w:val="00604895"/>
    <w:rsid w:val="00627503"/>
    <w:rsid w:val="006769EE"/>
    <w:rsid w:val="006862C6"/>
    <w:rsid w:val="00701A95"/>
    <w:rsid w:val="00713543"/>
    <w:rsid w:val="00740F5E"/>
    <w:rsid w:val="00745D95"/>
    <w:rsid w:val="00756C79"/>
    <w:rsid w:val="007C2595"/>
    <w:rsid w:val="007F01B7"/>
    <w:rsid w:val="007F4659"/>
    <w:rsid w:val="00811C87"/>
    <w:rsid w:val="008263E7"/>
    <w:rsid w:val="008453BB"/>
    <w:rsid w:val="00874F64"/>
    <w:rsid w:val="00885CB7"/>
    <w:rsid w:val="008A1B91"/>
    <w:rsid w:val="008F718A"/>
    <w:rsid w:val="0090053D"/>
    <w:rsid w:val="00903E75"/>
    <w:rsid w:val="00920CBF"/>
    <w:rsid w:val="00932805"/>
    <w:rsid w:val="009551A8"/>
    <w:rsid w:val="009914A0"/>
    <w:rsid w:val="009A0581"/>
    <w:rsid w:val="009A3898"/>
    <w:rsid w:val="009D1421"/>
    <w:rsid w:val="009D5346"/>
    <w:rsid w:val="009E7AA9"/>
    <w:rsid w:val="00A06DF4"/>
    <w:rsid w:val="00A353CD"/>
    <w:rsid w:val="00A75D89"/>
    <w:rsid w:val="00AA3277"/>
    <w:rsid w:val="00AA64B0"/>
    <w:rsid w:val="00AB67BB"/>
    <w:rsid w:val="00AE0953"/>
    <w:rsid w:val="00AE786A"/>
    <w:rsid w:val="00AF2EBA"/>
    <w:rsid w:val="00AF7844"/>
    <w:rsid w:val="00B11D1B"/>
    <w:rsid w:val="00B26C89"/>
    <w:rsid w:val="00B74DAE"/>
    <w:rsid w:val="00B75393"/>
    <w:rsid w:val="00B95EAF"/>
    <w:rsid w:val="00BB7688"/>
    <w:rsid w:val="00BC4E0C"/>
    <w:rsid w:val="00BF685E"/>
    <w:rsid w:val="00C01FFD"/>
    <w:rsid w:val="00C035B3"/>
    <w:rsid w:val="00C55862"/>
    <w:rsid w:val="00C6729A"/>
    <w:rsid w:val="00C800BB"/>
    <w:rsid w:val="00C82949"/>
    <w:rsid w:val="00C973DA"/>
    <w:rsid w:val="00C974F8"/>
    <w:rsid w:val="00CD394D"/>
    <w:rsid w:val="00D0151A"/>
    <w:rsid w:val="00D31E2B"/>
    <w:rsid w:val="00D475A2"/>
    <w:rsid w:val="00D84F92"/>
    <w:rsid w:val="00DD7A09"/>
    <w:rsid w:val="00DE0EA7"/>
    <w:rsid w:val="00DF7DBA"/>
    <w:rsid w:val="00E8305A"/>
    <w:rsid w:val="00E9336E"/>
    <w:rsid w:val="00ED7EFE"/>
    <w:rsid w:val="00F22E06"/>
    <w:rsid w:val="00F4261D"/>
    <w:rsid w:val="00F645C8"/>
    <w:rsid w:val="00F84AAF"/>
    <w:rsid w:val="00F86A54"/>
    <w:rsid w:val="00F95255"/>
    <w:rsid w:val="00FD5D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040"/>
    <w:pPr>
      <w:bidi/>
    </w:pPr>
  </w:style>
  <w:style w:type="paragraph" w:styleId="1">
    <w:name w:val="heading 1"/>
    <w:basedOn w:val="a"/>
    <w:next w:val="a"/>
    <w:link w:val="1Char"/>
    <w:uiPriority w:val="9"/>
    <w:qFormat/>
    <w:rsid w:val="00D84F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8263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C01FFD"/>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C01FFD"/>
    <w:rPr>
      <w:rFonts w:ascii="Times New Roman" w:eastAsia="Times New Roman" w:hAnsi="Times New Roman" w:cs="Times New Roman"/>
      <w:b/>
      <w:bCs/>
      <w:sz w:val="27"/>
      <w:szCs w:val="27"/>
    </w:rPr>
  </w:style>
  <w:style w:type="character" w:customStyle="1" w:styleId="qword">
    <w:name w:val="qword"/>
    <w:basedOn w:val="a0"/>
    <w:rsid w:val="00C01FFD"/>
  </w:style>
  <w:style w:type="paragraph" w:customStyle="1" w:styleId="definition">
    <w:name w:val="definition"/>
    <w:basedOn w:val="a"/>
    <w:rsid w:val="00C01FF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def">
    <w:name w:val="qdef"/>
    <w:basedOn w:val="a0"/>
    <w:rsid w:val="00C01FFD"/>
  </w:style>
  <w:style w:type="paragraph" w:styleId="a3">
    <w:name w:val="List Paragraph"/>
    <w:basedOn w:val="a"/>
    <w:uiPriority w:val="34"/>
    <w:qFormat/>
    <w:rsid w:val="00C01FFD"/>
    <w:pPr>
      <w:ind w:left="720"/>
      <w:contextualSpacing/>
    </w:pPr>
  </w:style>
  <w:style w:type="paragraph" w:styleId="a4">
    <w:name w:val="Normal (Web)"/>
    <w:basedOn w:val="a"/>
    <w:uiPriority w:val="99"/>
    <w:unhideWhenUsed/>
    <w:rsid w:val="009A058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9A0581"/>
    <w:rPr>
      <w:b/>
      <w:bCs/>
    </w:rPr>
  </w:style>
  <w:style w:type="character" w:customStyle="1" w:styleId="apple-converted-space">
    <w:name w:val="apple-converted-space"/>
    <w:basedOn w:val="a0"/>
    <w:rsid w:val="009A0581"/>
  </w:style>
  <w:style w:type="character" w:customStyle="1" w:styleId="ilad">
    <w:name w:val="il_ad"/>
    <w:basedOn w:val="a0"/>
    <w:rsid w:val="009A0581"/>
  </w:style>
  <w:style w:type="character" w:styleId="Hyperlink">
    <w:name w:val="Hyperlink"/>
    <w:basedOn w:val="a0"/>
    <w:uiPriority w:val="99"/>
    <w:unhideWhenUsed/>
    <w:rsid w:val="009A0581"/>
    <w:rPr>
      <w:color w:val="0000FF"/>
      <w:u w:val="single"/>
    </w:rPr>
  </w:style>
  <w:style w:type="paragraph" w:styleId="a6">
    <w:name w:val="header"/>
    <w:basedOn w:val="a"/>
    <w:link w:val="Char"/>
    <w:uiPriority w:val="99"/>
    <w:semiHidden/>
    <w:unhideWhenUsed/>
    <w:rsid w:val="00596A72"/>
    <w:pPr>
      <w:tabs>
        <w:tab w:val="center" w:pos="4153"/>
        <w:tab w:val="right" w:pos="8306"/>
      </w:tabs>
      <w:spacing w:after="0" w:line="240" w:lineRule="auto"/>
    </w:pPr>
  </w:style>
  <w:style w:type="character" w:customStyle="1" w:styleId="Char">
    <w:name w:val="رأس صفحة Char"/>
    <w:basedOn w:val="a0"/>
    <w:link w:val="a6"/>
    <w:uiPriority w:val="99"/>
    <w:semiHidden/>
    <w:rsid w:val="00596A72"/>
  </w:style>
  <w:style w:type="paragraph" w:styleId="a7">
    <w:name w:val="footer"/>
    <w:basedOn w:val="a"/>
    <w:link w:val="Char0"/>
    <w:uiPriority w:val="99"/>
    <w:semiHidden/>
    <w:unhideWhenUsed/>
    <w:rsid w:val="00596A72"/>
    <w:pPr>
      <w:tabs>
        <w:tab w:val="center" w:pos="4153"/>
        <w:tab w:val="right" w:pos="8306"/>
      </w:tabs>
      <w:spacing w:after="0" w:line="240" w:lineRule="auto"/>
    </w:pPr>
  </w:style>
  <w:style w:type="character" w:customStyle="1" w:styleId="Char0">
    <w:name w:val="تذييل صفحة Char"/>
    <w:basedOn w:val="a0"/>
    <w:link w:val="a7"/>
    <w:uiPriority w:val="99"/>
    <w:semiHidden/>
    <w:rsid w:val="00596A72"/>
  </w:style>
  <w:style w:type="character" w:customStyle="1" w:styleId="2Char">
    <w:name w:val="عنوان 2 Char"/>
    <w:basedOn w:val="a0"/>
    <w:link w:val="2"/>
    <w:uiPriority w:val="9"/>
    <w:semiHidden/>
    <w:rsid w:val="008263E7"/>
    <w:rPr>
      <w:rFonts w:asciiTheme="majorHAnsi" w:eastAsiaTheme="majorEastAsia" w:hAnsiTheme="majorHAnsi" w:cstheme="majorBidi"/>
      <w:b/>
      <w:bCs/>
      <w:color w:val="4F81BD" w:themeColor="accent1"/>
      <w:sz w:val="26"/>
      <w:szCs w:val="26"/>
    </w:rPr>
  </w:style>
  <w:style w:type="character" w:styleId="a8">
    <w:name w:val="Emphasis"/>
    <w:basedOn w:val="a0"/>
    <w:uiPriority w:val="20"/>
    <w:qFormat/>
    <w:rsid w:val="00B74DAE"/>
    <w:rPr>
      <w:i/>
      <w:iCs/>
    </w:rPr>
  </w:style>
  <w:style w:type="table" w:styleId="a9">
    <w:name w:val="Table Grid"/>
    <w:basedOn w:val="a1"/>
    <w:uiPriority w:val="59"/>
    <w:rsid w:val="00F952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glossaryhead">
    <w:name w:val="glossary_head"/>
    <w:basedOn w:val="a0"/>
    <w:rsid w:val="00BB7688"/>
  </w:style>
  <w:style w:type="character" w:customStyle="1" w:styleId="filesize">
    <w:name w:val="filesize"/>
    <w:basedOn w:val="a0"/>
    <w:rsid w:val="00F86A54"/>
  </w:style>
  <w:style w:type="paragraph" w:styleId="aa">
    <w:name w:val="Balloon Text"/>
    <w:basedOn w:val="a"/>
    <w:link w:val="Char1"/>
    <w:uiPriority w:val="99"/>
    <w:semiHidden/>
    <w:unhideWhenUsed/>
    <w:rsid w:val="00F86A54"/>
    <w:pPr>
      <w:spacing w:after="0" w:line="240" w:lineRule="auto"/>
    </w:pPr>
    <w:rPr>
      <w:rFonts w:ascii="Tahoma" w:hAnsi="Tahoma" w:cs="Tahoma"/>
      <w:sz w:val="16"/>
      <w:szCs w:val="16"/>
    </w:rPr>
  </w:style>
  <w:style w:type="character" w:customStyle="1" w:styleId="Char1">
    <w:name w:val="نص في بالون Char"/>
    <w:basedOn w:val="a0"/>
    <w:link w:val="aa"/>
    <w:uiPriority w:val="99"/>
    <w:semiHidden/>
    <w:rsid w:val="00F86A54"/>
    <w:rPr>
      <w:rFonts w:ascii="Tahoma" w:hAnsi="Tahoma" w:cs="Tahoma"/>
      <w:sz w:val="16"/>
      <w:szCs w:val="16"/>
    </w:rPr>
  </w:style>
  <w:style w:type="paragraph" w:customStyle="1" w:styleId="Default">
    <w:name w:val="Default"/>
    <w:rsid w:val="000D50F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
    <w:name w:val="body_text"/>
    <w:basedOn w:val="a"/>
    <w:rsid w:val="00D31E2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عنوان 1 Char"/>
    <w:basedOn w:val="a0"/>
    <w:link w:val="1"/>
    <w:uiPriority w:val="9"/>
    <w:rsid w:val="00D84F9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2194264">
      <w:bodyDiv w:val="1"/>
      <w:marLeft w:val="0"/>
      <w:marRight w:val="0"/>
      <w:marTop w:val="0"/>
      <w:marBottom w:val="0"/>
      <w:divBdr>
        <w:top w:val="none" w:sz="0" w:space="0" w:color="auto"/>
        <w:left w:val="none" w:sz="0" w:space="0" w:color="auto"/>
        <w:bottom w:val="none" w:sz="0" w:space="0" w:color="auto"/>
        <w:right w:val="none" w:sz="0" w:space="0" w:color="auto"/>
      </w:divBdr>
    </w:div>
    <w:div w:id="24913107">
      <w:bodyDiv w:val="1"/>
      <w:marLeft w:val="0"/>
      <w:marRight w:val="0"/>
      <w:marTop w:val="0"/>
      <w:marBottom w:val="0"/>
      <w:divBdr>
        <w:top w:val="none" w:sz="0" w:space="0" w:color="auto"/>
        <w:left w:val="none" w:sz="0" w:space="0" w:color="auto"/>
        <w:bottom w:val="none" w:sz="0" w:space="0" w:color="auto"/>
        <w:right w:val="none" w:sz="0" w:space="0" w:color="auto"/>
      </w:divBdr>
    </w:div>
    <w:div w:id="86274864">
      <w:bodyDiv w:val="1"/>
      <w:marLeft w:val="0"/>
      <w:marRight w:val="0"/>
      <w:marTop w:val="0"/>
      <w:marBottom w:val="0"/>
      <w:divBdr>
        <w:top w:val="none" w:sz="0" w:space="0" w:color="auto"/>
        <w:left w:val="none" w:sz="0" w:space="0" w:color="auto"/>
        <w:bottom w:val="none" w:sz="0" w:space="0" w:color="auto"/>
        <w:right w:val="none" w:sz="0" w:space="0" w:color="auto"/>
      </w:divBdr>
      <w:divsChild>
        <w:div w:id="2085031860">
          <w:marLeft w:val="0"/>
          <w:marRight w:val="547"/>
          <w:marTop w:val="154"/>
          <w:marBottom w:val="0"/>
          <w:divBdr>
            <w:top w:val="none" w:sz="0" w:space="0" w:color="auto"/>
            <w:left w:val="none" w:sz="0" w:space="0" w:color="auto"/>
            <w:bottom w:val="none" w:sz="0" w:space="0" w:color="auto"/>
            <w:right w:val="none" w:sz="0" w:space="0" w:color="auto"/>
          </w:divBdr>
        </w:div>
        <w:div w:id="614560537">
          <w:marLeft w:val="547"/>
          <w:marRight w:val="0"/>
          <w:marTop w:val="115"/>
          <w:marBottom w:val="0"/>
          <w:divBdr>
            <w:top w:val="none" w:sz="0" w:space="0" w:color="auto"/>
            <w:left w:val="none" w:sz="0" w:space="0" w:color="auto"/>
            <w:bottom w:val="none" w:sz="0" w:space="0" w:color="auto"/>
            <w:right w:val="none" w:sz="0" w:space="0" w:color="auto"/>
          </w:divBdr>
        </w:div>
        <w:div w:id="905800188">
          <w:marLeft w:val="547"/>
          <w:marRight w:val="0"/>
          <w:marTop w:val="115"/>
          <w:marBottom w:val="0"/>
          <w:divBdr>
            <w:top w:val="none" w:sz="0" w:space="0" w:color="auto"/>
            <w:left w:val="none" w:sz="0" w:space="0" w:color="auto"/>
            <w:bottom w:val="none" w:sz="0" w:space="0" w:color="auto"/>
            <w:right w:val="none" w:sz="0" w:space="0" w:color="auto"/>
          </w:divBdr>
        </w:div>
        <w:div w:id="400568457">
          <w:marLeft w:val="547"/>
          <w:marRight w:val="0"/>
          <w:marTop w:val="115"/>
          <w:marBottom w:val="0"/>
          <w:divBdr>
            <w:top w:val="none" w:sz="0" w:space="0" w:color="auto"/>
            <w:left w:val="none" w:sz="0" w:space="0" w:color="auto"/>
            <w:bottom w:val="none" w:sz="0" w:space="0" w:color="auto"/>
            <w:right w:val="none" w:sz="0" w:space="0" w:color="auto"/>
          </w:divBdr>
        </w:div>
        <w:div w:id="474420123">
          <w:marLeft w:val="547"/>
          <w:marRight w:val="0"/>
          <w:marTop w:val="115"/>
          <w:marBottom w:val="0"/>
          <w:divBdr>
            <w:top w:val="none" w:sz="0" w:space="0" w:color="auto"/>
            <w:left w:val="none" w:sz="0" w:space="0" w:color="auto"/>
            <w:bottom w:val="none" w:sz="0" w:space="0" w:color="auto"/>
            <w:right w:val="none" w:sz="0" w:space="0" w:color="auto"/>
          </w:divBdr>
        </w:div>
        <w:div w:id="1025057416">
          <w:marLeft w:val="547"/>
          <w:marRight w:val="0"/>
          <w:marTop w:val="115"/>
          <w:marBottom w:val="0"/>
          <w:divBdr>
            <w:top w:val="none" w:sz="0" w:space="0" w:color="auto"/>
            <w:left w:val="none" w:sz="0" w:space="0" w:color="auto"/>
            <w:bottom w:val="none" w:sz="0" w:space="0" w:color="auto"/>
            <w:right w:val="none" w:sz="0" w:space="0" w:color="auto"/>
          </w:divBdr>
        </w:div>
        <w:div w:id="1200825934">
          <w:marLeft w:val="547"/>
          <w:marRight w:val="0"/>
          <w:marTop w:val="115"/>
          <w:marBottom w:val="0"/>
          <w:divBdr>
            <w:top w:val="none" w:sz="0" w:space="0" w:color="auto"/>
            <w:left w:val="none" w:sz="0" w:space="0" w:color="auto"/>
            <w:bottom w:val="none" w:sz="0" w:space="0" w:color="auto"/>
            <w:right w:val="none" w:sz="0" w:space="0" w:color="auto"/>
          </w:divBdr>
        </w:div>
      </w:divsChild>
    </w:div>
    <w:div w:id="126899836">
      <w:bodyDiv w:val="1"/>
      <w:marLeft w:val="0"/>
      <w:marRight w:val="0"/>
      <w:marTop w:val="0"/>
      <w:marBottom w:val="0"/>
      <w:divBdr>
        <w:top w:val="none" w:sz="0" w:space="0" w:color="auto"/>
        <w:left w:val="none" w:sz="0" w:space="0" w:color="auto"/>
        <w:bottom w:val="none" w:sz="0" w:space="0" w:color="auto"/>
        <w:right w:val="none" w:sz="0" w:space="0" w:color="auto"/>
      </w:divBdr>
    </w:div>
    <w:div w:id="172451867">
      <w:bodyDiv w:val="1"/>
      <w:marLeft w:val="0"/>
      <w:marRight w:val="0"/>
      <w:marTop w:val="0"/>
      <w:marBottom w:val="0"/>
      <w:divBdr>
        <w:top w:val="none" w:sz="0" w:space="0" w:color="auto"/>
        <w:left w:val="none" w:sz="0" w:space="0" w:color="auto"/>
        <w:bottom w:val="none" w:sz="0" w:space="0" w:color="auto"/>
        <w:right w:val="none" w:sz="0" w:space="0" w:color="auto"/>
      </w:divBdr>
    </w:div>
    <w:div w:id="198469167">
      <w:bodyDiv w:val="1"/>
      <w:marLeft w:val="0"/>
      <w:marRight w:val="0"/>
      <w:marTop w:val="0"/>
      <w:marBottom w:val="0"/>
      <w:divBdr>
        <w:top w:val="none" w:sz="0" w:space="0" w:color="auto"/>
        <w:left w:val="none" w:sz="0" w:space="0" w:color="auto"/>
        <w:bottom w:val="none" w:sz="0" w:space="0" w:color="auto"/>
        <w:right w:val="none" w:sz="0" w:space="0" w:color="auto"/>
      </w:divBdr>
      <w:divsChild>
        <w:div w:id="1878590461">
          <w:marLeft w:val="0"/>
          <w:marRight w:val="547"/>
          <w:marTop w:val="230"/>
          <w:marBottom w:val="0"/>
          <w:divBdr>
            <w:top w:val="none" w:sz="0" w:space="0" w:color="auto"/>
            <w:left w:val="none" w:sz="0" w:space="0" w:color="auto"/>
            <w:bottom w:val="none" w:sz="0" w:space="0" w:color="auto"/>
            <w:right w:val="none" w:sz="0" w:space="0" w:color="auto"/>
          </w:divBdr>
        </w:div>
      </w:divsChild>
    </w:div>
    <w:div w:id="207421908">
      <w:bodyDiv w:val="1"/>
      <w:marLeft w:val="0"/>
      <w:marRight w:val="0"/>
      <w:marTop w:val="0"/>
      <w:marBottom w:val="0"/>
      <w:divBdr>
        <w:top w:val="none" w:sz="0" w:space="0" w:color="auto"/>
        <w:left w:val="none" w:sz="0" w:space="0" w:color="auto"/>
        <w:bottom w:val="none" w:sz="0" w:space="0" w:color="auto"/>
        <w:right w:val="none" w:sz="0" w:space="0" w:color="auto"/>
      </w:divBdr>
    </w:div>
    <w:div w:id="227765170">
      <w:bodyDiv w:val="1"/>
      <w:marLeft w:val="0"/>
      <w:marRight w:val="0"/>
      <w:marTop w:val="0"/>
      <w:marBottom w:val="0"/>
      <w:divBdr>
        <w:top w:val="none" w:sz="0" w:space="0" w:color="auto"/>
        <w:left w:val="none" w:sz="0" w:space="0" w:color="auto"/>
        <w:bottom w:val="none" w:sz="0" w:space="0" w:color="auto"/>
        <w:right w:val="none" w:sz="0" w:space="0" w:color="auto"/>
      </w:divBdr>
    </w:div>
    <w:div w:id="235747086">
      <w:bodyDiv w:val="1"/>
      <w:marLeft w:val="0"/>
      <w:marRight w:val="0"/>
      <w:marTop w:val="0"/>
      <w:marBottom w:val="0"/>
      <w:divBdr>
        <w:top w:val="none" w:sz="0" w:space="0" w:color="auto"/>
        <w:left w:val="none" w:sz="0" w:space="0" w:color="auto"/>
        <w:bottom w:val="none" w:sz="0" w:space="0" w:color="auto"/>
        <w:right w:val="none" w:sz="0" w:space="0" w:color="auto"/>
      </w:divBdr>
    </w:div>
    <w:div w:id="334307280">
      <w:bodyDiv w:val="1"/>
      <w:marLeft w:val="0"/>
      <w:marRight w:val="0"/>
      <w:marTop w:val="0"/>
      <w:marBottom w:val="0"/>
      <w:divBdr>
        <w:top w:val="none" w:sz="0" w:space="0" w:color="auto"/>
        <w:left w:val="none" w:sz="0" w:space="0" w:color="auto"/>
        <w:bottom w:val="none" w:sz="0" w:space="0" w:color="auto"/>
        <w:right w:val="none" w:sz="0" w:space="0" w:color="auto"/>
      </w:divBdr>
    </w:div>
    <w:div w:id="377703053">
      <w:bodyDiv w:val="1"/>
      <w:marLeft w:val="0"/>
      <w:marRight w:val="0"/>
      <w:marTop w:val="0"/>
      <w:marBottom w:val="0"/>
      <w:divBdr>
        <w:top w:val="none" w:sz="0" w:space="0" w:color="auto"/>
        <w:left w:val="none" w:sz="0" w:space="0" w:color="auto"/>
        <w:bottom w:val="none" w:sz="0" w:space="0" w:color="auto"/>
        <w:right w:val="none" w:sz="0" w:space="0" w:color="auto"/>
      </w:divBdr>
      <w:divsChild>
        <w:div w:id="2112315313">
          <w:marLeft w:val="547"/>
          <w:marRight w:val="0"/>
          <w:marTop w:val="77"/>
          <w:marBottom w:val="0"/>
          <w:divBdr>
            <w:top w:val="none" w:sz="0" w:space="0" w:color="auto"/>
            <w:left w:val="none" w:sz="0" w:space="0" w:color="auto"/>
            <w:bottom w:val="none" w:sz="0" w:space="0" w:color="auto"/>
            <w:right w:val="none" w:sz="0" w:space="0" w:color="auto"/>
          </w:divBdr>
        </w:div>
        <w:div w:id="809441474">
          <w:marLeft w:val="547"/>
          <w:marRight w:val="0"/>
          <w:marTop w:val="77"/>
          <w:marBottom w:val="0"/>
          <w:divBdr>
            <w:top w:val="none" w:sz="0" w:space="0" w:color="auto"/>
            <w:left w:val="none" w:sz="0" w:space="0" w:color="auto"/>
            <w:bottom w:val="none" w:sz="0" w:space="0" w:color="auto"/>
            <w:right w:val="none" w:sz="0" w:space="0" w:color="auto"/>
          </w:divBdr>
        </w:div>
        <w:div w:id="1484814444">
          <w:marLeft w:val="547"/>
          <w:marRight w:val="0"/>
          <w:marTop w:val="77"/>
          <w:marBottom w:val="0"/>
          <w:divBdr>
            <w:top w:val="none" w:sz="0" w:space="0" w:color="auto"/>
            <w:left w:val="none" w:sz="0" w:space="0" w:color="auto"/>
            <w:bottom w:val="none" w:sz="0" w:space="0" w:color="auto"/>
            <w:right w:val="none" w:sz="0" w:space="0" w:color="auto"/>
          </w:divBdr>
        </w:div>
        <w:div w:id="1705868579">
          <w:marLeft w:val="547"/>
          <w:marRight w:val="0"/>
          <w:marTop w:val="77"/>
          <w:marBottom w:val="0"/>
          <w:divBdr>
            <w:top w:val="none" w:sz="0" w:space="0" w:color="auto"/>
            <w:left w:val="none" w:sz="0" w:space="0" w:color="auto"/>
            <w:bottom w:val="none" w:sz="0" w:space="0" w:color="auto"/>
            <w:right w:val="none" w:sz="0" w:space="0" w:color="auto"/>
          </w:divBdr>
        </w:div>
        <w:div w:id="1685790291">
          <w:marLeft w:val="547"/>
          <w:marRight w:val="0"/>
          <w:marTop w:val="77"/>
          <w:marBottom w:val="0"/>
          <w:divBdr>
            <w:top w:val="none" w:sz="0" w:space="0" w:color="auto"/>
            <w:left w:val="none" w:sz="0" w:space="0" w:color="auto"/>
            <w:bottom w:val="none" w:sz="0" w:space="0" w:color="auto"/>
            <w:right w:val="none" w:sz="0" w:space="0" w:color="auto"/>
          </w:divBdr>
        </w:div>
        <w:div w:id="1427458504">
          <w:marLeft w:val="547"/>
          <w:marRight w:val="0"/>
          <w:marTop w:val="77"/>
          <w:marBottom w:val="0"/>
          <w:divBdr>
            <w:top w:val="none" w:sz="0" w:space="0" w:color="auto"/>
            <w:left w:val="none" w:sz="0" w:space="0" w:color="auto"/>
            <w:bottom w:val="none" w:sz="0" w:space="0" w:color="auto"/>
            <w:right w:val="none" w:sz="0" w:space="0" w:color="auto"/>
          </w:divBdr>
        </w:div>
        <w:div w:id="655113859">
          <w:marLeft w:val="547"/>
          <w:marRight w:val="0"/>
          <w:marTop w:val="77"/>
          <w:marBottom w:val="0"/>
          <w:divBdr>
            <w:top w:val="none" w:sz="0" w:space="0" w:color="auto"/>
            <w:left w:val="none" w:sz="0" w:space="0" w:color="auto"/>
            <w:bottom w:val="none" w:sz="0" w:space="0" w:color="auto"/>
            <w:right w:val="none" w:sz="0" w:space="0" w:color="auto"/>
          </w:divBdr>
        </w:div>
        <w:div w:id="1359239740">
          <w:marLeft w:val="547"/>
          <w:marRight w:val="0"/>
          <w:marTop w:val="77"/>
          <w:marBottom w:val="0"/>
          <w:divBdr>
            <w:top w:val="none" w:sz="0" w:space="0" w:color="auto"/>
            <w:left w:val="none" w:sz="0" w:space="0" w:color="auto"/>
            <w:bottom w:val="none" w:sz="0" w:space="0" w:color="auto"/>
            <w:right w:val="none" w:sz="0" w:space="0" w:color="auto"/>
          </w:divBdr>
        </w:div>
        <w:div w:id="1270351745">
          <w:marLeft w:val="547"/>
          <w:marRight w:val="0"/>
          <w:marTop w:val="77"/>
          <w:marBottom w:val="0"/>
          <w:divBdr>
            <w:top w:val="none" w:sz="0" w:space="0" w:color="auto"/>
            <w:left w:val="none" w:sz="0" w:space="0" w:color="auto"/>
            <w:bottom w:val="none" w:sz="0" w:space="0" w:color="auto"/>
            <w:right w:val="none" w:sz="0" w:space="0" w:color="auto"/>
          </w:divBdr>
        </w:div>
        <w:div w:id="1993681434">
          <w:marLeft w:val="547"/>
          <w:marRight w:val="0"/>
          <w:marTop w:val="77"/>
          <w:marBottom w:val="0"/>
          <w:divBdr>
            <w:top w:val="none" w:sz="0" w:space="0" w:color="auto"/>
            <w:left w:val="none" w:sz="0" w:space="0" w:color="auto"/>
            <w:bottom w:val="none" w:sz="0" w:space="0" w:color="auto"/>
            <w:right w:val="none" w:sz="0" w:space="0" w:color="auto"/>
          </w:divBdr>
        </w:div>
        <w:div w:id="1288245617">
          <w:marLeft w:val="547"/>
          <w:marRight w:val="0"/>
          <w:marTop w:val="77"/>
          <w:marBottom w:val="0"/>
          <w:divBdr>
            <w:top w:val="none" w:sz="0" w:space="0" w:color="auto"/>
            <w:left w:val="none" w:sz="0" w:space="0" w:color="auto"/>
            <w:bottom w:val="none" w:sz="0" w:space="0" w:color="auto"/>
            <w:right w:val="none" w:sz="0" w:space="0" w:color="auto"/>
          </w:divBdr>
        </w:div>
        <w:div w:id="551232278">
          <w:marLeft w:val="547"/>
          <w:marRight w:val="0"/>
          <w:marTop w:val="77"/>
          <w:marBottom w:val="0"/>
          <w:divBdr>
            <w:top w:val="none" w:sz="0" w:space="0" w:color="auto"/>
            <w:left w:val="none" w:sz="0" w:space="0" w:color="auto"/>
            <w:bottom w:val="none" w:sz="0" w:space="0" w:color="auto"/>
            <w:right w:val="none" w:sz="0" w:space="0" w:color="auto"/>
          </w:divBdr>
        </w:div>
        <w:div w:id="275529634">
          <w:marLeft w:val="547"/>
          <w:marRight w:val="0"/>
          <w:marTop w:val="96"/>
          <w:marBottom w:val="0"/>
          <w:divBdr>
            <w:top w:val="none" w:sz="0" w:space="0" w:color="auto"/>
            <w:left w:val="none" w:sz="0" w:space="0" w:color="auto"/>
            <w:bottom w:val="none" w:sz="0" w:space="0" w:color="auto"/>
            <w:right w:val="none" w:sz="0" w:space="0" w:color="auto"/>
          </w:divBdr>
        </w:div>
        <w:div w:id="981078227">
          <w:marLeft w:val="547"/>
          <w:marRight w:val="0"/>
          <w:marTop w:val="96"/>
          <w:marBottom w:val="0"/>
          <w:divBdr>
            <w:top w:val="none" w:sz="0" w:space="0" w:color="auto"/>
            <w:left w:val="none" w:sz="0" w:space="0" w:color="auto"/>
            <w:bottom w:val="none" w:sz="0" w:space="0" w:color="auto"/>
            <w:right w:val="none" w:sz="0" w:space="0" w:color="auto"/>
          </w:divBdr>
        </w:div>
        <w:div w:id="200870594">
          <w:marLeft w:val="547"/>
          <w:marRight w:val="0"/>
          <w:marTop w:val="96"/>
          <w:marBottom w:val="0"/>
          <w:divBdr>
            <w:top w:val="none" w:sz="0" w:space="0" w:color="auto"/>
            <w:left w:val="none" w:sz="0" w:space="0" w:color="auto"/>
            <w:bottom w:val="none" w:sz="0" w:space="0" w:color="auto"/>
            <w:right w:val="none" w:sz="0" w:space="0" w:color="auto"/>
          </w:divBdr>
        </w:div>
        <w:div w:id="760640123">
          <w:marLeft w:val="547"/>
          <w:marRight w:val="0"/>
          <w:marTop w:val="96"/>
          <w:marBottom w:val="0"/>
          <w:divBdr>
            <w:top w:val="none" w:sz="0" w:space="0" w:color="auto"/>
            <w:left w:val="none" w:sz="0" w:space="0" w:color="auto"/>
            <w:bottom w:val="none" w:sz="0" w:space="0" w:color="auto"/>
            <w:right w:val="none" w:sz="0" w:space="0" w:color="auto"/>
          </w:divBdr>
        </w:div>
        <w:div w:id="133110134">
          <w:marLeft w:val="547"/>
          <w:marRight w:val="0"/>
          <w:marTop w:val="96"/>
          <w:marBottom w:val="0"/>
          <w:divBdr>
            <w:top w:val="none" w:sz="0" w:space="0" w:color="auto"/>
            <w:left w:val="none" w:sz="0" w:space="0" w:color="auto"/>
            <w:bottom w:val="none" w:sz="0" w:space="0" w:color="auto"/>
            <w:right w:val="none" w:sz="0" w:space="0" w:color="auto"/>
          </w:divBdr>
        </w:div>
        <w:div w:id="1711683759">
          <w:marLeft w:val="547"/>
          <w:marRight w:val="0"/>
          <w:marTop w:val="96"/>
          <w:marBottom w:val="0"/>
          <w:divBdr>
            <w:top w:val="none" w:sz="0" w:space="0" w:color="auto"/>
            <w:left w:val="none" w:sz="0" w:space="0" w:color="auto"/>
            <w:bottom w:val="none" w:sz="0" w:space="0" w:color="auto"/>
            <w:right w:val="none" w:sz="0" w:space="0" w:color="auto"/>
          </w:divBdr>
        </w:div>
        <w:div w:id="450977199">
          <w:marLeft w:val="547"/>
          <w:marRight w:val="0"/>
          <w:marTop w:val="96"/>
          <w:marBottom w:val="0"/>
          <w:divBdr>
            <w:top w:val="none" w:sz="0" w:space="0" w:color="auto"/>
            <w:left w:val="none" w:sz="0" w:space="0" w:color="auto"/>
            <w:bottom w:val="none" w:sz="0" w:space="0" w:color="auto"/>
            <w:right w:val="none" w:sz="0" w:space="0" w:color="auto"/>
          </w:divBdr>
        </w:div>
      </w:divsChild>
    </w:div>
    <w:div w:id="485706517">
      <w:bodyDiv w:val="1"/>
      <w:marLeft w:val="0"/>
      <w:marRight w:val="0"/>
      <w:marTop w:val="0"/>
      <w:marBottom w:val="0"/>
      <w:divBdr>
        <w:top w:val="none" w:sz="0" w:space="0" w:color="auto"/>
        <w:left w:val="none" w:sz="0" w:space="0" w:color="auto"/>
        <w:bottom w:val="none" w:sz="0" w:space="0" w:color="auto"/>
        <w:right w:val="none" w:sz="0" w:space="0" w:color="auto"/>
      </w:divBdr>
      <w:divsChild>
        <w:div w:id="1861048466">
          <w:marLeft w:val="547"/>
          <w:marRight w:val="0"/>
          <w:marTop w:val="134"/>
          <w:marBottom w:val="0"/>
          <w:divBdr>
            <w:top w:val="none" w:sz="0" w:space="0" w:color="auto"/>
            <w:left w:val="none" w:sz="0" w:space="0" w:color="auto"/>
            <w:bottom w:val="none" w:sz="0" w:space="0" w:color="auto"/>
            <w:right w:val="none" w:sz="0" w:space="0" w:color="auto"/>
          </w:divBdr>
        </w:div>
        <w:div w:id="1996299918">
          <w:marLeft w:val="547"/>
          <w:marRight w:val="0"/>
          <w:marTop w:val="134"/>
          <w:marBottom w:val="0"/>
          <w:divBdr>
            <w:top w:val="none" w:sz="0" w:space="0" w:color="auto"/>
            <w:left w:val="none" w:sz="0" w:space="0" w:color="auto"/>
            <w:bottom w:val="none" w:sz="0" w:space="0" w:color="auto"/>
            <w:right w:val="none" w:sz="0" w:space="0" w:color="auto"/>
          </w:divBdr>
        </w:div>
        <w:div w:id="892498019">
          <w:marLeft w:val="547"/>
          <w:marRight w:val="0"/>
          <w:marTop w:val="134"/>
          <w:marBottom w:val="0"/>
          <w:divBdr>
            <w:top w:val="none" w:sz="0" w:space="0" w:color="auto"/>
            <w:left w:val="none" w:sz="0" w:space="0" w:color="auto"/>
            <w:bottom w:val="none" w:sz="0" w:space="0" w:color="auto"/>
            <w:right w:val="none" w:sz="0" w:space="0" w:color="auto"/>
          </w:divBdr>
        </w:div>
      </w:divsChild>
    </w:div>
    <w:div w:id="548149735">
      <w:bodyDiv w:val="1"/>
      <w:marLeft w:val="0"/>
      <w:marRight w:val="0"/>
      <w:marTop w:val="0"/>
      <w:marBottom w:val="0"/>
      <w:divBdr>
        <w:top w:val="none" w:sz="0" w:space="0" w:color="auto"/>
        <w:left w:val="none" w:sz="0" w:space="0" w:color="auto"/>
        <w:bottom w:val="none" w:sz="0" w:space="0" w:color="auto"/>
        <w:right w:val="none" w:sz="0" w:space="0" w:color="auto"/>
      </w:divBdr>
    </w:div>
    <w:div w:id="567031757">
      <w:bodyDiv w:val="1"/>
      <w:marLeft w:val="0"/>
      <w:marRight w:val="0"/>
      <w:marTop w:val="0"/>
      <w:marBottom w:val="0"/>
      <w:divBdr>
        <w:top w:val="none" w:sz="0" w:space="0" w:color="auto"/>
        <w:left w:val="none" w:sz="0" w:space="0" w:color="auto"/>
        <w:bottom w:val="none" w:sz="0" w:space="0" w:color="auto"/>
        <w:right w:val="none" w:sz="0" w:space="0" w:color="auto"/>
      </w:divBdr>
    </w:div>
    <w:div w:id="567957822">
      <w:bodyDiv w:val="1"/>
      <w:marLeft w:val="0"/>
      <w:marRight w:val="0"/>
      <w:marTop w:val="0"/>
      <w:marBottom w:val="0"/>
      <w:divBdr>
        <w:top w:val="none" w:sz="0" w:space="0" w:color="auto"/>
        <w:left w:val="none" w:sz="0" w:space="0" w:color="auto"/>
        <w:bottom w:val="none" w:sz="0" w:space="0" w:color="auto"/>
        <w:right w:val="none" w:sz="0" w:space="0" w:color="auto"/>
      </w:divBdr>
      <w:divsChild>
        <w:div w:id="1616328455">
          <w:marLeft w:val="432"/>
          <w:marRight w:val="0"/>
          <w:marTop w:val="120"/>
          <w:marBottom w:val="0"/>
          <w:divBdr>
            <w:top w:val="none" w:sz="0" w:space="0" w:color="auto"/>
            <w:left w:val="none" w:sz="0" w:space="0" w:color="auto"/>
            <w:bottom w:val="none" w:sz="0" w:space="0" w:color="auto"/>
            <w:right w:val="none" w:sz="0" w:space="0" w:color="auto"/>
          </w:divBdr>
        </w:div>
        <w:div w:id="564727732">
          <w:marLeft w:val="432"/>
          <w:marRight w:val="0"/>
          <w:marTop w:val="120"/>
          <w:marBottom w:val="0"/>
          <w:divBdr>
            <w:top w:val="none" w:sz="0" w:space="0" w:color="auto"/>
            <w:left w:val="none" w:sz="0" w:space="0" w:color="auto"/>
            <w:bottom w:val="none" w:sz="0" w:space="0" w:color="auto"/>
            <w:right w:val="none" w:sz="0" w:space="0" w:color="auto"/>
          </w:divBdr>
        </w:div>
        <w:div w:id="201748272">
          <w:marLeft w:val="432"/>
          <w:marRight w:val="0"/>
          <w:marTop w:val="120"/>
          <w:marBottom w:val="0"/>
          <w:divBdr>
            <w:top w:val="none" w:sz="0" w:space="0" w:color="auto"/>
            <w:left w:val="none" w:sz="0" w:space="0" w:color="auto"/>
            <w:bottom w:val="none" w:sz="0" w:space="0" w:color="auto"/>
            <w:right w:val="none" w:sz="0" w:space="0" w:color="auto"/>
          </w:divBdr>
        </w:div>
        <w:div w:id="906302379">
          <w:marLeft w:val="432"/>
          <w:marRight w:val="0"/>
          <w:marTop w:val="120"/>
          <w:marBottom w:val="0"/>
          <w:divBdr>
            <w:top w:val="none" w:sz="0" w:space="0" w:color="auto"/>
            <w:left w:val="none" w:sz="0" w:space="0" w:color="auto"/>
            <w:bottom w:val="none" w:sz="0" w:space="0" w:color="auto"/>
            <w:right w:val="none" w:sz="0" w:space="0" w:color="auto"/>
          </w:divBdr>
        </w:div>
      </w:divsChild>
    </w:div>
    <w:div w:id="635839416">
      <w:bodyDiv w:val="1"/>
      <w:marLeft w:val="0"/>
      <w:marRight w:val="0"/>
      <w:marTop w:val="0"/>
      <w:marBottom w:val="0"/>
      <w:divBdr>
        <w:top w:val="none" w:sz="0" w:space="0" w:color="auto"/>
        <w:left w:val="none" w:sz="0" w:space="0" w:color="auto"/>
        <w:bottom w:val="none" w:sz="0" w:space="0" w:color="auto"/>
        <w:right w:val="none" w:sz="0" w:space="0" w:color="auto"/>
      </w:divBdr>
    </w:div>
    <w:div w:id="640231754">
      <w:bodyDiv w:val="1"/>
      <w:marLeft w:val="0"/>
      <w:marRight w:val="0"/>
      <w:marTop w:val="0"/>
      <w:marBottom w:val="0"/>
      <w:divBdr>
        <w:top w:val="none" w:sz="0" w:space="0" w:color="auto"/>
        <w:left w:val="none" w:sz="0" w:space="0" w:color="auto"/>
        <w:bottom w:val="none" w:sz="0" w:space="0" w:color="auto"/>
        <w:right w:val="none" w:sz="0" w:space="0" w:color="auto"/>
      </w:divBdr>
    </w:div>
    <w:div w:id="780996907">
      <w:bodyDiv w:val="1"/>
      <w:marLeft w:val="0"/>
      <w:marRight w:val="0"/>
      <w:marTop w:val="0"/>
      <w:marBottom w:val="0"/>
      <w:divBdr>
        <w:top w:val="none" w:sz="0" w:space="0" w:color="auto"/>
        <w:left w:val="none" w:sz="0" w:space="0" w:color="auto"/>
        <w:bottom w:val="none" w:sz="0" w:space="0" w:color="auto"/>
        <w:right w:val="none" w:sz="0" w:space="0" w:color="auto"/>
      </w:divBdr>
      <w:divsChild>
        <w:div w:id="1127891218">
          <w:marLeft w:val="1166"/>
          <w:marRight w:val="0"/>
          <w:marTop w:val="134"/>
          <w:marBottom w:val="0"/>
          <w:divBdr>
            <w:top w:val="none" w:sz="0" w:space="0" w:color="auto"/>
            <w:left w:val="none" w:sz="0" w:space="0" w:color="auto"/>
            <w:bottom w:val="none" w:sz="0" w:space="0" w:color="auto"/>
            <w:right w:val="none" w:sz="0" w:space="0" w:color="auto"/>
          </w:divBdr>
        </w:div>
        <w:div w:id="1868985126">
          <w:marLeft w:val="1166"/>
          <w:marRight w:val="0"/>
          <w:marTop w:val="134"/>
          <w:marBottom w:val="0"/>
          <w:divBdr>
            <w:top w:val="none" w:sz="0" w:space="0" w:color="auto"/>
            <w:left w:val="none" w:sz="0" w:space="0" w:color="auto"/>
            <w:bottom w:val="none" w:sz="0" w:space="0" w:color="auto"/>
            <w:right w:val="none" w:sz="0" w:space="0" w:color="auto"/>
          </w:divBdr>
        </w:div>
        <w:div w:id="790787547">
          <w:marLeft w:val="547"/>
          <w:marRight w:val="0"/>
          <w:marTop w:val="134"/>
          <w:marBottom w:val="0"/>
          <w:divBdr>
            <w:top w:val="none" w:sz="0" w:space="0" w:color="auto"/>
            <w:left w:val="none" w:sz="0" w:space="0" w:color="auto"/>
            <w:bottom w:val="none" w:sz="0" w:space="0" w:color="auto"/>
            <w:right w:val="none" w:sz="0" w:space="0" w:color="auto"/>
          </w:divBdr>
        </w:div>
        <w:div w:id="240331466">
          <w:marLeft w:val="1166"/>
          <w:marRight w:val="0"/>
          <w:marTop w:val="134"/>
          <w:marBottom w:val="0"/>
          <w:divBdr>
            <w:top w:val="none" w:sz="0" w:space="0" w:color="auto"/>
            <w:left w:val="none" w:sz="0" w:space="0" w:color="auto"/>
            <w:bottom w:val="none" w:sz="0" w:space="0" w:color="auto"/>
            <w:right w:val="none" w:sz="0" w:space="0" w:color="auto"/>
          </w:divBdr>
        </w:div>
        <w:div w:id="639728589">
          <w:marLeft w:val="1166"/>
          <w:marRight w:val="0"/>
          <w:marTop w:val="134"/>
          <w:marBottom w:val="0"/>
          <w:divBdr>
            <w:top w:val="none" w:sz="0" w:space="0" w:color="auto"/>
            <w:left w:val="none" w:sz="0" w:space="0" w:color="auto"/>
            <w:bottom w:val="none" w:sz="0" w:space="0" w:color="auto"/>
            <w:right w:val="none" w:sz="0" w:space="0" w:color="auto"/>
          </w:divBdr>
        </w:div>
        <w:div w:id="24525219">
          <w:marLeft w:val="1166"/>
          <w:marRight w:val="0"/>
          <w:marTop w:val="134"/>
          <w:marBottom w:val="0"/>
          <w:divBdr>
            <w:top w:val="none" w:sz="0" w:space="0" w:color="auto"/>
            <w:left w:val="none" w:sz="0" w:space="0" w:color="auto"/>
            <w:bottom w:val="none" w:sz="0" w:space="0" w:color="auto"/>
            <w:right w:val="none" w:sz="0" w:space="0" w:color="auto"/>
          </w:divBdr>
        </w:div>
      </w:divsChild>
    </w:div>
    <w:div w:id="798956596">
      <w:bodyDiv w:val="1"/>
      <w:marLeft w:val="0"/>
      <w:marRight w:val="0"/>
      <w:marTop w:val="0"/>
      <w:marBottom w:val="0"/>
      <w:divBdr>
        <w:top w:val="none" w:sz="0" w:space="0" w:color="auto"/>
        <w:left w:val="none" w:sz="0" w:space="0" w:color="auto"/>
        <w:bottom w:val="none" w:sz="0" w:space="0" w:color="auto"/>
        <w:right w:val="none" w:sz="0" w:space="0" w:color="auto"/>
      </w:divBdr>
    </w:div>
    <w:div w:id="827132694">
      <w:bodyDiv w:val="1"/>
      <w:marLeft w:val="0"/>
      <w:marRight w:val="0"/>
      <w:marTop w:val="0"/>
      <w:marBottom w:val="0"/>
      <w:divBdr>
        <w:top w:val="none" w:sz="0" w:space="0" w:color="auto"/>
        <w:left w:val="none" w:sz="0" w:space="0" w:color="auto"/>
        <w:bottom w:val="none" w:sz="0" w:space="0" w:color="auto"/>
        <w:right w:val="none" w:sz="0" w:space="0" w:color="auto"/>
      </w:divBdr>
      <w:divsChild>
        <w:div w:id="1492215610">
          <w:marLeft w:val="0"/>
          <w:marRight w:val="547"/>
          <w:marTop w:val="154"/>
          <w:marBottom w:val="0"/>
          <w:divBdr>
            <w:top w:val="none" w:sz="0" w:space="0" w:color="auto"/>
            <w:left w:val="none" w:sz="0" w:space="0" w:color="auto"/>
            <w:bottom w:val="none" w:sz="0" w:space="0" w:color="auto"/>
            <w:right w:val="none" w:sz="0" w:space="0" w:color="auto"/>
          </w:divBdr>
        </w:div>
        <w:div w:id="1424186197">
          <w:marLeft w:val="0"/>
          <w:marRight w:val="547"/>
          <w:marTop w:val="115"/>
          <w:marBottom w:val="0"/>
          <w:divBdr>
            <w:top w:val="none" w:sz="0" w:space="0" w:color="auto"/>
            <w:left w:val="none" w:sz="0" w:space="0" w:color="auto"/>
            <w:bottom w:val="none" w:sz="0" w:space="0" w:color="auto"/>
            <w:right w:val="none" w:sz="0" w:space="0" w:color="auto"/>
          </w:divBdr>
        </w:div>
        <w:div w:id="1818447462">
          <w:marLeft w:val="0"/>
          <w:marRight w:val="547"/>
          <w:marTop w:val="115"/>
          <w:marBottom w:val="0"/>
          <w:divBdr>
            <w:top w:val="none" w:sz="0" w:space="0" w:color="auto"/>
            <w:left w:val="none" w:sz="0" w:space="0" w:color="auto"/>
            <w:bottom w:val="none" w:sz="0" w:space="0" w:color="auto"/>
            <w:right w:val="none" w:sz="0" w:space="0" w:color="auto"/>
          </w:divBdr>
        </w:div>
      </w:divsChild>
    </w:div>
    <w:div w:id="851796114">
      <w:bodyDiv w:val="1"/>
      <w:marLeft w:val="0"/>
      <w:marRight w:val="0"/>
      <w:marTop w:val="0"/>
      <w:marBottom w:val="0"/>
      <w:divBdr>
        <w:top w:val="none" w:sz="0" w:space="0" w:color="auto"/>
        <w:left w:val="none" w:sz="0" w:space="0" w:color="auto"/>
        <w:bottom w:val="none" w:sz="0" w:space="0" w:color="auto"/>
        <w:right w:val="none" w:sz="0" w:space="0" w:color="auto"/>
      </w:divBdr>
    </w:div>
    <w:div w:id="887839771">
      <w:bodyDiv w:val="1"/>
      <w:marLeft w:val="0"/>
      <w:marRight w:val="0"/>
      <w:marTop w:val="0"/>
      <w:marBottom w:val="0"/>
      <w:divBdr>
        <w:top w:val="none" w:sz="0" w:space="0" w:color="auto"/>
        <w:left w:val="none" w:sz="0" w:space="0" w:color="auto"/>
        <w:bottom w:val="none" w:sz="0" w:space="0" w:color="auto"/>
        <w:right w:val="none" w:sz="0" w:space="0" w:color="auto"/>
      </w:divBdr>
    </w:div>
    <w:div w:id="993872675">
      <w:bodyDiv w:val="1"/>
      <w:marLeft w:val="0"/>
      <w:marRight w:val="0"/>
      <w:marTop w:val="0"/>
      <w:marBottom w:val="0"/>
      <w:divBdr>
        <w:top w:val="none" w:sz="0" w:space="0" w:color="auto"/>
        <w:left w:val="none" w:sz="0" w:space="0" w:color="auto"/>
        <w:bottom w:val="none" w:sz="0" w:space="0" w:color="auto"/>
        <w:right w:val="none" w:sz="0" w:space="0" w:color="auto"/>
      </w:divBdr>
    </w:div>
    <w:div w:id="1043098034">
      <w:bodyDiv w:val="1"/>
      <w:marLeft w:val="0"/>
      <w:marRight w:val="0"/>
      <w:marTop w:val="0"/>
      <w:marBottom w:val="0"/>
      <w:divBdr>
        <w:top w:val="none" w:sz="0" w:space="0" w:color="auto"/>
        <w:left w:val="none" w:sz="0" w:space="0" w:color="auto"/>
        <w:bottom w:val="none" w:sz="0" w:space="0" w:color="auto"/>
        <w:right w:val="none" w:sz="0" w:space="0" w:color="auto"/>
      </w:divBdr>
    </w:div>
    <w:div w:id="1194152492">
      <w:bodyDiv w:val="1"/>
      <w:marLeft w:val="0"/>
      <w:marRight w:val="0"/>
      <w:marTop w:val="0"/>
      <w:marBottom w:val="0"/>
      <w:divBdr>
        <w:top w:val="none" w:sz="0" w:space="0" w:color="auto"/>
        <w:left w:val="none" w:sz="0" w:space="0" w:color="auto"/>
        <w:bottom w:val="none" w:sz="0" w:space="0" w:color="auto"/>
        <w:right w:val="none" w:sz="0" w:space="0" w:color="auto"/>
      </w:divBdr>
    </w:div>
    <w:div w:id="1212885651">
      <w:bodyDiv w:val="1"/>
      <w:marLeft w:val="0"/>
      <w:marRight w:val="0"/>
      <w:marTop w:val="0"/>
      <w:marBottom w:val="0"/>
      <w:divBdr>
        <w:top w:val="none" w:sz="0" w:space="0" w:color="auto"/>
        <w:left w:val="none" w:sz="0" w:space="0" w:color="auto"/>
        <w:bottom w:val="none" w:sz="0" w:space="0" w:color="auto"/>
        <w:right w:val="none" w:sz="0" w:space="0" w:color="auto"/>
      </w:divBdr>
    </w:div>
    <w:div w:id="1223062404">
      <w:bodyDiv w:val="1"/>
      <w:marLeft w:val="0"/>
      <w:marRight w:val="0"/>
      <w:marTop w:val="0"/>
      <w:marBottom w:val="0"/>
      <w:divBdr>
        <w:top w:val="none" w:sz="0" w:space="0" w:color="auto"/>
        <w:left w:val="none" w:sz="0" w:space="0" w:color="auto"/>
        <w:bottom w:val="none" w:sz="0" w:space="0" w:color="auto"/>
        <w:right w:val="none" w:sz="0" w:space="0" w:color="auto"/>
      </w:divBdr>
    </w:div>
    <w:div w:id="1259174207">
      <w:bodyDiv w:val="1"/>
      <w:marLeft w:val="0"/>
      <w:marRight w:val="0"/>
      <w:marTop w:val="0"/>
      <w:marBottom w:val="0"/>
      <w:divBdr>
        <w:top w:val="none" w:sz="0" w:space="0" w:color="auto"/>
        <w:left w:val="none" w:sz="0" w:space="0" w:color="auto"/>
        <w:bottom w:val="none" w:sz="0" w:space="0" w:color="auto"/>
        <w:right w:val="none" w:sz="0" w:space="0" w:color="auto"/>
      </w:divBdr>
    </w:div>
    <w:div w:id="1262760237">
      <w:bodyDiv w:val="1"/>
      <w:marLeft w:val="0"/>
      <w:marRight w:val="0"/>
      <w:marTop w:val="0"/>
      <w:marBottom w:val="0"/>
      <w:divBdr>
        <w:top w:val="none" w:sz="0" w:space="0" w:color="auto"/>
        <w:left w:val="none" w:sz="0" w:space="0" w:color="auto"/>
        <w:bottom w:val="none" w:sz="0" w:space="0" w:color="auto"/>
        <w:right w:val="none" w:sz="0" w:space="0" w:color="auto"/>
      </w:divBdr>
      <w:divsChild>
        <w:div w:id="313993021">
          <w:marLeft w:val="432"/>
          <w:marRight w:val="0"/>
          <w:marTop w:val="120"/>
          <w:marBottom w:val="0"/>
          <w:divBdr>
            <w:top w:val="none" w:sz="0" w:space="0" w:color="auto"/>
            <w:left w:val="none" w:sz="0" w:space="0" w:color="auto"/>
            <w:bottom w:val="none" w:sz="0" w:space="0" w:color="auto"/>
            <w:right w:val="none" w:sz="0" w:space="0" w:color="auto"/>
          </w:divBdr>
        </w:div>
        <w:div w:id="1924948284">
          <w:marLeft w:val="432"/>
          <w:marRight w:val="0"/>
          <w:marTop w:val="120"/>
          <w:marBottom w:val="0"/>
          <w:divBdr>
            <w:top w:val="none" w:sz="0" w:space="0" w:color="auto"/>
            <w:left w:val="none" w:sz="0" w:space="0" w:color="auto"/>
            <w:bottom w:val="none" w:sz="0" w:space="0" w:color="auto"/>
            <w:right w:val="none" w:sz="0" w:space="0" w:color="auto"/>
          </w:divBdr>
        </w:div>
        <w:div w:id="1335108572">
          <w:marLeft w:val="432"/>
          <w:marRight w:val="0"/>
          <w:marTop w:val="120"/>
          <w:marBottom w:val="0"/>
          <w:divBdr>
            <w:top w:val="none" w:sz="0" w:space="0" w:color="auto"/>
            <w:left w:val="none" w:sz="0" w:space="0" w:color="auto"/>
            <w:bottom w:val="none" w:sz="0" w:space="0" w:color="auto"/>
            <w:right w:val="none" w:sz="0" w:space="0" w:color="auto"/>
          </w:divBdr>
        </w:div>
      </w:divsChild>
    </w:div>
    <w:div w:id="1354917549">
      <w:bodyDiv w:val="1"/>
      <w:marLeft w:val="0"/>
      <w:marRight w:val="0"/>
      <w:marTop w:val="0"/>
      <w:marBottom w:val="0"/>
      <w:divBdr>
        <w:top w:val="none" w:sz="0" w:space="0" w:color="auto"/>
        <w:left w:val="none" w:sz="0" w:space="0" w:color="auto"/>
        <w:bottom w:val="none" w:sz="0" w:space="0" w:color="auto"/>
        <w:right w:val="none" w:sz="0" w:space="0" w:color="auto"/>
      </w:divBdr>
    </w:div>
    <w:div w:id="1451709507">
      <w:bodyDiv w:val="1"/>
      <w:marLeft w:val="0"/>
      <w:marRight w:val="0"/>
      <w:marTop w:val="0"/>
      <w:marBottom w:val="0"/>
      <w:divBdr>
        <w:top w:val="none" w:sz="0" w:space="0" w:color="auto"/>
        <w:left w:val="none" w:sz="0" w:space="0" w:color="auto"/>
        <w:bottom w:val="none" w:sz="0" w:space="0" w:color="auto"/>
        <w:right w:val="none" w:sz="0" w:space="0" w:color="auto"/>
      </w:divBdr>
    </w:div>
    <w:div w:id="1482892738">
      <w:bodyDiv w:val="1"/>
      <w:marLeft w:val="0"/>
      <w:marRight w:val="0"/>
      <w:marTop w:val="0"/>
      <w:marBottom w:val="0"/>
      <w:divBdr>
        <w:top w:val="none" w:sz="0" w:space="0" w:color="auto"/>
        <w:left w:val="none" w:sz="0" w:space="0" w:color="auto"/>
        <w:bottom w:val="none" w:sz="0" w:space="0" w:color="auto"/>
        <w:right w:val="none" w:sz="0" w:space="0" w:color="auto"/>
      </w:divBdr>
      <w:divsChild>
        <w:div w:id="1360281246">
          <w:marLeft w:val="0"/>
          <w:marRight w:val="547"/>
          <w:marTop w:val="173"/>
          <w:marBottom w:val="0"/>
          <w:divBdr>
            <w:top w:val="none" w:sz="0" w:space="0" w:color="auto"/>
            <w:left w:val="none" w:sz="0" w:space="0" w:color="auto"/>
            <w:bottom w:val="none" w:sz="0" w:space="0" w:color="auto"/>
            <w:right w:val="none" w:sz="0" w:space="0" w:color="auto"/>
          </w:divBdr>
        </w:div>
        <w:div w:id="1417746275">
          <w:marLeft w:val="965"/>
          <w:marRight w:val="0"/>
          <w:marTop w:val="134"/>
          <w:marBottom w:val="0"/>
          <w:divBdr>
            <w:top w:val="none" w:sz="0" w:space="0" w:color="auto"/>
            <w:left w:val="none" w:sz="0" w:space="0" w:color="auto"/>
            <w:bottom w:val="none" w:sz="0" w:space="0" w:color="auto"/>
            <w:right w:val="none" w:sz="0" w:space="0" w:color="auto"/>
          </w:divBdr>
        </w:div>
        <w:div w:id="1178234440">
          <w:marLeft w:val="965"/>
          <w:marRight w:val="0"/>
          <w:marTop w:val="134"/>
          <w:marBottom w:val="0"/>
          <w:divBdr>
            <w:top w:val="none" w:sz="0" w:space="0" w:color="auto"/>
            <w:left w:val="none" w:sz="0" w:space="0" w:color="auto"/>
            <w:bottom w:val="none" w:sz="0" w:space="0" w:color="auto"/>
            <w:right w:val="none" w:sz="0" w:space="0" w:color="auto"/>
          </w:divBdr>
        </w:div>
        <w:div w:id="1572736589">
          <w:marLeft w:val="965"/>
          <w:marRight w:val="0"/>
          <w:marTop w:val="134"/>
          <w:marBottom w:val="0"/>
          <w:divBdr>
            <w:top w:val="none" w:sz="0" w:space="0" w:color="auto"/>
            <w:left w:val="none" w:sz="0" w:space="0" w:color="auto"/>
            <w:bottom w:val="none" w:sz="0" w:space="0" w:color="auto"/>
            <w:right w:val="none" w:sz="0" w:space="0" w:color="auto"/>
          </w:divBdr>
        </w:div>
        <w:div w:id="895438150">
          <w:marLeft w:val="965"/>
          <w:marRight w:val="0"/>
          <w:marTop w:val="134"/>
          <w:marBottom w:val="0"/>
          <w:divBdr>
            <w:top w:val="none" w:sz="0" w:space="0" w:color="auto"/>
            <w:left w:val="none" w:sz="0" w:space="0" w:color="auto"/>
            <w:bottom w:val="none" w:sz="0" w:space="0" w:color="auto"/>
            <w:right w:val="none" w:sz="0" w:space="0" w:color="auto"/>
          </w:divBdr>
        </w:div>
        <w:div w:id="217055462">
          <w:marLeft w:val="965"/>
          <w:marRight w:val="0"/>
          <w:marTop w:val="134"/>
          <w:marBottom w:val="0"/>
          <w:divBdr>
            <w:top w:val="none" w:sz="0" w:space="0" w:color="auto"/>
            <w:left w:val="none" w:sz="0" w:space="0" w:color="auto"/>
            <w:bottom w:val="none" w:sz="0" w:space="0" w:color="auto"/>
            <w:right w:val="none" w:sz="0" w:space="0" w:color="auto"/>
          </w:divBdr>
        </w:div>
        <w:div w:id="299845833">
          <w:marLeft w:val="965"/>
          <w:marRight w:val="0"/>
          <w:marTop w:val="134"/>
          <w:marBottom w:val="0"/>
          <w:divBdr>
            <w:top w:val="none" w:sz="0" w:space="0" w:color="auto"/>
            <w:left w:val="none" w:sz="0" w:space="0" w:color="auto"/>
            <w:bottom w:val="none" w:sz="0" w:space="0" w:color="auto"/>
            <w:right w:val="none" w:sz="0" w:space="0" w:color="auto"/>
          </w:divBdr>
        </w:div>
      </w:divsChild>
    </w:div>
    <w:div w:id="1490437951">
      <w:bodyDiv w:val="1"/>
      <w:marLeft w:val="0"/>
      <w:marRight w:val="0"/>
      <w:marTop w:val="0"/>
      <w:marBottom w:val="0"/>
      <w:divBdr>
        <w:top w:val="none" w:sz="0" w:space="0" w:color="auto"/>
        <w:left w:val="none" w:sz="0" w:space="0" w:color="auto"/>
        <w:bottom w:val="none" w:sz="0" w:space="0" w:color="auto"/>
        <w:right w:val="none" w:sz="0" w:space="0" w:color="auto"/>
      </w:divBdr>
    </w:div>
    <w:div w:id="1503550311">
      <w:bodyDiv w:val="1"/>
      <w:marLeft w:val="0"/>
      <w:marRight w:val="0"/>
      <w:marTop w:val="0"/>
      <w:marBottom w:val="0"/>
      <w:divBdr>
        <w:top w:val="none" w:sz="0" w:space="0" w:color="auto"/>
        <w:left w:val="none" w:sz="0" w:space="0" w:color="auto"/>
        <w:bottom w:val="none" w:sz="0" w:space="0" w:color="auto"/>
        <w:right w:val="none" w:sz="0" w:space="0" w:color="auto"/>
      </w:divBdr>
    </w:div>
    <w:div w:id="1589342947">
      <w:bodyDiv w:val="1"/>
      <w:marLeft w:val="0"/>
      <w:marRight w:val="0"/>
      <w:marTop w:val="0"/>
      <w:marBottom w:val="0"/>
      <w:divBdr>
        <w:top w:val="none" w:sz="0" w:space="0" w:color="auto"/>
        <w:left w:val="none" w:sz="0" w:space="0" w:color="auto"/>
        <w:bottom w:val="none" w:sz="0" w:space="0" w:color="auto"/>
        <w:right w:val="none" w:sz="0" w:space="0" w:color="auto"/>
      </w:divBdr>
    </w:div>
    <w:div w:id="1626891930">
      <w:bodyDiv w:val="1"/>
      <w:marLeft w:val="0"/>
      <w:marRight w:val="0"/>
      <w:marTop w:val="0"/>
      <w:marBottom w:val="0"/>
      <w:divBdr>
        <w:top w:val="none" w:sz="0" w:space="0" w:color="auto"/>
        <w:left w:val="none" w:sz="0" w:space="0" w:color="auto"/>
        <w:bottom w:val="none" w:sz="0" w:space="0" w:color="auto"/>
        <w:right w:val="none" w:sz="0" w:space="0" w:color="auto"/>
      </w:divBdr>
    </w:div>
    <w:div w:id="1779567089">
      <w:bodyDiv w:val="1"/>
      <w:marLeft w:val="0"/>
      <w:marRight w:val="0"/>
      <w:marTop w:val="0"/>
      <w:marBottom w:val="0"/>
      <w:divBdr>
        <w:top w:val="none" w:sz="0" w:space="0" w:color="auto"/>
        <w:left w:val="none" w:sz="0" w:space="0" w:color="auto"/>
        <w:bottom w:val="none" w:sz="0" w:space="0" w:color="auto"/>
        <w:right w:val="none" w:sz="0" w:space="0" w:color="auto"/>
      </w:divBdr>
      <w:divsChild>
        <w:div w:id="672731475">
          <w:marLeft w:val="0"/>
          <w:marRight w:val="547"/>
          <w:marTop w:val="134"/>
          <w:marBottom w:val="0"/>
          <w:divBdr>
            <w:top w:val="none" w:sz="0" w:space="0" w:color="auto"/>
            <w:left w:val="none" w:sz="0" w:space="0" w:color="auto"/>
            <w:bottom w:val="none" w:sz="0" w:space="0" w:color="auto"/>
            <w:right w:val="none" w:sz="0" w:space="0" w:color="auto"/>
          </w:divBdr>
        </w:div>
        <w:div w:id="698580063">
          <w:marLeft w:val="0"/>
          <w:marRight w:val="547"/>
          <w:marTop w:val="134"/>
          <w:marBottom w:val="0"/>
          <w:divBdr>
            <w:top w:val="none" w:sz="0" w:space="0" w:color="auto"/>
            <w:left w:val="none" w:sz="0" w:space="0" w:color="auto"/>
            <w:bottom w:val="none" w:sz="0" w:space="0" w:color="auto"/>
            <w:right w:val="none" w:sz="0" w:space="0" w:color="auto"/>
          </w:divBdr>
        </w:div>
      </w:divsChild>
    </w:div>
    <w:div w:id="1884823955">
      <w:bodyDiv w:val="1"/>
      <w:marLeft w:val="0"/>
      <w:marRight w:val="0"/>
      <w:marTop w:val="0"/>
      <w:marBottom w:val="0"/>
      <w:divBdr>
        <w:top w:val="none" w:sz="0" w:space="0" w:color="auto"/>
        <w:left w:val="none" w:sz="0" w:space="0" w:color="auto"/>
        <w:bottom w:val="none" w:sz="0" w:space="0" w:color="auto"/>
        <w:right w:val="none" w:sz="0" w:space="0" w:color="auto"/>
      </w:divBdr>
    </w:div>
    <w:div w:id="2025738407">
      <w:bodyDiv w:val="1"/>
      <w:marLeft w:val="0"/>
      <w:marRight w:val="0"/>
      <w:marTop w:val="0"/>
      <w:marBottom w:val="0"/>
      <w:divBdr>
        <w:top w:val="none" w:sz="0" w:space="0" w:color="auto"/>
        <w:left w:val="none" w:sz="0" w:space="0" w:color="auto"/>
        <w:bottom w:val="none" w:sz="0" w:space="0" w:color="auto"/>
        <w:right w:val="none" w:sz="0" w:space="0" w:color="auto"/>
      </w:divBdr>
    </w:div>
    <w:div w:id="2061057223">
      <w:bodyDiv w:val="1"/>
      <w:marLeft w:val="0"/>
      <w:marRight w:val="0"/>
      <w:marTop w:val="0"/>
      <w:marBottom w:val="0"/>
      <w:divBdr>
        <w:top w:val="none" w:sz="0" w:space="0" w:color="auto"/>
        <w:left w:val="none" w:sz="0" w:space="0" w:color="auto"/>
        <w:bottom w:val="none" w:sz="0" w:space="0" w:color="auto"/>
        <w:right w:val="none" w:sz="0" w:space="0" w:color="auto"/>
      </w:divBdr>
    </w:div>
    <w:div w:id="2132085946">
      <w:bodyDiv w:val="1"/>
      <w:marLeft w:val="0"/>
      <w:marRight w:val="0"/>
      <w:marTop w:val="0"/>
      <w:marBottom w:val="0"/>
      <w:divBdr>
        <w:top w:val="none" w:sz="0" w:space="0" w:color="auto"/>
        <w:left w:val="none" w:sz="0" w:space="0" w:color="auto"/>
        <w:bottom w:val="none" w:sz="0" w:space="0" w:color="auto"/>
        <w:right w:val="none" w:sz="0" w:space="0" w:color="auto"/>
      </w:divBdr>
      <w:divsChild>
        <w:div w:id="35932949">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www.aboutkidshealth.ca/En/HealthAZ/Drugs/Pages/Morphine-for-Pain-Relief-in-Children.aspx"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sciencekids.co.nz/sciencefacts/food.html" TargetMode="External"/><Relationship Id="rId12" Type="http://schemas.openxmlformats.org/officeDocument/2006/relationships/package" Target="embeddings/Microsoft_Office_PowerPoint_Slide1.sldx"/><Relationship Id="rId17" Type="http://schemas.openxmlformats.org/officeDocument/2006/relationships/hyperlink" Target="http://www.aboutkidshealth.ca/En/HealthAZ/ConditionsandDiseases/Symptoms/Pages/Dehydration.aspx" TargetMode="External"/><Relationship Id="rId2" Type="http://schemas.openxmlformats.org/officeDocument/2006/relationships/styles" Target="styles.xml"/><Relationship Id="rId16" Type="http://schemas.openxmlformats.org/officeDocument/2006/relationships/hyperlink" Target="http://www.aboutkidshealth.ca/En/HealthAZ/ConditionsandDiseases/Symptoms/Pages/Fever.asp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hyperlink" Target="http://www.aboutkidshealth.ca/En/HealthAZ/ConditionsandDiseases/DigestiveSystemDisorders/Pages/Diarrhea.aspx" TargetMode="Externa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hsdirect.nhs.uk/glossary/" TargetMode="External"/><Relationship Id="rId14" Type="http://schemas.openxmlformats.org/officeDocument/2006/relationships/hyperlink" Target="http://www.aboutkidshealth.ca/En/HealthAZ/ConditionsandDiseases/DigestiveSystemDisorders/Pages/Vomiting.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18</Pages>
  <Words>2145</Words>
  <Characters>12230</Characters>
  <Application>Microsoft Office Word</Application>
  <DocSecurity>0</DocSecurity>
  <Lines>101</Lines>
  <Paragraphs>28</Paragraphs>
  <ScaleCrop>false</ScaleCrop>
  <HeadingPairs>
    <vt:vector size="2" baseType="variant">
      <vt:variant>
        <vt:lpstr>العنوان</vt:lpstr>
      </vt:variant>
      <vt:variant>
        <vt:i4>1</vt:i4>
      </vt:variant>
    </vt:vector>
  </HeadingPairs>
  <TitlesOfParts>
    <vt:vector size="1" baseType="lpstr">
      <vt:lpstr/>
    </vt:vector>
  </TitlesOfParts>
  <Company>ANGELUS</Company>
  <LinksUpToDate>false</LinksUpToDate>
  <CharactersWithSpaces>14347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5</cp:revision>
  <dcterms:created xsi:type="dcterms:W3CDTF">2014-10-11T14:03:00Z</dcterms:created>
  <dcterms:modified xsi:type="dcterms:W3CDTF">2014-11-30T07:55:00Z</dcterms:modified>
</cp:coreProperties>
</file>