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A3C" w:rsidRPr="00FF5AE2" w:rsidRDefault="00FF5AE2" w:rsidP="00FF5AE2">
      <w:pPr>
        <w:bidi w:val="0"/>
        <w:rPr>
          <w:rFonts w:hint="cs"/>
          <w:sz w:val="38"/>
          <w:szCs w:val="38"/>
          <w:lang w:bidi="ar-IQ"/>
        </w:rPr>
      </w:pPr>
      <w:r w:rsidRPr="00FF5AE2">
        <w:rPr>
          <w:sz w:val="38"/>
          <w:szCs w:val="38"/>
          <w:lang w:bidi="ar-IQ"/>
        </w:rPr>
        <w:t>H.W</w:t>
      </w:r>
      <w:r w:rsidRPr="00FF5AE2">
        <w:rPr>
          <w:sz w:val="38"/>
          <w:szCs w:val="38"/>
          <w:rtl/>
          <w:lang w:bidi="ar-IQ"/>
        </w:rPr>
        <w:br/>
      </w:r>
      <w:r w:rsidRPr="00FF5AE2">
        <w:rPr>
          <w:sz w:val="38"/>
          <w:szCs w:val="38"/>
          <w:lang w:bidi="ar-IQ"/>
        </w:rPr>
        <w:t>Non-gelatin capsules</w:t>
      </w:r>
    </w:p>
    <w:sectPr w:rsidR="00904A3C" w:rsidRPr="00FF5AE2" w:rsidSect="00262EE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F5AE2"/>
    <w:rsid w:val="00262EE3"/>
    <w:rsid w:val="00904A3C"/>
    <w:rsid w:val="00FF5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A3C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>Salah Aldeen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 Soft 2</dc:creator>
  <cp:lastModifiedBy>King Soft 2</cp:lastModifiedBy>
  <cp:revision>1</cp:revision>
  <dcterms:created xsi:type="dcterms:W3CDTF">2014-11-22T05:15:00Z</dcterms:created>
  <dcterms:modified xsi:type="dcterms:W3CDTF">2014-11-22T05:16:00Z</dcterms:modified>
</cp:coreProperties>
</file>