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852" w:rsidRDefault="00F11852" w:rsidP="00F11852">
      <w:pPr>
        <w:jc w:val="right"/>
        <w:rPr>
          <w:b/>
          <w:bCs/>
          <w:sz w:val="32"/>
          <w:szCs w:val="32"/>
          <w:lang w:bidi="ar-IQ"/>
        </w:rPr>
      </w:pPr>
      <w:r>
        <w:rPr>
          <w:b/>
          <w:bCs/>
          <w:sz w:val="32"/>
          <w:szCs w:val="32"/>
          <w:rtl/>
          <w:lang w:bidi="ar-IQ"/>
        </w:rPr>
        <w:t>م / 2</w:t>
      </w:r>
    </w:p>
    <w:p w:rsidR="00F11852" w:rsidRDefault="00F11852" w:rsidP="00F11852">
      <w:pPr>
        <w:jc w:val="center"/>
        <w:rPr>
          <w:b/>
          <w:bCs/>
          <w:sz w:val="32"/>
          <w:szCs w:val="32"/>
          <w:rtl/>
          <w:lang w:bidi="ar-IQ"/>
        </w:rPr>
      </w:pPr>
      <w:r>
        <w:rPr>
          <w:b/>
          <w:bCs/>
          <w:sz w:val="32"/>
          <w:szCs w:val="32"/>
          <w:rtl/>
          <w:lang w:bidi="ar-IQ"/>
        </w:rPr>
        <w:t>الخواص الخارجية للبلورات</w:t>
      </w:r>
    </w:p>
    <w:p w:rsidR="00F11852" w:rsidRDefault="00F11852" w:rsidP="00F11852">
      <w:pPr>
        <w:jc w:val="center"/>
        <w:rPr>
          <w:sz w:val="32"/>
          <w:szCs w:val="32"/>
          <w:rtl/>
          <w:lang w:bidi="ar-IQ"/>
        </w:rPr>
      </w:pPr>
      <w:r>
        <w:rPr>
          <w:b/>
          <w:bCs/>
          <w:sz w:val="32"/>
          <w:szCs w:val="32"/>
          <w:lang w:bidi="ar-IQ"/>
        </w:rPr>
        <w:t>External properties of crystals</w:t>
      </w:r>
    </w:p>
    <w:p w:rsidR="00F11852" w:rsidRDefault="00F11852" w:rsidP="00F11852">
      <w:pPr>
        <w:rPr>
          <w:sz w:val="32"/>
          <w:szCs w:val="32"/>
          <w:lang w:bidi="ar-IQ"/>
        </w:rPr>
      </w:pPr>
    </w:p>
    <w:p w:rsidR="00F11852" w:rsidRDefault="00F11852" w:rsidP="00F11852">
      <w:pPr>
        <w:rPr>
          <w:sz w:val="32"/>
          <w:szCs w:val="32"/>
          <w:lang w:bidi="ar-IQ"/>
        </w:rPr>
      </w:pPr>
      <w:r>
        <w:rPr>
          <w:sz w:val="32"/>
          <w:szCs w:val="32"/>
          <w:rtl/>
          <w:lang w:bidi="ar-IQ"/>
        </w:rPr>
        <w:t xml:space="preserve">تعتمد هذه الخواص اساسا على الترتيب الذري الداخلي للبلورة وطريقة هذا الترتيب هو الذي يحدد مظهر البلورة الخارجي : </w:t>
      </w:r>
    </w:p>
    <w:p w:rsidR="00F11852" w:rsidRDefault="00F11852" w:rsidP="00F11852">
      <w:pPr>
        <w:rPr>
          <w:sz w:val="32"/>
          <w:szCs w:val="32"/>
          <w:rtl/>
          <w:lang w:bidi="ar-IQ"/>
        </w:rPr>
      </w:pPr>
    </w:p>
    <w:p w:rsidR="00F11852" w:rsidRDefault="00F11852" w:rsidP="00F11852">
      <w:pPr>
        <w:pStyle w:val="ListParagraph"/>
        <w:numPr>
          <w:ilvl w:val="0"/>
          <w:numId w:val="1"/>
        </w:numPr>
        <w:rPr>
          <w:sz w:val="32"/>
          <w:szCs w:val="32"/>
          <w:rtl/>
          <w:lang w:bidi="ar-IQ"/>
        </w:rPr>
      </w:pPr>
      <w:r>
        <w:rPr>
          <w:sz w:val="32"/>
          <w:szCs w:val="32"/>
          <w:rtl/>
          <w:lang w:bidi="ar-IQ"/>
        </w:rPr>
        <w:t xml:space="preserve"> الاوجه البلورية </w:t>
      </w:r>
      <w:r>
        <w:rPr>
          <w:sz w:val="32"/>
          <w:szCs w:val="32"/>
          <w:lang w:bidi="ar-IQ"/>
        </w:rPr>
        <w:t>. Crystal  faces</w:t>
      </w:r>
    </w:p>
    <w:p w:rsidR="00F11852" w:rsidRDefault="00F11852" w:rsidP="00F11852">
      <w:pPr>
        <w:pStyle w:val="ListParagraph"/>
        <w:numPr>
          <w:ilvl w:val="0"/>
          <w:numId w:val="1"/>
        </w:numPr>
        <w:rPr>
          <w:sz w:val="32"/>
          <w:szCs w:val="32"/>
          <w:lang w:bidi="ar-IQ"/>
        </w:rPr>
      </w:pPr>
      <w:r>
        <w:rPr>
          <w:sz w:val="32"/>
          <w:szCs w:val="32"/>
          <w:rtl/>
          <w:lang w:bidi="ar-IQ"/>
        </w:rPr>
        <w:t xml:space="preserve">  الاحرف  </w:t>
      </w:r>
      <w:r>
        <w:rPr>
          <w:sz w:val="32"/>
          <w:szCs w:val="32"/>
          <w:lang w:bidi="ar-IQ"/>
        </w:rPr>
        <w:t>Edges</w:t>
      </w:r>
      <w:r>
        <w:rPr>
          <w:sz w:val="32"/>
          <w:szCs w:val="32"/>
          <w:rtl/>
          <w:lang w:bidi="ar-IQ"/>
        </w:rPr>
        <w:t xml:space="preserve"> .</w:t>
      </w:r>
    </w:p>
    <w:p w:rsidR="00F11852" w:rsidRDefault="00F11852" w:rsidP="00F11852">
      <w:pPr>
        <w:pStyle w:val="ListParagraph"/>
        <w:numPr>
          <w:ilvl w:val="0"/>
          <w:numId w:val="1"/>
        </w:numPr>
        <w:rPr>
          <w:sz w:val="32"/>
          <w:szCs w:val="32"/>
          <w:lang w:bidi="ar-IQ"/>
        </w:rPr>
      </w:pPr>
      <w:r>
        <w:rPr>
          <w:sz w:val="32"/>
          <w:szCs w:val="32"/>
          <w:rtl/>
          <w:lang w:bidi="ar-IQ"/>
        </w:rPr>
        <w:t xml:space="preserve">  الزوايا المجسمة </w:t>
      </w:r>
      <w:r>
        <w:rPr>
          <w:sz w:val="32"/>
          <w:szCs w:val="32"/>
          <w:lang w:bidi="ar-IQ"/>
        </w:rPr>
        <w:t>Solid  angles</w:t>
      </w:r>
      <w:r>
        <w:rPr>
          <w:sz w:val="32"/>
          <w:szCs w:val="32"/>
          <w:rtl/>
          <w:lang w:bidi="ar-IQ"/>
        </w:rPr>
        <w:t xml:space="preserve"> .</w:t>
      </w:r>
    </w:p>
    <w:p w:rsidR="00F11852" w:rsidRDefault="00F11852" w:rsidP="00F11852">
      <w:pPr>
        <w:pStyle w:val="ListParagraph"/>
        <w:numPr>
          <w:ilvl w:val="0"/>
          <w:numId w:val="1"/>
        </w:numPr>
        <w:rPr>
          <w:sz w:val="32"/>
          <w:szCs w:val="32"/>
          <w:lang w:bidi="ar-IQ"/>
        </w:rPr>
      </w:pPr>
      <w:r>
        <w:rPr>
          <w:sz w:val="32"/>
          <w:szCs w:val="32"/>
          <w:rtl/>
          <w:lang w:bidi="ar-IQ"/>
        </w:rPr>
        <w:t xml:space="preserve">  الزوايا بين الوجهية  </w:t>
      </w:r>
      <w:r>
        <w:rPr>
          <w:sz w:val="32"/>
          <w:szCs w:val="32"/>
          <w:lang w:bidi="ar-IQ"/>
        </w:rPr>
        <w:t>Inter facial angles</w:t>
      </w:r>
      <w:r>
        <w:rPr>
          <w:sz w:val="32"/>
          <w:szCs w:val="32"/>
          <w:rtl/>
          <w:lang w:bidi="ar-IQ"/>
        </w:rPr>
        <w:t xml:space="preserve"> . </w:t>
      </w:r>
    </w:p>
    <w:p w:rsidR="00F11852" w:rsidRDefault="00F11852" w:rsidP="00F11852">
      <w:pPr>
        <w:pStyle w:val="ListParagraph"/>
        <w:numPr>
          <w:ilvl w:val="0"/>
          <w:numId w:val="1"/>
        </w:numPr>
        <w:rPr>
          <w:sz w:val="32"/>
          <w:szCs w:val="32"/>
          <w:lang w:bidi="ar-IQ"/>
        </w:rPr>
      </w:pPr>
      <w:r>
        <w:rPr>
          <w:sz w:val="32"/>
          <w:szCs w:val="32"/>
          <w:rtl/>
          <w:lang w:bidi="ar-IQ"/>
        </w:rPr>
        <w:t xml:space="preserve">  الشكل </w:t>
      </w:r>
      <w:r>
        <w:rPr>
          <w:sz w:val="32"/>
          <w:szCs w:val="32"/>
          <w:lang w:bidi="ar-IQ"/>
        </w:rPr>
        <w:t>Form</w:t>
      </w:r>
      <w:r>
        <w:rPr>
          <w:sz w:val="32"/>
          <w:szCs w:val="32"/>
          <w:rtl/>
          <w:lang w:bidi="ar-IQ"/>
        </w:rPr>
        <w:t xml:space="preserve"> .</w:t>
      </w:r>
    </w:p>
    <w:p w:rsidR="00F11852" w:rsidRDefault="00F11852" w:rsidP="00F11852">
      <w:pPr>
        <w:ind w:left="360"/>
        <w:rPr>
          <w:sz w:val="32"/>
          <w:szCs w:val="32"/>
          <w:lang w:bidi="ar-IQ"/>
        </w:rPr>
      </w:pPr>
    </w:p>
    <w:p w:rsidR="00F11852" w:rsidRDefault="00F11852" w:rsidP="00F11852">
      <w:pPr>
        <w:ind w:left="360"/>
        <w:rPr>
          <w:sz w:val="32"/>
          <w:szCs w:val="32"/>
          <w:rtl/>
          <w:lang w:bidi="ar-IQ"/>
        </w:rPr>
      </w:pPr>
      <w:r>
        <w:rPr>
          <w:b/>
          <w:bCs/>
          <w:sz w:val="32"/>
          <w:szCs w:val="32"/>
          <w:rtl/>
          <w:lang w:bidi="ar-IQ"/>
        </w:rPr>
        <w:t xml:space="preserve">التماثل البلوري </w:t>
      </w:r>
      <w:r>
        <w:rPr>
          <w:b/>
          <w:bCs/>
          <w:sz w:val="32"/>
          <w:szCs w:val="32"/>
          <w:lang w:bidi="ar-IQ"/>
        </w:rPr>
        <w:t xml:space="preserve">symmetry  </w:t>
      </w:r>
      <w:r>
        <w:rPr>
          <w:b/>
          <w:bCs/>
          <w:sz w:val="32"/>
          <w:szCs w:val="32"/>
          <w:rtl/>
          <w:lang w:bidi="ar-IQ"/>
        </w:rPr>
        <w:t xml:space="preserve"> </w:t>
      </w:r>
      <w:r>
        <w:rPr>
          <w:b/>
          <w:bCs/>
          <w:sz w:val="32"/>
          <w:szCs w:val="32"/>
          <w:lang w:bidi="ar-IQ"/>
        </w:rPr>
        <w:t>. Crystal</w:t>
      </w:r>
      <w:r>
        <w:rPr>
          <w:b/>
          <w:bCs/>
          <w:sz w:val="32"/>
          <w:szCs w:val="32"/>
          <w:rtl/>
          <w:lang w:bidi="ar-IQ"/>
        </w:rPr>
        <w:t xml:space="preserve">  </w:t>
      </w:r>
    </w:p>
    <w:p w:rsidR="00F11852" w:rsidRDefault="00F11852" w:rsidP="00F11852">
      <w:pPr>
        <w:ind w:left="360"/>
        <w:rPr>
          <w:sz w:val="32"/>
          <w:szCs w:val="32"/>
          <w:rtl/>
          <w:lang w:bidi="ar-IQ"/>
        </w:rPr>
      </w:pPr>
      <w:r>
        <w:rPr>
          <w:sz w:val="32"/>
          <w:szCs w:val="32"/>
          <w:rtl/>
          <w:lang w:bidi="ar-IQ"/>
        </w:rPr>
        <w:t xml:space="preserve">  لدراسة اي بلورة يلاحظ ان الاوجه البلورية تكون مركبة في انتظام معين بحيث ان الاوجه تتكرر بـ : </w:t>
      </w:r>
    </w:p>
    <w:p w:rsidR="00F11852" w:rsidRDefault="00F11852" w:rsidP="00F11852">
      <w:pPr>
        <w:ind w:left="360"/>
        <w:rPr>
          <w:sz w:val="32"/>
          <w:szCs w:val="32"/>
          <w:rtl/>
          <w:lang w:bidi="ar-IQ"/>
        </w:rPr>
      </w:pPr>
    </w:p>
    <w:p w:rsidR="00F11852" w:rsidRDefault="00F11852" w:rsidP="00F11852">
      <w:pPr>
        <w:pStyle w:val="ListParagraph"/>
        <w:numPr>
          <w:ilvl w:val="0"/>
          <w:numId w:val="2"/>
        </w:numPr>
        <w:rPr>
          <w:sz w:val="32"/>
          <w:szCs w:val="32"/>
          <w:rtl/>
          <w:lang w:bidi="ar-IQ"/>
        </w:rPr>
      </w:pPr>
      <w:r>
        <w:rPr>
          <w:sz w:val="32"/>
          <w:szCs w:val="32"/>
          <w:rtl/>
          <w:lang w:bidi="ar-IQ"/>
        </w:rPr>
        <w:t>الدوران حول محور معين .</w:t>
      </w:r>
    </w:p>
    <w:p w:rsidR="00F11852" w:rsidRDefault="00F11852" w:rsidP="00F11852">
      <w:pPr>
        <w:pStyle w:val="ListParagraph"/>
        <w:numPr>
          <w:ilvl w:val="0"/>
          <w:numId w:val="2"/>
        </w:numPr>
        <w:rPr>
          <w:sz w:val="32"/>
          <w:szCs w:val="32"/>
          <w:lang w:bidi="ar-IQ"/>
        </w:rPr>
      </w:pPr>
      <w:r>
        <w:rPr>
          <w:sz w:val="32"/>
          <w:szCs w:val="32"/>
          <w:rtl/>
          <w:lang w:bidi="ar-IQ"/>
        </w:rPr>
        <w:t xml:space="preserve"> الانعكاس حول مستوي . </w:t>
      </w:r>
    </w:p>
    <w:p w:rsidR="00F11852" w:rsidRDefault="00F11852" w:rsidP="00F11852">
      <w:pPr>
        <w:pStyle w:val="ListParagraph"/>
        <w:numPr>
          <w:ilvl w:val="0"/>
          <w:numId w:val="2"/>
        </w:numPr>
        <w:rPr>
          <w:sz w:val="32"/>
          <w:szCs w:val="32"/>
          <w:lang w:bidi="ar-IQ"/>
        </w:rPr>
      </w:pPr>
      <w:r>
        <w:rPr>
          <w:sz w:val="32"/>
          <w:szCs w:val="32"/>
          <w:rtl/>
          <w:lang w:bidi="ar-IQ"/>
        </w:rPr>
        <w:t xml:space="preserve"> الانعكاسخلال مستوي .</w:t>
      </w:r>
    </w:p>
    <w:p w:rsidR="00F11852" w:rsidRDefault="00F11852" w:rsidP="00F11852">
      <w:pPr>
        <w:pStyle w:val="ListParagraph"/>
        <w:numPr>
          <w:ilvl w:val="0"/>
          <w:numId w:val="2"/>
        </w:numPr>
        <w:rPr>
          <w:sz w:val="32"/>
          <w:szCs w:val="32"/>
          <w:lang w:bidi="ar-IQ"/>
        </w:rPr>
      </w:pPr>
      <w:r>
        <w:rPr>
          <w:sz w:val="32"/>
          <w:szCs w:val="32"/>
          <w:rtl/>
          <w:lang w:bidi="ar-IQ"/>
        </w:rPr>
        <w:t xml:space="preserve"> الانقلاب .</w:t>
      </w:r>
    </w:p>
    <w:p w:rsidR="00F11852" w:rsidRDefault="00F11852" w:rsidP="00F11852">
      <w:pPr>
        <w:rPr>
          <w:sz w:val="32"/>
          <w:szCs w:val="32"/>
          <w:lang w:bidi="ar-IQ"/>
        </w:rPr>
      </w:pPr>
    </w:p>
    <w:p w:rsidR="00F11852" w:rsidRDefault="00F11852" w:rsidP="00F11852">
      <w:pPr>
        <w:rPr>
          <w:sz w:val="32"/>
          <w:szCs w:val="32"/>
          <w:rtl/>
          <w:lang w:bidi="ar-IQ"/>
        </w:rPr>
      </w:pPr>
    </w:p>
    <w:p w:rsidR="00F11852" w:rsidRDefault="00F11852" w:rsidP="00F11852">
      <w:pPr>
        <w:rPr>
          <w:sz w:val="32"/>
          <w:szCs w:val="32"/>
          <w:rtl/>
          <w:lang w:bidi="ar-IQ"/>
        </w:rPr>
      </w:pPr>
    </w:p>
    <w:p w:rsidR="00F11852" w:rsidRDefault="00F11852" w:rsidP="00F11852">
      <w:pPr>
        <w:rPr>
          <w:sz w:val="32"/>
          <w:szCs w:val="32"/>
          <w:rtl/>
          <w:lang w:bidi="ar-IQ"/>
        </w:rPr>
      </w:pPr>
    </w:p>
    <w:p w:rsidR="00F11852" w:rsidRDefault="00F11852" w:rsidP="00F11852">
      <w:pPr>
        <w:rPr>
          <w:sz w:val="32"/>
          <w:szCs w:val="32"/>
          <w:rtl/>
          <w:lang w:bidi="ar-IQ"/>
        </w:rPr>
      </w:pPr>
    </w:p>
    <w:p w:rsidR="00F11852" w:rsidRDefault="00F11852" w:rsidP="00F11852">
      <w:pPr>
        <w:rPr>
          <w:sz w:val="32"/>
          <w:szCs w:val="32"/>
          <w:rtl/>
          <w:lang w:bidi="ar-IQ"/>
        </w:rPr>
      </w:pPr>
      <w:r>
        <w:rPr>
          <w:sz w:val="32"/>
          <w:szCs w:val="32"/>
          <w:rtl/>
          <w:lang w:bidi="ar-IQ"/>
        </w:rPr>
        <w:t xml:space="preserve">ان ماينطبق على الاوجه ينطبق على الحافات والزوايا وهذا التكرار المنتظم يدعى بالتماثل البلوري ويحكمه عدة عناصر تسمى عناصر التماثل البلوري وهي  : </w:t>
      </w:r>
    </w:p>
    <w:p w:rsidR="00F11852" w:rsidRDefault="00F11852" w:rsidP="00F11852">
      <w:pPr>
        <w:rPr>
          <w:sz w:val="32"/>
          <w:szCs w:val="32"/>
          <w:rtl/>
          <w:lang w:bidi="ar-IQ"/>
        </w:rPr>
      </w:pPr>
    </w:p>
    <w:p w:rsidR="00F11852" w:rsidRDefault="00F11852" w:rsidP="00F11852">
      <w:pPr>
        <w:pStyle w:val="ListParagraph"/>
        <w:numPr>
          <w:ilvl w:val="0"/>
          <w:numId w:val="3"/>
        </w:numPr>
        <w:rPr>
          <w:sz w:val="32"/>
          <w:szCs w:val="32"/>
          <w:rtl/>
          <w:lang w:bidi="ar-IQ"/>
        </w:rPr>
      </w:pPr>
      <w:r>
        <w:rPr>
          <w:sz w:val="32"/>
          <w:szCs w:val="32"/>
          <w:rtl/>
          <w:lang w:bidi="ar-IQ"/>
        </w:rPr>
        <w:t xml:space="preserve">  محور  التماثل  . </w:t>
      </w:r>
    </w:p>
    <w:p w:rsidR="00F11852" w:rsidRDefault="00F11852" w:rsidP="00F11852">
      <w:pPr>
        <w:pStyle w:val="ListParagraph"/>
        <w:numPr>
          <w:ilvl w:val="0"/>
          <w:numId w:val="3"/>
        </w:numPr>
        <w:rPr>
          <w:sz w:val="32"/>
          <w:szCs w:val="32"/>
          <w:lang w:bidi="ar-IQ"/>
        </w:rPr>
      </w:pPr>
      <w:r>
        <w:rPr>
          <w:sz w:val="32"/>
          <w:szCs w:val="32"/>
          <w:rtl/>
          <w:lang w:bidi="ar-IQ"/>
        </w:rPr>
        <w:t xml:space="preserve">  مستوي التماثل  . </w:t>
      </w:r>
    </w:p>
    <w:p w:rsidR="00F11852" w:rsidRDefault="00F11852" w:rsidP="00F11852">
      <w:pPr>
        <w:pStyle w:val="ListParagraph"/>
        <w:numPr>
          <w:ilvl w:val="0"/>
          <w:numId w:val="3"/>
        </w:numPr>
        <w:rPr>
          <w:sz w:val="32"/>
          <w:szCs w:val="32"/>
          <w:lang w:bidi="ar-IQ"/>
        </w:rPr>
      </w:pPr>
      <w:r>
        <w:rPr>
          <w:sz w:val="32"/>
          <w:szCs w:val="32"/>
          <w:rtl/>
          <w:lang w:bidi="ar-IQ"/>
        </w:rPr>
        <w:t xml:space="preserve">  مركز  التماثل  . </w:t>
      </w:r>
    </w:p>
    <w:p w:rsidR="00F11852" w:rsidRDefault="00F11852" w:rsidP="00F11852">
      <w:pPr>
        <w:rPr>
          <w:sz w:val="32"/>
          <w:szCs w:val="32"/>
          <w:lang w:bidi="ar-IQ"/>
        </w:rPr>
      </w:pPr>
    </w:p>
    <w:p w:rsidR="00F11852" w:rsidRDefault="00F11852" w:rsidP="00F11852">
      <w:pPr>
        <w:rPr>
          <w:sz w:val="32"/>
          <w:szCs w:val="32"/>
          <w:rtl/>
          <w:lang w:bidi="ar-IQ"/>
        </w:rPr>
      </w:pPr>
      <w:r>
        <w:rPr>
          <w:sz w:val="32"/>
          <w:szCs w:val="32"/>
          <w:rtl/>
          <w:lang w:bidi="ar-IQ"/>
        </w:rPr>
        <w:t xml:space="preserve">قد توجد هذه العناصر في بلورة واحدة وقد تختفي بعضها في البلورات الاقل تماثل وقد تكون البلورة عديمة التماثل . </w:t>
      </w:r>
    </w:p>
    <w:p w:rsidR="00F11852" w:rsidRDefault="00F11852" w:rsidP="00F11852">
      <w:pPr>
        <w:rPr>
          <w:sz w:val="32"/>
          <w:szCs w:val="32"/>
          <w:rtl/>
          <w:lang w:bidi="ar-IQ"/>
        </w:rPr>
      </w:pPr>
    </w:p>
    <w:p w:rsidR="00F11852" w:rsidRDefault="00F11852" w:rsidP="00F11852">
      <w:pPr>
        <w:jc w:val="center"/>
        <w:rPr>
          <w:b/>
          <w:bCs/>
          <w:sz w:val="32"/>
          <w:szCs w:val="32"/>
          <w:rtl/>
          <w:lang w:bidi="ar-IQ"/>
        </w:rPr>
      </w:pPr>
      <w:r>
        <w:rPr>
          <w:b/>
          <w:bCs/>
          <w:sz w:val="32"/>
          <w:szCs w:val="32"/>
          <w:rtl/>
          <w:lang w:bidi="ar-IQ"/>
        </w:rPr>
        <w:t>محور التماثل</w:t>
      </w:r>
    </w:p>
    <w:p w:rsidR="00F11852" w:rsidRDefault="00F11852" w:rsidP="00F11852">
      <w:pPr>
        <w:rPr>
          <w:sz w:val="32"/>
          <w:szCs w:val="32"/>
          <w:rtl/>
          <w:lang w:bidi="ar-IQ"/>
        </w:rPr>
      </w:pPr>
      <w:r>
        <w:rPr>
          <w:sz w:val="32"/>
          <w:szCs w:val="32"/>
          <w:rtl/>
          <w:lang w:bidi="ar-IQ"/>
        </w:rPr>
        <w:t xml:space="preserve">يقسم محور التماثل الى قسمين : </w:t>
      </w:r>
    </w:p>
    <w:p w:rsidR="00F11852" w:rsidRDefault="00F11852" w:rsidP="00F11852">
      <w:pPr>
        <w:pStyle w:val="ListParagraph"/>
        <w:numPr>
          <w:ilvl w:val="0"/>
          <w:numId w:val="4"/>
        </w:numPr>
        <w:rPr>
          <w:sz w:val="32"/>
          <w:szCs w:val="32"/>
          <w:rtl/>
          <w:lang w:bidi="ar-IQ"/>
        </w:rPr>
      </w:pPr>
      <w:r>
        <w:rPr>
          <w:sz w:val="32"/>
          <w:szCs w:val="32"/>
          <w:rtl/>
          <w:lang w:bidi="ar-IQ"/>
        </w:rPr>
        <w:t xml:space="preserve"> محور تماثل دوراني  </w:t>
      </w:r>
      <w:r>
        <w:rPr>
          <w:sz w:val="32"/>
          <w:szCs w:val="32"/>
          <w:lang w:bidi="ar-IQ"/>
        </w:rPr>
        <w:t>Rotation  axis  of  symmetry</w:t>
      </w:r>
      <w:r>
        <w:rPr>
          <w:sz w:val="32"/>
          <w:szCs w:val="32"/>
          <w:rtl/>
          <w:lang w:bidi="ar-IQ"/>
        </w:rPr>
        <w:t xml:space="preserve"> .</w:t>
      </w:r>
    </w:p>
    <w:p w:rsidR="00F11852" w:rsidRDefault="00F11852" w:rsidP="00F11852">
      <w:pPr>
        <w:pStyle w:val="ListParagraph"/>
        <w:numPr>
          <w:ilvl w:val="0"/>
          <w:numId w:val="4"/>
        </w:numPr>
        <w:rPr>
          <w:sz w:val="32"/>
          <w:szCs w:val="32"/>
          <w:lang w:bidi="ar-IQ"/>
        </w:rPr>
      </w:pPr>
      <w:r>
        <w:rPr>
          <w:sz w:val="32"/>
          <w:szCs w:val="32"/>
          <w:rtl/>
          <w:lang w:bidi="ar-IQ"/>
        </w:rPr>
        <w:t xml:space="preserve"> محور تماثل ثنائي </w:t>
      </w:r>
      <w:r>
        <w:rPr>
          <w:sz w:val="32"/>
          <w:szCs w:val="32"/>
          <w:lang w:bidi="ar-IQ"/>
        </w:rPr>
        <w:t xml:space="preserve">Two - fold  axis  of  symmetry  </w:t>
      </w:r>
      <w:r>
        <w:rPr>
          <w:sz w:val="32"/>
          <w:szCs w:val="32"/>
          <w:rtl/>
          <w:lang w:bidi="ar-IQ"/>
        </w:rPr>
        <w:t xml:space="preserve"> .</w:t>
      </w:r>
    </w:p>
    <w:p w:rsidR="00F11852" w:rsidRDefault="00F11852" w:rsidP="00F11852">
      <w:pPr>
        <w:pStyle w:val="ListParagraph"/>
        <w:numPr>
          <w:ilvl w:val="0"/>
          <w:numId w:val="4"/>
        </w:numPr>
        <w:rPr>
          <w:sz w:val="32"/>
          <w:szCs w:val="32"/>
          <w:lang w:bidi="ar-IQ"/>
        </w:rPr>
      </w:pPr>
      <w:r>
        <w:rPr>
          <w:sz w:val="32"/>
          <w:szCs w:val="32"/>
          <w:rtl/>
          <w:lang w:bidi="ar-IQ"/>
        </w:rPr>
        <w:t xml:space="preserve">محور تماثل ثلاثي    </w:t>
      </w:r>
      <w:r>
        <w:rPr>
          <w:sz w:val="32"/>
          <w:szCs w:val="32"/>
          <w:lang w:bidi="ar-IQ"/>
        </w:rPr>
        <w:t xml:space="preserve"> axis  of  symmetry</w:t>
      </w:r>
      <w:r>
        <w:rPr>
          <w:sz w:val="32"/>
          <w:szCs w:val="32"/>
          <w:rtl/>
          <w:lang w:bidi="ar-IQ"/>
        </w:rPr>
        <w:t xml:space="preserve"> </w:t>
      </w:r>
      <w:r>
        <w:rPr>
          <w:sz w:val="32"/>
          <w:szCs w:val="32"/>
          <w:lang w:bidi="ar-IQ"/>
        </w:rPr>
        <w:t>Tree - fold</w:t>
      </w:r>
      <w:r>
        <w:rPr>
          <w:sz w:val="32"/>
          <w:szCs w:val="32"/>
          <w:rtl/>
          <w:lang w:bidi="ar-IQ"/>
        </w:rPr>
        <w:t>.</w:t>
      </w:r>
    </w:p>
    <w:p w:rsidR="00F11852" w:rsidRDefault="00F11852" w:rsidP="00F11852">
      <w:pPr>
        <w:pStyle w:val="ListParagraph"/>
        <w:numPr>
          <w:ilvl w:val="0"/>
          <w:numId w:val="4"/>
        </w:numPr>
        <w:rPr>
          <w:sz w:val="32"/>
          <w:szCs w:val="32"/>
          <w:lang w:bidi="ar-IQ"/>
        </w:rPr>
      </w:pPr>
      <w:r>
        <w:rPr>
          <w:sz w:val="32"/>
          <w:szCs w:val="32"/>
          <w:rtl/>
          <w:lang w:bidi="ar-IQ"/>
        </w:rPr>
        <w:t xml:space="preserve">محور تماثل رباعي </w:t>
      </w:r>
      <w:r>
        <w:rPr>
          <w:sz w:val="32"/>
          <w:szCs w:val="32"/>
          <w:lang w:bidi="ar-IQ"/>
        </w:rPr>
        <w:t xml:space="preserve"> axis  of  symmetry</w:t>
      </w:r>
      <w:r>
        <w:rPr>
          <w:sz w:val="32"/>
          <w:szCs w:val="32"/>
          <w:rtl/>
          <w:lang w:bidi="ar-IQ"/>
        </w:rPr>
        <w:t xml:space="preserve"> </w:t>
      </w:r>
      <w:r>
        <w:rPr>
          <w:sz w:val="32"/>
          <w:szCs w:val="32"/>
          <w:lang w:bidi="ar-IQ"/>
        </w:rPr>
        <w:t xml:space="preserve"> - fold</w:t>
      </w:r>
      <w:r>
        <w:rPr>
          <w:sz w:val="32"/>
          <w:szCs w:val="32"/>
          <w:rtl/>
          <w:lang w:bidi="ar-IQ"/>
        </w:rPr>
        <w:t xml:space="preserve"> </w:t>
      </w:r>
      <w:r>
        <w:rPr>
          <w:sz w:val="32"/>
          <w:szCs w:val="32"/>
          <w:lang w:bidi="ar-IQ"/>
        </w:rPr>
        <w:t>Four</w:t>
      </w:r>
      <w:r>
        <w:rPr>
          <w:sz w:val="32"/>
          <w:szCs w:val="32"/>
          <w:rtl/>
          <w:lang w:bidi="ar-IQ"/>
        </w:rPr>
        <w:t xml:space="preserve"> .</w:t>
      </w:r>
    </w:p>
    <w:p w:rsidR="00F11852" w:rsidRDefault="00F11852" w:rsidP="00F11852">
      <w:pPr>
        <w:pStyle w:val="ListParagraph"/>
        <w:numPr>
          <w:ilvl w:val="0"/>
          <w:numId w:val="4"/>
        </w:numPr>
        <w:rPr>
          <w:sz w:val="32"/>
          <w:szCs w:val="32"/>
          <w:lang w:bidi="ar-IQ"/>
        </w:rPr>
      </w:pPr>
      <w:r>
        <w:rPr>
          <w:sz w:val="32"/>
          <w:szCs w:val="32"/>
          <w:rtl/>
          <w:lang w:bidi="ar-IQ"/>
        </w:rPr>
        <w:t xml:space="preserve">محور تماثل سداسي  </w:t>
      </w:r>
      <w:r>
        <w:rPr>
          <w:sz w:val="32"/>
          <w:szCs w:val="32"/>
          <w:lang w:bidi="ar-IQ"/>
        </w:rPr>
        <w:t xml:space="preserve"> axis  of  symmetry</w:t>
      </w:r>
      <w:r>
        <w:rPr>
          <w:sz w:val="32"/>
          <w:szCs w:val="32"/>
          <w:rtl/>
          <w:lang w:bidi="ar-IQ"/>
        </w:rPr>
        <w:t xml:space="preserve"> </w:t>
      </w:r>
      <w:r>
        <w:rPr>
          <w:sz w:val="32"/>
          <w:szCs w:val="32"/>
          <w:lang w:bidi="ar-IQ"/>
        </w:rPr>
        <w:t>Six - fold</w:t>
      </w:r>
      <w:r>
        <w:rPr>
          <w:sz w:val="32"/>
          <w:szCs w:val="32"/>
          <w:rtl/>
          <w:lang w:bidi="ar-IQ"/>
        </w:rPr>
        <w:t>.</w:t>
      </w:r>
    </w:p>
    <w:p w:rsidR="00F11852" w:rsidRDefault="00F11852" w:rsidP="00F11852">
      <w:pPr>
        <w:ind w:left="360"/>
        <w:rPr>
          <w:sz w:val="32"/>
          <w:szCs w:val="32"/>
          <w:lang w:bidi="ar-IQ"/>
        </w:rPr>
      </w:pPr>
    </w:p>
    <w:p w:rsidR="00F11852" w:rsidRDefault="00F11852" w:rsidP="00F11852">
      <w:pPr>
        <w:ind w:left="360"/>
        <w:rPr>
          <w:sz w:val="32"/>
          <w:szCs w:val="32"/>
          <w:rtl/>
          <w:lang w:bidi="ar-IQ"/>
        </w:rPr>
      </w:pPr>
      <w:r>
        <w:rPr>
          <w:sz w:val="32"/>
          <w:szCs w:val="32"/>
          <w:rtl/>
          <w:lang w:bidi="ar-IQ"/>
        </w:rPr>
        <w:t>ولايوجد محور تماثل خماسي .</w:t>
      </w:r>
    </w:p>
    <w:p w:rsidR="00977A9E" w:rsidRDefault="00977A9E">
      <w:pPr>
        <w:rPr>
          <w:rFonts w:hint="cs"/>
          <w:lang w:bidi="ar-IQ"/>
        </w:rPr>
      </w:pPr>
    </w:p>
    <w:sectPr w:rsidR="00977A9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40B73"/>
    <w:multiLevelType w:val="hybridMultilevel"/>
    <w:tmpl w:val="24D8FC78"/>
    <w:lvl w:ilvl="0" w:tplc="706085D0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C80672D"/>
    <w:multiLevelType w:val="hybridMultilevel"/>
    <w:tmpl w:val="C25A8490"/>
    <w:lvl w:ilvl="0" w:tplc="3C1EAB8C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3BA489B"/>
    <w:multiLevelType w:val="hybridMultilevel"/>
    <w:tmpl w:val="A052EE1A"/>
    <w:lvl w:ilvl="0" w:tplc="B5229166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22703E3"/>
    <w:multiLevelType w:val="hybridMultilevel"/>
    <w:tmpl w:val="4CC23D78"/>
    <w:lvl w:ilvl="0" w:tplc="50A2E770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20"/>
  <w:characterSpacingControl w:val="doNotCompress"/>
  <w:compat>
    <w:useFELayout/>
  </w:compat>
  <w:rsids>
    <w:rsidRoot w:val="00F11852"/>
    <w:rsid w:val="00977A9E"/>
    <w:rsid w:val="00F118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18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20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178</Words>
  <Characters>1018</Characters>
  <Application>Microsoft Office Word</Application>
  <DocSecurity>0</DocSecurity>
  <Lines>8</Lines>
  <Paragraphs>2</Paragraphs>
  <ScaleCrop>false</ScaleCrop>
  <Company>Grizli777</Company>
  <LinksUpToDate>false</LinksUpToDate>
  <CharactersWithSpaces>1194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2015-02-02T08:09:00Z</dcterms:created>
  <dcterms:modified xsi:type="dcterms:W3CDTF">2015-02-02T08:09:00Z</dcterms:modified>
</cp:coreProperties>
</file>