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page" w:tblpX="2683" w:tblpY="540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</w:tblGrid>
      <w:tr w:rsidR="008C24F0" w:rsidRPr="003633A7" w:rsidTr="004B2086">
        <w:trPr>
          <w:trHeight w:val="267"/>
        </w:trPr>
        <w:tc>
          <w:tcPr>
            <w:tcW w:w="1222" w:type="dxa"/>
            <w:vAlign w:val="center"/>
          </w:tcPr>
          <w:p w:rsidR="008C24F0" w:rsidRPr="003633A7" w:rsidRDefault="008C24F0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1222" w:type="dxa"/>
          </w:tcPr>
          <w:p w:rsidR="008C24F0" w:rsidRDefault="00FD7402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b</w:t>
            </w:r>
          </w:p>
        </w:tc>
        <w:tc>
          <w:tcPr>
            <w:tcW w:w="1222" w:type="dxa"/>
            <w:vAlign w:val="center"/>
          </w:tcPr>
          <w:p w:rsidR="008C24F0" w:rsidRPr="003633A7" w:rsidRDefault="008C24F0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26</w:t>
            </w:r>
          </w:p>
        </w:tc>
        <w:tc>
          <w:tcPr>
            <w:tcW w:w="1222" w:type="dxa"/>
          </w:tcPr>
          <w:p w:rsidR="008C24F0" w:rsidRDefault="002A55F2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b</w:t>
            </w:r>
          </w:p>
        </w:tc>
      </w:tr>
      <w:tr w:rsidR="008C24F0" w:rsidRPr="003633A7" w:rsidTr="004B2086">
        <w:trPr>
          <w:trHeight w:val="281"/>
        </w:trPr>
        <w:tc>
          <w:tcPr>
            <w:tcW w:w="1222" w:type="dxa"/>
            <w:vAlign w:val="center"/>
          </w:tcPr>
          <w:p w:rsidR="008C24F0" w:rsidRPr="003633A7" w:rsidRDefault="008C24F0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1222" w:type="dxa"/>
          </w:tcPr>
          <w:p w:rsidR="008C24F0" w:rsidRDefault="00FD7402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a</w:t>
            </w:r>
          </w:p>
        </w:tc>
        <w:tc>
          <w:tcPr>
            <w:tcW w:w="1222" w:type="dxa"/>
            <w:vAlign w:val="center"/>
          </w:tcPr>
          <w:p w:rsidR="008C24F0" w:rsidRPr="003633A7" w:rsidRDefault="008C24F0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27</w:t>
            </w:r>
          </w:p>
        </w:tc>
        <w:tc>
          <w:tcPr>
            <w:tcW w:w="1222" w:type="dxa"/>
          </w:tcPr>
          <w:p w:rsidR="008C24F0" w:rsidRDefault="002A55F2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a</w:t>
            </w:r>
          </w:p>
        </w:tc>
      </w:tr>
      <w:tr w:rsidR="008C24F0" w:rsidRPr="003633A7" w:rsidTr="004B2086">
        <w:trPr>
          <w:trHeight w:val="267"/>
        </w:trPr>
        <w:tc>
          <w:tcPr>
            <w:tcW w:w="1222" w:type="dxa"/>
            <w:vAlign w:val="center"/>
          </w:tcPr>
          <w:p w:rsidR="008C24F0" w:rsidRPr="003633A7" w:rsidRDefault="008C24F0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1222" w:type="dxa"/>
          </w:tcPr>
          <w:p w:rsidR="008C24F0" w:rsidRDefault="00FD7402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c</w:t>
            </w:r>
          </w:p>
        </w:tc>
        <w:tc>
          <w:tcPr>
            <w:tcW w:w="1222" w:type="dxa"/>
            <w:vAlign w:val="center"/>
          </w:tcPr>
          <w:p w:rsidR="008C24F0" w:rsidRPr="003633A7" w:rsidRDefault="008C24F0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28</w:t>
            </w:r>
          </w:p>
        </w:tc>
        <w:tc>
          <w:tcPr>
            <w:tcW w:w="1222" w:type="dxa"/>
          </w:tcPr>
          <w:p w:rsidR="008C24F0" w:rsidRDefault="002A55F2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d</w:t>
            </w:r>
          </w:p>
        </w:tc>
      </w:tr>
      <w:tr w:rsidR="008C24F0" w:rsidRPr="003633A7" w:rsidTr="004B2086">
        <w:trPr>
          <w:trHeight w:val="281"/>
        </w:trPr>
        <w:tc>
          <w:tcPr>
            <w:tcW w:w="1222" w:type="dxa"/>
            <w:vAlign w:val="center"/>
          </w:tcPr>
          <w:p w:rsidR="008C24F0" w:rsidRPr="003633A7" w:rsidRDefault="008C24F0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1222" w:type="dxa"/>
          </w:tcPr>
          <w:p w:rsidR="008C24F0" w:rsidRDefault="00FD7402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e</w:t>
            </w:r>
          </w:p>
        </w:tc>
        <w:tc>
          <w:tcPr>
            <w:tcW w:w="1222" w:type="dxa"/>
            <w:vAlign w:val="center"/>
          </w:tcPr>
          <w:p w:rsidR="008C24F0" w:rsidRPr="003633A7" w:rsidRDefault="008C24F0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29</w:t>
            </w:r>
          </w:p>
        </w:tc>
        <w:tc>
          <w:tcPr>
            <w:tcW w:w="1222" w:type="dxa"/>
          </w:tcPr>
          <w:p w:rsidR="008C24F0" w:rsidRDefault="002A55F2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b</w:t>
            </w:r>
          </w:p>
        </w:tc>
      </w:tr>
      <w:tr w:rsidR="008C24F0" w:rsidRPr="003633A7" w:rsidTr="004B2086">
        <w:trPr>
          <w:trHeight w:val="267"/>
        </w:trPr>
        <w:tc>
          <w:tcPr>
            <w:tcW w:w="1222" w:type="dxa"/>
            <w:vAlign w:val="center"/>
          </w:tcPr>
          <w:p w:rsidR="008C24F0" w:rsidRPr="003633A7" w:rsidRDefault="008C24F0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1222" w:type="dxa"/>
          </w:tcPr>
          <w:p w:rsidR="008C24F0" w:rsidRDefault="00FD7402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b</w:t>
            </w:r>
          </w:p>
        </w:tc>
        <w:tc>
          <w:tcPr>
            <w:tcW w:w="1222" w:type="dxa"/>
            <w:vAlign w:val="center"/>
          </w:tcPr>
          <w:p w:rsidR="008C24F0" w:rsidRPr="003633A7" w:rsidRDefault="008C24F0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30</w:t>
            </w:r>
          </w:p>
        </w:tc>
        <w:tc>
          <w:tcPr>
            <w:tcW w:w="1222" w:type="dxa"/>
          </w:tcPr>
          <w:p w:rsidR="008C24F0" w:rsidRDefault="002A55F2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b</w:t>
            </w:r>
          </w:p>
        </w:tc>
      </w:tr>
      <w:tr w:rsidR="008C24F0" w:rsidRPr="003633A7" w:rsidTr="004B2086">
        <w:trPr>
          <w:trHeight w:val="281"/>
        </w:trPr>
        <w:tc>
          <w:tcPr>
            <w:tcW w:w="1222" w:type="dxa"/>
            <w:vAlign w:val="center"/>
          </w:tcPr>
          <w:p w:rsidR="008C24F0" w:rsidRPr="003633A7" w:rsidRDefault="008C24F0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1222" w:type="dxa"/>
          </w:tcPr>
          <w:p w:rsidR="008C24F0" w:rsidRDefault="00FD7402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d</w:t>
            </w:r>
          </w:p>
        </w:tc>
        <w:tc>
          <w:tcPr>
            <w:tcW w:w="1222" w:type="dxa"/>
            <w:vAlign w:val="center"/>
          </w:tcPr>
          <w:p w:rsidR="008C24F0" w:rsidRPr="003633A7" w:rsidRDefault="008C24F0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31</w:t>
            </w:r>
          </w:p>
        </w:tc>
        <w:tc>
          <w:tcPr>
            <w:tcW w:w="1222" w:type="dxa"/>
          </w:tcPr>
          <w:p w:rsidR="008C24F0" w:rsidRDefault="002A55F2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c</w:t>
            </w:r>
          </w:p>
        </w:tc>
      </w:tr>
      <w:tr w:rsidR="008C24F0" w:rsidRPr="003633A7" w:rsidTr="004B2086">
        <w:trPr>
          <w:trHeight w:val="267"/>
        </w:trPr>
        <w:tc>
          <w:tcPr>
            <w:tcW w:w="1222" w:type="dxa"/>
            <w:vAlign w:val="center"/>
          </w:tcPr>
          <w:p w:rsidR="008C24F0" w:rsidRPr="003633A7" w:rsidRDefault="008C24F0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7</w:t>
            </w:r>
          </w:p>
        </w:tc>
        <w:tc>
          <w:tcPr>
            <w:tcW w:w="1222" w:type="dxa"/>
          </w:tcPr>
          <w:p w:rsidR="008C24F0" w:rsidRDefault="00FD7402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b</w:t>
            </w:r>
          </w:p>
        </w:tc>
        <w:tc>
          <w:tcPr>
            <w:tcW w:w="1222" w:type="dxa"/>
            <w:vAlign w:val="center"/>
          </w:tcPr>
          <w:p w:rsidR="008C24F0" w:rsidRPr="003633A7" w:rsidRDefault="008C24F0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32</w:t>
            </w:r>
          </w:p>
        </w:tc>
        <w:tc>
          <w:tcPr>
            <w:tcW w:w="1222" w:type="dxa"/>
          </w:tcPr>
          <w:p w:rsidR="008C24F0" w:rsidRDefault="002A55F2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a</w:t>
            </w:r>
          </w:p>
        </w:tc>
      </w:tr>
      <w:tr w:rsidR="008C24F0" w:rsidRPr="003633A7" w:rsidTr="004B2086">
        <w:trPr>
          <w:trHeight w:val="281"/>
        </w:trPr>
        <w:tc>
          <w:tcPr>
            <w:tcW w:w="1222" w:type="dxa"/>
            <w:vAlign w:val="center"/>
          </w:tcPr>
          <w:p w:rsidR="008C24F0" w:rsidRPr="003633A7" w:rsidRDefault="008C24F0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  <w:tc>
          <w:tcPr>
            <w:tcW w:w="1222" w:type="dxa"/>
          </w:tcPr>
          <w:p w:rsidR="008C24F0" w:rsidRDefault="00FD7402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b</w:t>
            </w:r>
          </w:p>
        </w:tc>
        <w:tc>
          <w:tcPr>
            <w:tcW w:w="1222" w:type="dxa"/>
            <w:vAlign w:val="center"/>
          </w:tcPr>
          <w:p w:rsidR="008C24F0" w:rsidRPr="003633A7" w:rsidRDefault="008C24F0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33</w:t>
            </w:r>
          </w:p>
        </w:tc>
        <w:tc>
          <w:tcPr>
            <w:tcW w:w="1222" w:type="dxa"/>
          </w:tcPr>
          <w:p w:rsidR="008C24F0" w:rsidRDefault="002A55F2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b</w:t>
            </w:r>
          </w:p>
        </w:tc>
      </w:tr>
      <w:tr w:rsidR="008C24F0" w:rsidRPr="003633A7" w:rsidTr="004B2086">
        <w:trPr>
          <w:trHeight w:val="267"/>
        </w:trPr>
        <w:tc>
          <w:tcPr>
            <w:tcW w:w="1222" w:type="dxa"/>
            <w:vAlign w:val="center"/>
          </w:tcPr>
          <w:p w:rsidR="008C24F0" w:rsidRPr="003633A7" w:rsidRDefault="008C24F0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9</w:t>
            </w:r>
          </w:p>
        </w:tc>
        <w:tc>
          <w:tcPr>
            <w:tcW w:w="1222" w:type="dxa"/>
          </w:tcPr>
          <w:p w:rsidR="008C24F0" w:rsidRDefault="00FD7402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b</w:t>
            </w:r>
          </w:p>
        </w:tc>
        <w:tc>
          <w:tcPr>
            <w:tcW w:w="1222" w:type="dxa"/>
            <w:vAlign w:val="center"/>
          </w:tcPr>
          <w:p w:rsidR="008C24F0" w:rsidRPr="003633A7" w:rsidRDefault="008C24F0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34</w:t>
            </w:r>
          </w:p>
        </w:tc>
        <w:tc>
          <w:tcPr>
            <w:tcW w:w="1222" w:type="dxa"/>
          </w:tcPr>
          <w:p w:rsidR="008C24F0" w:rsidRDefault="002A55F2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c</w:t>
            </w:r>
          </w:p>
        </w:tc>
      </w:tr>
      <w:tr w:rsidR="008C24F0" w:rsidRPr="003633A7" w:rsidTr="004B2086">
        <w:trPr>
          <w:trHeight w:val="267"/>
        </w:trPr>
        <w:tc>
          <w:tcPr>
            <w:tcW w:w="1222" w:type="dxa"/>
            <w:vAlign w:val="center"/>
          </w:tcPr>
          <w:p w:rsidR="008C24F0" w:rsidRPr="003633A7" w:rsidRDefault="008C24F0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10</w:t>
            </w:r>
          </w:p>
        </w:tc>
        <w:tc>
          <w:tcPr>
            <w:tcW w:w="1222" w:type="dxa"/>
          </w:tcPr>
          <w:p w:rsidR="008C24F0" w:rsidRDefault="00FD7402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d</w:t>
            </w:r>
          </w:p>
        </w:tc>
        <w:tc>
          <w:tcPr>
            <w:tcW w:w="1222" w:type="dxa"/>
            <w:vAlign w:val="center"/>
          </w:tcPr>
          <w:p w:rsidR="008C24F0" w:rsidRPr="003633A7" w:rsidRDefault="008C24F0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35</w:t>
            </w:r>
          </w:p>
        </w:tc>
        <w:tc>
          <w:tcPr>
            <w:tcW w:w="1222" w:type="dxa"/>
          </w:tcPr>
          <w:p w:rsidR="008C24F0" w:rsidRDefault="002A55F2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e</w:t>
            </w:r>
          </w:p>
        </w:tc>
      </w:tr>
      <w:tr w:rsidR="008C24F0" w:rsidRPr="003633A7" w:rsidTr="004B2086">
        <w:trPr>
          <w:trHeight w:val="281"/>
        </w:trPr>
        <w:tc>
          <w:tcPr>
            <w:tcW w:w="1222" w:type="dxa"/>
            <w:vAlign w:val="center"/>
          </w:tcPr>
          <w:p w:rsidR="008C24F0" w:rsidRPr="003633A7" w:rsidRDefault="008C24F0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11</w:t>
            </w:r>
          </w:p>
        </w:tc>
        <w:tc>
          <w:tcPr>
            <w:tcW w:w="1222" w:type="dxa"/>
          </w:tcPr>
          <w:p w:rsidR="008C24F0" w:rsidRDefault="00FD7402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b</w:t>
            </w:r>
          </w:p>
        </w:tc>
        <w:tc>
          <w:tcPr>
            <w:tcW w:w="1222" w:type="dxa"/>
            <w:vAlign w:val="center"/>
          </w:tcPr>
          <w:p w:rsidR="008C24F0" w:rsidRPr="003633A7" w:rsidRDefault="008C24F0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36</w:t>
            </w:r>
          </w:p>
        </w:tc>
        <w:tc>
          <w:tcPr>
            <w:tcW w:w="1222" w:type="dxa"/>
          </w:tcPr>
          <w:p w:rsidR="008C24F0" w:rsidRDefault="002A55F2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b</w:t>
            </w:r>
          </w:p>
        </w:tc>
      </w:tr>
      <w:tr w:rsidR="008C24F0" w:rsidRPr="003633A7" w:rsidTr="004B2086">
        <w:trPr>
          <w:trHeight w:val="267"/>
        </w:trPr>
        <w:tc>
          <w:tcPr>
            <w:tcW w:w="1222" w:type="dxa"/>
            <w:vAlign w:val="center"/>
          </w:tcPr>
          <w:p w:rsidR="008C24F0" w:rsidRPr="003633A7" w:rsidRDefault="008C24F0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12</w:t>
            </w:r>
          </w:p>
        </w:tc>
        <w:tc>
          <w:tcPr>
            <w:tcW w:w="1222" w:type="dxa"/>
          </w:tcPr>
          <w:p w:rsidR="008C24F0" w:rsidRDefault="00FD7402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d</w:t>
            </w:r>
          </w:p>
        </w:tc>
        <w:tc>
          <w:tcPr>
            <w:tcW w:w="1222" w:type="dxa"/>
            <w:vAlign w:val="center"/>
          </w:tcPr>
          <w:p w:rsidR="008C24F0" w:rsidRPr="003633A7" w:rsidRDefault="008C24F0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37</w:t>
            </w:r>
          </w:p>
        </w:tc>
        <w:tc>
          <w:tcPr>
            <w:tcW w:w="1222" w:type="dxa"/>
          </w:tcPr>
          <w:p w:rsidR="008C24F0" w:rsidRDefault="002A55F2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c</w:t>
            </w:r>
          </w:p>
        </w:tc>
      </w:tr>
      <w:tr w:rsidR="008C24F0" w:rsidRPr="003633A7" w:rsidTr="004B2086">
        <w:trPr>
          <w:trHeight w:val="281"/>
        </w:trPr>
        <w:tc>
          <w:tcPr>
            <w:tcW w:w="1222" w:type="dxa"/>
            <w:vAlign w:val="center"/>
          </w:tcPr>
          <w:p w:rsidR="008C24F0" w:rsidRPr="003633A7" w:rsidRDefault="008C24F0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13</w:t>
            </w:r>
          </w:p>
        </w:tc>
        <w:tc>
          <w:tcPr>
            <w:tcW w:w="1222" w:type="dxa"/>
          </w:tcPr>
          <w:p w:rsidR="008C24F0" w:rsidRDefault="00FD7402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b</w:t>
            </w:r>
          </w:p>
        </w:tc>
        <w:tc>
          <w:tcPr>
            <w:tcW w:w="1222" w:type="dxa"/>
            <w:vAlign w:val="center"/>
          </w:tcPr>
          <w:p w:rsidR="008C24F0" w:rsidRPr="003633A7" w:rsidRDefault="008C24F0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38</w:t>
            </w:r>
          </w:p>
        </w:tc>
        <w:tc>
          <w:tcPr>
            <w:tcW w:w="1222" w:type="dxa"/>
          </w:tcPr>
          <w:p w:rsidR="008C24F0" w:rsidRDefault="002A55F2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e</w:t>
            </w:r>
          </w:p>
        </w:tc>
      </w:tr>
      <w:tr w:rsidR="008C24F0" w:rsidRPr="003633A7" w:rsidTr="004B2086">
        <w:trPr>
          <w:trHeight w:val="267"/>
        </w:trPr>
        <w:tc>
          <w:tcPr>
            <w:tcW w:w="1222" w:type="dxa"/>
            <w:vAlign w:val="center"/>
          </w:tcPr>
          <w:p w:rsidR="008C24F0" w:rsidRPr="003633A7" w:rsidRDefault="008C24F0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14</w:t>
            </w:r>
          </w:p>
        </w:tc>
        <w:tc>
          <w:tcPr>
            <w:tcW w:w="1222" w:type="dxa"/>
          </w:tcPr>
          <w:p w:rsidR="008C24F0" w:rsidRDefault="00FD7402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a</w:t>
            </w:r>
          </w:p>
        </w:tc>
        <w:tc>
          <w:tcPr>
            <w:tcW w:w="1222" w:type="dxa"/>
            <w:vAlign w:val="center"/>
          </w:tcPr>
          <w:p w:rsidR="008C24F0" w:rsidRPr="003633A7" w:rsidRDefault="008C24F0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39</w:t>
            </w:r>
          </w:p>
        </w:tc>
        <w:tc>
          <w:tcPr>
            <w:tcW w:w="1222" w:type="dxa"/>
          </w:tcPr>
          <w:p w:rsidR="008C24F0" w:rsidRDefault="002A55F2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e</w:t>
            </w:r>
          </w:p>
        </w:tc>
      </w:tr>
      <w:tr w:rsidR="008C24F0" w:rsidRPr="003633A7" w:rsidTr="004B2086">
        <w:trPr>
          <w:trHeight w:val="281"/>
        </w:trPr>
        <w:tc>
          <w:tcPr>
            <w:tcW w:w="1222" w:type="dxa"/>
            <w:vAlign w:val="center"/>
          </w:tcPr>
          <w:p w:rsidR="008C24F0" w:rsidRPr="003633A7" w:rsidRDefault="008C24F0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15</w:t>
            </w:r>
          </w:p>
        </w:tc>
        <w:tc>
          <w:tcPr>
            <w:tcW w:w="1222" w:type="dxa"/>
          </w:tcPr>
          <w:p w:rsidR="008C24F0" w:rsidRDefault="00FD7402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d</w:t>
            </w:r>
          </w:p>
        </w:tc>
        <w:tc>
          <w:tcPr>
            <w:tcW w:w="1222" w:type="dxa"/>
            <w:vAlign w:val="center"/>
          </w:tcPr>
          <w:p w:rsidR="008C24F0" w:rsidRPr="003633A7" w:rsidRDefault="008C24F0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40</w:t>
            </w:r>
          </w:p>
        </w:tc>
        <w:tc>
          <w:tcPr>
            <w:tcW w:w="1222" w:type="dxa"/>
          </w:tcPr>
          <w:p w:rsidR="008C24F0" w:rsidRDefault="002A55F2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e</w:t>
            </w:r>
          </w:p>
        </w:tc>
      </w:tr>
      <w:tr w:rsidR="008C24F0" w:rsidRPr="003633A7" w:rsidTr="004B2086">
        <w:trPr>
          <w:trHeight w:val="267"/>
        </w:trPr>
        <w:tc>
          <w:tcPr>
            <w:tcW w:w="1222" w:type="dxa"/>
            <w:vAlign w:val="center"/>
          </w:tcPr>
          <w:p w:rsidR="008C24F0" w:rsidRPr="003633A7" w:rsidRDefault="008C24F0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16</w:t>
            </w:r>
          </w:p>
        </w:tc>
        <w:tc>
          <w:tcPr>
            <w:tcW w:w="1222" w:type="dxa"/>
          </w:tcPr>
          <w:p w:rsidR="008C24F0" w:rsidRDefault="00FD7402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e</w:t>
            </w:r>
          </w:p>
        </w:tc>
        <w:tc>
          <w:tcPr>
            <w:tcW w:w="1222" w:type="dxa"/>
            <w:vAlign w:val="center"/>
          </w:tcPr>
          <w:p w:rsidR="008C24F0" w:rsidRPr="003633A7" w:rsidRDefault="008C24F0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41</w:t>
            </w:r>
          </w:p>
        </w:tc>
        <w:tc>
          <w:tcPr>
            <w:tcW w:w="1222" w:type="dxa"/>
          </w:tcPr>
          <w:p w:rsidR="008C24F0" w:rsidRDefault="002A55F2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a</w:t>
            </w:r>
          </w:p>
        </w:tc>
      </w:tr>
      <w:tr w:rsidR="008C24F0" w:rsidRPr="003633A7" w:rsidTr="004B2086">
        <w:trPr>
          <w:trHeight w:val="281"/>
        </w:trPr>
        <w:tc>
          <w:tcPr>
            <w:tcW w:w="1222" w:type="dxa"/>
            <w:vAlign w:val="center"/>
          </w:tcPr>
          <w:p w:rsidR="008C24F0" w:rsidRPr="003633A7" w:rsidRDefault="008C24F0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17</w:t>
            </w:r>
          </w:p>
        </w:tc>
        <w:tc>
          <w:tcPr>
            <w:tcW w:w="1222" w:type="dxa"/>
          </w:tcPr>
          <w:p w:rsidR="008C24F0" w:rsidRDefault="00FD7402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b</w:t>
            </w:r>
          </w:p>
        </w:tc>
        <w:tc>
          <w:tcPr>
            <w:tcW w:w="1222" w:type="dxa"/>
            <w:vAlign w:val="center"/>
          </w:tcPr>
          <w:p w:rsidR="008C24F0" w:rsidRPr="003633A7" w:rsidRDefault="008C24F0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42</w:t>
            </w:r>
          </w:p>
        </w:tc>
        <w:tc>
          <w:tcPr>
            <w:tcW w:w="1222" w:type="dxa"/>
          </w:tcPr>
          <w:p w:rsidR="008C24F0" w:rsidRDefault="002A55F2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b</w:t>
            </w:r>
          </w:p>
        </w:tc>
      </w:tr>
      <w:tr w:rsidR="008C24F0" w:rsidRPr="003633A7" w:rsidTr="004B2086">
        <w:trPr>
          <w:trHeight w:val="267"/>
        </w:trPr>
        <w:tc>
          <w:tcPr>
            <w:tcW w:w="1222" w:type="dxa"/>
            <w:vAlign w:val="center"/>
          </w:tcPr>
          <w:p w:rsidR="008C24F0" w:rsidRPr="003633A7" w:rsidRDefault="008C24F0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18</w:t>
            </w:r>
          </w:p>
        </w:tc>
        <w:tc>
          <w:tcPr>
            <w:tcW w:w="1222" w:type="dxa"/>
          </w:tcPr>
          <w:p w:rsidR="008C24F0" w:rsidRDefault="00FD7402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b</w:t>
            </w:r>
          </w:p>
        </w:tc>
        <w:tc>
          <w:tcPr>
            <w:tcW w:w="1222" w:type="dxa"/>
            <w:vAlign w:val="center"/>
          </w:tcPr>
          <w:p w:rsidR="008C24F0" w:rsidRPr="003633A7" w:rsidRDefault="008C24F0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43</w:t>
            </w:r>
          </w:p>
        </w:tc>
        <w:tc>
          <w:tcPr>
            <w:tcW w:w="1222" w:type="dxa"/>
          </w:tcPr>
          <w:p w:rsidR="008C24F0" w:rsidRDefault="002A55F2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c</w:t>
            </w:r>
          </w:p>
        </w:tc>
      </w:tr>
      <w:tr w:rsidR="008C24F0" w:rsidRPr="003633A7" w:rsidTr="004B2086">
        <w:trPr>
          <w:trHeight w:val="281"/>
        </w:trPr>
        <w:tc>
          <w:tcPr>
            <w:tcW w:w="1222" w:type="dxa"/>
            <w:vAlign w:val="center"/>
          </w:tcPr>
          <w:p w:rsidR="008C24F0" w:rsidRPr="003633A7" w:rsidRDefault="008C24F0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19</w:t>
            </w:r>
          </w:p>
        </w:tc>
        <w:tc>
          <w:tcPr>
            <w:tcW w:w="1222" w:type="dxa"/>
          </w:tcPr>
          <w:p w:rsidR="008C24F0" w:rsidRDefault="00FD7402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d</w:t>
            </w:r>
          </w:p>
        </w:tc>
        <w:tc>
          <w:tcPr>
            <w:tcW w:w="1222" w:type="dxa"/>
            <w:vAlign w:val="center"/>
          </w:tcPr>
          <w:p w:rsidR="008C24F0" w:rsidRPr="003633A7" w:rsidRDefault="008C24F0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44</w:t>
            </w:r>
          </w:p>
        </w:tc>
        <w:tc>
          <w:tcPr>
            <w:tcW w:w="1222" w:type="dxa"/>
          </w:tcPr>
          <w:p w:rsidR="008C24F0" w:rsidRDefault="002A55F2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e</w:t>
            </w:r>
          </w:p>
        </w:tc>
      </w:tr>
      <w:tr w:rsidR="008C24F0" w:rsidRPr="003633A7" w:rsidTr="004B2086">
        <w:trPr>
          <w:trHeight w:val="267"/>
        </w:trPr>
        <w:tc>
          <w:tcPr>
            <w:tcW w:w="1222" w:type="dxa"/>
            <w:vAlign w:val="center"/>
          </w:tcPr>
          <w:p w:rsidR="008C24F0" w:rsidRPr="003633A7" w:rsidRDefault="008C24F0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20</w:t>
            </w:r>
          </w:p>
        </w:tc>
        <w:tc>
          <w:tcPr>
            <w:tcW w:w="1222" w:type="dxa"/>
          </w:tcPr>
          <w:p w:rsidR="008C24F0" w:rsidRDefault="00FD7402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b </w:t>
            </w:r>
          </w:p>
        </w:tc>
        <w:tc>
          <w:tcPr>
            <w:tcW w:w="1222" w:type="dxa"/>
            <w:vAlign w:val="center"/>
          </w:tcPr>
          <w:p w:rsidR="008C24F0" w:rsidRPr="003633A7" w:rsidRDefault="008C24F0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45</w:t>
            </w:r>
          </w:p>
        </w:tc>
        <w:tc>
          <w:tcPr>
            <w:tcW w:w="1222" w:type="dxa"/>
          </w:tcPr>
          <w:p w:rsidR="008C24F0" w:rsidRDefault="002A55F2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a</w:t>
            </w:r>
          </w:p>
        </w:tc>
      </w:tr>
      <w:tr w:rsidR="008C24F0" w:rsidRPr="003633A7" w:rsidTr="004B2086">
        <w:trPr>
          <w:trHeight w:val="267"/>
        </w:trPr>
        <w:tc>
          <w:tcPr>
            <w:tcW w:w="1222" w:type="dxa"/>
            <w:vAlign w:val="center"/>
          </w:tcPr>
          <w:p w:rsidR="008C24F0" w:rsidRPr="003633A7" w:rsidRDefault="008C24F0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21</w:t>
            </w:r>
          </w:p>
        </w:tc>
        <w:tc>
          <w:tcPr>
            <w:tcW w:w="1222" w:type="dxa"/>
          </w:tcPr>
          <w:p w:rsidR="008C24F0" w:rsidRDefault="00FD7402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a</w:t>
            </w:r>
          </w:p>
        </w:tc>
        <w:tc>
          <w:tcPr>
            <w:tcW w:w="1222" w:type="dxa"/>
            <w:vAlign w:val="center"/>
          </w:tcPr>
          <w:p w:rsidR="008C24F0" w:rsidRPr="003633A7" w:rsidRDefault="008C24F0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46</w:t>
            </w:r>
          </w:p>
        </w:tc>
        <w:tc>
          <w:tcPr>
            <w:tcW w:w="1222" w:type="dxa"/>
          </w:tcPr>
          <w:p w:rsidR="008C24F0" w:rsidRDefault="002A55F2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b</w:t>
            </w:r>
          </w:p>
        </w:tc>
      </w:tr>
      <w:tr w:rsidR="008C24F0" w:rsidRPr="003633A7" w:rsidTr="004B2086">
        <w:trPr>
          <w:trHeight w:val="281"/>
        </w:trPr>
        <w:tc>
          <w:tcPr>
            <w:tcW w:w="1222" w:type="dxa"/>
            <w:vAlign w:val="center"/>
          </w:tcPr>
          <w:p w:rsidR="008C24F0" w:rsidRPr="003633A7" w:rsidRDefault="008C24F0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22</w:t>
            </w:r>
          </w:p>
        </w:tc>
        <w:tc>
          <w:tcPr>
            <w:tcW w:w="1222" w:type="dxa"/>
          </w:tcPr>
          <w:p w:rsidR="008C24F0" w:rsidRDefault="00FD7402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b</w:t>
            </w:r>
          </w:p>
        </w:tc>
        <w:tc>
          <w:tcPr>
            <w:tcW w:w="1222" w:type="dxa"/>
            <w:vAlign w:val="center"/>
          </w:tcPr>
          <w:p w:rsidR="008C24F0" w:rsidRPr="003633A7" w:rsidRDefault="008C24F0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47</w:t>
            </w:r>
          </w:p>
        </w:tc>
        <w:tc>
          <w:tcPr>
            <w:tcW w:w="1222" w:type="dxa"/>
          </w:tcPr>
          <w:p w:rsidR="008C24F0" w:rsidRDefault="002A55F2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b</w:t>
            </w:r>
          </w:p>
        </w:tc>
      </w:tr>
      <w:tr w:rsidR="008C24F0" w:rsidRPr="003633A7" w:rsidTr="004B2086">
        <w:trPr>
          <w:trHeight w:val="267"/>
        </w:trPr>
        <w:tc>
          <w:tcPr>
            <w:tcW w:w="1222" w:type="dxa"/>
            <w:vAlign w:val="center"/>
          </w:tcPr>
          <w:p w:rsidR="008C24F0" w:rsidRPr="003633A7" w:rsidRDefault="008C24F0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23</w:t>
            </w:r>
          </w:p>
        </w:tc>
        <w:tc>
          <w:tcPr>
            <w:tcW w:w="1222" w:type="dxa"/>
          </w:tcPr>
          <w:p w:rsidR="008C24F0" w:rsidRDefault="00FD7402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c</w:t>
            </w:r>
          </w:p>
        </w:tc>
        <w:tc>
          <w:tcPr>
            <w:tcW w:w="1222" w:type="dxa"/>
            <w:vAlign w:val="center"/>
          </w:tcPr>
          <w:p w:rsidR="008C24F0" w:rsidRPr="003633A7" w:rsidRDefault="008C24F0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48</w:t>
            </w:r>
          </w:p>
        </w:tc>
        <w:tc>
          <w:tcPr>
            <w:tcW w:w="1222" w:type="dxa"/>
          </w:tcPr>
          <w:p w:rsidR="008C24F0" w:rsidRDefault="002A55F2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a</w:t>
            </w:r>
          </w:p>
        </w:tc>
      </w:tr>
      <w:tr w:rsidR="008C24F0" w:rsidRPr="003633A7" w:rsidTr="004B2086">
        <w:trPr>
          <w:trHeight w:val="281"/>
        </w:trPr>
        <w:tc>
          <w:tcPr>
            <w:tcW w:w="1222" w:type="dxa"/>
            <w:vAlign w:val="center"/>
          </w:tcPr>
          <w:p w:rsidR="008C24F0" w:rsidRPr="003633A7" w:rsidRDefault="008C24F0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24</w:t>
            </w:r>
          </w:p>
        </w:tc>
        <w:tc>
          <w:tcPr>
            <w:tcW w:w="1222" w:type="dxa"/>
          </w:tcPr>
          <w:p w:rsidR="008C24F0" w:rsidRDefault="00FD7402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d</w:t>
            </w:r>
          </w:p>
        </w:tc>
        <w:tc>
          <w:tcPr>
            <w:tcW w:w="1222" w:type="dxa"/>
            <w:vAlign w:val="center"/>
          </w:tcPr>
          <w:p w:rsidR="008C24F0" w:rsidRPr="003633A7" w:rsidRDefault="008C24F0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49</w:t>
            </w:r>
          </w:p>
        </w:tc>
        <w:tc>
          <w:tcPr>
            <w:tcW w:w="1222" w:type="dxa"/>
          </w:tcPr>
          <w:p w:rsidR="008C24F0" w:rsidRDefault="002A55F2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c</w:t>
            </w:r>
          </w:p>
        </w:tc>
      </w:tr>
      <w:tr w:rsidR="008C24F0" w:rsidRPr="003633A7" w:rsidTr="004B2086">
        <w:trPr>
          <w:trHeight w:val="281"/>
        </w:trPr>
        <w:tc>
          <w:tcPr>
            <w:tcW w:w="1222" w:type="dxa"/>
            <w:vAlign w:val="center"/>
          </w:tcPr>
          <w:p w:rsidR="008C24F0" w:rsidRPr="003633A7" w:rsidRDefault="008C24F0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25</w:t>
            </w:r>
          </w:p>
        </w:tc>
        <w:tc>
          <w:tcPr>
            <w:tcW w:w="1222" w:type="dxa"/>
          </w:tcPr>
          <w:p w:rsidR="008C24F0" w:rsidRDefault="00FD7402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c </w:t>
            </w:r>
          </w:p>
        </w:tc>
        <w:tc>
          <w:tcPr>
            <w:tcW w:w="1222" w:type="dxa"/>
            <w:vAlign w:val="center"/>
          </w:tcPr>
          <w:p w:rsidR="008C24F0" w:rsidRPr="003633A7" w:rsidRDefault="008C24F0" w:rsidP="008C24F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50</w:t>
            </w:r>
          </w:p>
        </w:tc>
        <w:tc>
          <w:tcPr>
            <w:tcW w:w="1222" w:type="dxa"/>
          </w:tcPr>
          <w:p w:rsidR="008C2E0A" w:rsidRDefault="002A55F2" w:rsidP="008C2E0A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c </w:t>
            </w:r>
          </w:p>
        </w:tc>
      </w:tr>
    </w:tbl>
    <w:p w:rsidR="000C3D64" w:rsidRDefault="008C24F0">
      <w:pPr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8C24F0">
        <w:rPr>
          <w:rFonts w:asciiTheme="majorBidi" w:hAnsiTheme="majorBidi" w:cstheme="majorBidi"/>
          <w:b/>
          <w:bCs/>
          <w:sz w:val="24"/>
          <w:szCs w:val="24"/>
          <w:u w:val="single"/>
        </w:rPr>
        <w:t>Part one</w:t>
      </w:r>
    </w:p>
    <w:p w:rsidR="008C2E0A" w:rsidRDefault="008C2E0A">
      <w:pPr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:rsidR="008C2E0A" w:rsidRDefault="008C2E0A">
      <w:pPr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:rsidR="008C2E0A" w:rsidRDefault="008C2E0A">
      <w:pPr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:rsidR="008C2E0A" w:rsidRDefault="008C2E0A">
      <w:pPr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:rsidR="008C2E0A" w:rsidRDefault="008C2E0A">
      <w:pPr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:rsidR="008C2E0A" w:rsidRDefault="008C2E0A">
      <w:pPr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:rsidR="008C2E0A" w:rsidRDefault="008C2E0A">
      <w:pPr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:rsidR="008C2E0A" w:rsidRDefault="008C2E0A">
      <w:pPr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:rsidR="008C2E0A" w:rsidRDefault="008C2E0A">
      <w:pPr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:rsidR="008C2E0A" w:rsidRDefault="008C2E0A">
      <w:pPr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:rsidR="008C2E0A" w:rsidRDefault="008C2E0A">
      <w:pPr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:rsidR="008C2E0A" w:rsidRDefault="008C2E0A">
      <w:pPr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:rsidR="008C2E0A" w:rsidRDefault="008C2E0A">
      <w:pPr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:rsidR="008C2E0A" w:rsidRDefault="008C2E0A">
      <w:pPr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:rsidR="008C2E0A" w:rsidRDefault="008C2E0A">
      <w:pPr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:rsidR="008C2E0A" w:rsidRDefault="008C2E0A">
      <w:pPr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>
        <w:rPr>
          <w:rFonts w:asciiTheme="majorBidi" w:hAnsiTheme="majorBidi" w:cstheme="majorBidi"/>
          <w:b/>
          <w:bCs/>
          <w:sz w:val="24"/>
          <w:szCs w:val="24"/>
          <w:u w:val="single"/>
        </w:rPr>
        <w:t>Part two/</w:t>
      </w:r>
    </w:p>
    <w:p w:rsidR="00000000" w:rsidRPr="008C7DEC" w:rsidRDefault="008C2E0A" w:rsidP="008C7DEC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Q1</w:t>
      </w:r>
      <w:r w:rsidRPr="008C2E0A">
        <w:rPr>
          <w:rFonts w:asciiTheme="majorBidi" w:hAnsiTheme="majorBidi" w:cstheme="majorBidi"/>
          <w:sz w:val="24"/>
          <w:szCs w:val="24"/>
        </w:rPr>
        <w:t xml:space="preserve">/ </w:t>
      </w:r>
      <w:r w:rsidRPr="008C7DEC">
        <w:rPr>
          <w:rFonts w:asciiTheme="majorBidi" w:hAnsiTheme="majorBidi" w:cstheme="majorBidi"/>
          <w:sz w:val="24"/>
          <w:szCs w:val="24"/>
        </w:rPr>
        <w:t xml:space="preserve">Sympathetic system is </w:t>
      </w:r>
      <w:r w:rsidR="009B1D2B" w:rsidRPr="008C7DEC">
        <w:rPr>
          <w:rFonts w:asciiTheme="majorBidi" w:hAnsiTheme="majorBidi" w:cstheme="majorBidi"/>
          <w:sz w:val="24"/>
          <w:szCs w:val="24"/>
        </w:rPr>
        <w:t>for emergency cases in the body. It arises from spinal cord throu</w:t>
      </w:r>
      <w:r w:rsidR="009B1D2B" w:rsidRPr="008C7DEC">
        <w:rPr>
          <w:rFonts w:asciiTheme="majorBidi" w:hAnsiTheme="majorBidi" w:cstheme="majorBidi"/>
          <w:sz w:val="24"/>
          <w:szCs w:val="24"/>
        </w:rPr>
        <w:t xml:space="preserve">gh ventral horn, then through spinal nerve to synapse in sympathetic ganglion which form a chain of ganglia called </w:t>
      </w:r>
      <w:r w:rsidRPr="008C7DEC">
        <w:rPr>
          <w:rFonts w:asciiTheme="majorBidi" w:hAnsiTheme="majorBidi" w:cstheme="majorBidi"/>
          <w:sz w:val="24"/>
          <w:szCs w:val="24"/>
        </w:rPr>
        <w:t xml:space="preserve">sympathetic chain (trunk). It supplies sweat glands and muscles of internal viscera. Its actions are </w:t>
      </w:r>
      <w:r w:rsidR="009B1D2B" w:rsidRPr="008C7DEC">
        <w:rPr>
          <w:rFonts w:asciiTheme="majorBidi" w:hAnsiTheme="majorBidi" w:cstheme="majorBidi"/>
          <w:sz w:val="24"/>
          <w:szCs w:val="24"/>
        </w:rPr>
        <w:t>Increase heart rate</w:t>
      </w:r>
      <w:r w:rsidRPr="008C7DEC">
        <w:rPr>
          <w:rFonts w:asciiTheme="majorBidi" w:hAnsiTheme="majorBidi" w:cstheme="majorBidi"/>
          <w:sz w:val="24"/>
          <w:szCs w:val="24"/>
        </w:rPr>
        <w:t xml:space="preserve">, </w:t>
      </w:r>
      <w:r w:rsidR="009B1D2B" w:rsidRPr="008C7DEC">
        <w:rPr>
          <w:rFonts w:asciiTheme="majorBidi" w:hAnsiTheme="majorBidi" w:cstheme="majorBidi"/>
          <w:sz w:val="24"/>
          <w:szCs w:val="24"/>
        </w:rPr>
        <w:t>Increase blood pressure</w:t>
      </w:r>
      <w:r w:rsidRPr="008C7DEC">
        <w:rPr>
          <w:rFonts w:asciiTheme="majorBidi" w:hAnsiTheme="majorBidi" w:cstheme="majorBidi"/>
          <w:sz w:val="24"/>
          <w:szCs w:val="24"/>
        </w:rPr>
        <w:t xml:space="preserve">, </w:t>
      </w:r>
      <w:r w:rsidR="009B1D2B" w:rsidRPr="008C7DEC">
        <w:rPr>
          <w:rFonts w:asciiTheme="majorBidi" w:hAnsiTheme="majorBidi" w:cstheme="majorBidi"/>
          <w:sz w:val="24"/>
          <w:szCs w:val="24"/>
        </w:rPr>
        <w:t>Constriction of peripheral blood vessel</w:t>
      </w:r>
      <w:r w:rsidR="009B1D2B" w:rsidRPr="008C7DEC">
        <w:rPr>
          <w:rFonts w:asciiTheme="majorBidi" w:hAnsiTheme="majorBidi" w:cstheme="majorBidi"/>
          <w:sz w:val="24"/>
          <w:szCs w:val="24"/>
        </w:rPr>
        <w:t>s</w:t>
      </w:r>
      <w:r w:rsidRPr="008C7DEC">
        <w:rPr>
          <w:rFonts w:asciiTheme="majorBidi" w:hAnsiTheme="majorBidi" w:cstheme="majorBidi"/>
          <w:sz w:val="24"/>
          <w:szCs w:val="24"/>
        </w:rPr>
        <w:t xml:space="preserve"> and </w:t>
      </w:r>
      <w:r w:rsidR="009B1D2B" w:rsidRPr="008C7DEC">
        <w:rPr>
          <w:rFonts w:asciiTheme="majorBidi" w:hAnsiTheme="majorBidi" w:cstheme="majorBidi"/>
          <w:sz w:val="24"/>
          <w:szCs w:val="24"/>
        </w:rPr>
        <w:t>Close sphincters</w:t>
      </w:r>
      <w:r w:rsidRPr="008C7DEC">
        <w:rPr>
          <w:rFonts w:asciiTheme="majorBidi" w:hAnsiTheme="majorBidi" w:cstheme="majorBidi"/>
          <w:sz w:val="24"/>
          <w:szCs w:val="24"/>
        </w:rPr>
        <w:t>.</w:t>
      </w:r>
    </w:p>
    <w:p w:rsidR="00000000" w:rsidRDefault="008C2E0A" w:rsidP="008C7DEC">
      <w:pPr>
        <w:jc w:val="both"/>
        <w:rPr>
          <w:rFonts w:asciiTheme="majorBidi" w:hAnsiTheme="majorBidi" w:cstheme="majorBidi"/>
          <w:sz w:val="24"/>
          <w:szCs w:val="24"/>
        </w:rPr>
      </w:pPr>
      <w:r w:rsidRPr="008C7DEC">
        <w:rPr>
          <w:rFonts w:asciiTheme="majorBidi" w:hAnsiTheme="majorBidi" w:cstheme="majorBidi"/>
          <w:sz w:val="24"/>
          <w:szCs w:val="24"/>
        </w:rPr>
        <w:t>While the parasympathetic system</w:t>
      </w:r>
      <w:r w:rsidR="00C214A7" w:rsidRPr="008C7DEC">
        <w:rPr>
          <w:rFonts w:asciiTheme="majorBidi" w:hAnsiTheme="majorBidi" w:cstheme="majorBidi"/>
          <w:sz w:val="24"/>
          <w:szCs w:val="24"/>
        </w:rPr>
        <w:t xml:space="preserve"> </w:t>
      </w:r>
      <w:r w:rsidR="009B1D2B" w:rsidRPr="008C7DEC">
        <w:rPr>
          <w:rFonts w:asciiTheme="majorBidi" w:hAnsiTheme="majorBidi" w:cstheme="majorBidi"/>
          <w:sz w:val="24"/>
          <w:szCs w:val="24"/>
        </w:rPr>
        <w:t>originated from brain and sacral segment of spinal cord (S2-4).</w:t>
      </w:r>
      <w:r w:rsidR="00C214A7" w:rsidRPr="008C7DEC">
        <w:rPr>
          <w:rFonts w:asciiTheme="majorBidi" w:hAnsiTheme="majorBidi" w:cstheme="majorBidi"/>
          <w:sz w:val="24"/>
          <w:szCs w:val="24"/>
        </w:rPr>
        <w:t xml:space="preserve"> </w:t>
      </w:r>
      <w:r w:rsidR="009B1D2B" w:rsidRPr="008C7DEC">
        <w:rPr>
          <w:rFonts w:asciiTheme="majorBidi" w:hAnsiTheme="majorBidi" w:cstheme="majorBidi"/>
          <w:sz w:val="24"/>
          <w:szCs w:val="24"/>
        </w:rPr>
        <w:t>The parasympathetic ganglia lie near the supplied organ.</w:t>
      </w:r>
      <w:r w:rsidR="00C214A7" w:rsidRPr="008C7DEC">
        <w:rPr>
          <w:rFonts w:asciiTheme="majorBidi" w:hAnsiTheme="majorBidi" w:cstheme="majorBidi"/>
          <w:sz w:val="24"/>
          <w:szCs w:val="24"/>
        </w:rPr>
        <w:t xml:space="preserve"> </w:t>
      </w:r>
      <w:r w:rsidR="009B1D2B" w:rsidRPr="008C7DEC">
        <w:rPr>
          <w:rFonts w:asciiTheme="majorBidi" w:hAnsiTheme="majorBidi" w:cstheme="majorBidi"/>
          <w:sz w:val="24"/>
          <w:szCs w:val="24"/>
        </w:rPr>
        <w:t>It controls secretion of all glands except sweat glands.</w:t>
      </w:r>
      <w:r w:rsidR="00C214A7" w:rsidRPr="008C7DEC">
        <w:rPr>
          <w:rFonts w:asciiTheme="majorBidi" w:hAnsiTheme="majorBidi" w:cstheme="majorBidi"/>
          <w:sz w:val="24"/>
          <w:szCs w:val="24"/>
        </w:rPr>
        <w:t xml:space="preserve"> Its functions are: </w:t>
      </w:r>
      <w:r w:rsidR="009B1D2B" w:rsidRPr="008C7DEC">
        <w:rPr>
          <w:rFonts w:asciiTheme="majorBidi" w:hAnsiTheme="majorBidi" w:cstheme="majorBidi"/>
          <w:sz w:val="24"/>
          <w:szCs w:val="24"/>
        </w:rPr>
        <w:t xml:space="preserve">Store </w:t>
      </w:r>
      <w:r w:rsidR="009B1D2B" w:rsidRPr="008C7DEC">
        <w:rPr>
          <w:rFonts w:asciiTheme="majorBidi" w:hAnsiTheme="majorBidi" w:cstheme="majorBidi"/>
          <w:sz w:val="24"/>
          <w:szCs w:val="24"/>
        </w:rPr>
        <w:t>and conserve energy</w:t>
      </w:r>
      <w:r w:rsidR="00C214A7" w:rsidRPr="008C7DEC">
        <w:rPr>
          <w:rFonts w:asciiTheme="majorBidi" w:hAnsiTheme="majorBidi" w:cstheme="majorBidi"/>
          <w:sz w:val="24"/>
          <w:szCs w:val="24"/>
        </w:rPr>
        <w:t xml:space="preserve">, </w:t>
      </w:r>
      <w:r w:rsidR="009B1D2B" w:rsidRPr="008C7DEC">
        <w:rPr>
          <w:rFonts w:asciiTheme="majorBidi" w:hAnsiTheme="majorBidi" w:cstheme="majorBidi"/>
          <w:sz w:val="24"/>
          <w:szCs w:val="24"/>
        </w:rPr>
        <w:t>Decrease heart rate</w:t>
      </w:r>
      <w:r w:rsidR="00C214A7" w:rsidRPr="008C7DEC">
        <w:rPr>
          <w:rFonts w:asciiTheme="majorBidi" w:hAnsiTheme="majorBidi" w:cstheme="majorBidi"/>
          <w:sz w:val="24"/>
          <w:szCs w:val="24"/>
        </w:rPr>
        <w:t xml:space="preserve">, </w:t>
      </w:r>
      <w:r w:rsidR="009B1D2B" w:rsidRPr="008C7DEC">
        <w:rPr>
          <w:rFonts w:asciiTheme="majorBidi" w:hAnsiTheme="majorBidi" w:cstheme="majorBidi"/>
          <w:sz w:val="24"/>
          <w:szCs w:val="24"/>
        </w:rPr>
        <w:t>Decrease blood pressure</w:t>
      </w:r>
      <w:r w:rsidR="00C214A7" w:rsidRPr="008C7DEC">
        <w:rPr>
          <w:rFonts w:asciiTheme="majorBidi" w:hAnsiTheme="majorBidi" w:cstheme="majorBidi"/>
          <w:sz w:val="24"/>
          <w:szCs w:val="24"/>
        </w:rPr>
        <w:t xml:space="preserve">, </w:t>
      </w:r>
      <w:r w:rsidR="009B1D2B" w:rsidRPr="008C7DEC">
        <w:rPr>
          <w:rFonts w:asciiTheme="majorBidi" w:hAnsiTheme="majorBidi" w:cstheme="majorBidi"/>
          <w:sz w:val="24"/>
          <w:szCs w:val="24"/>
        </w:rPr>
        <w:t>Open sphi</w:t>
      </w:r>
      <w:r w:rsidR="009B1D2B" w:rsidRPr="008C7DEC">
        <w:rPr>
          <w:rFonts w:asciiTheme="majorBidi" w:hAnsiTheme="majorBidi" w:cstheme="majorBidi"/>
          <w:sz w:val="24"/>
          <w:szCs w:val="24"/>
        </w:rPr>
        <w:t>ncters</w:t>
      </w:r>
      <w:r w:rsidR="00C214A7" w:rsidRPr="008C7DEC">
        <w:rPr>
          <w:rFonts w:asciiTheme="majorBidi" w:hAnsiTheme="majorBidi" w:cstheme="majorBidi"/>
          <w:sz w:val="24"/>
          <w:szCs w:val="24"/>
        </w:rPr>
        <w:t xml:space="preserve">, </w:t>
      </w:r>
      <w:r w:rsidR="009B1D2B" w:rsidRPr="008C7DEC">
        <w:rPr>
          <w:rFonts w:asciiTheme="majorBidi" w:hAnsiTheme="majorBidi" w:cstheme="majorBidi"/>
          <w:sz w:val="24"/>
          <w:szCs w:val="24"/>
        </w:rPr>
        <w:t>Increase intestinal peristalsis</w:t>
      </w:r>
      <w:r w:rsidR="00C214A7" w:rsidRPr="008C7DEC">
        <w:rPr>
          <w:rFonts w:asciiTheme="majorBidi" w:hAnsiTheme="majorBidi" w:cstheme="majorBidi"/>
          <w:sz w:val="24"/>
          <w:szCs w:val="24"/>
        </w:rPr>
        <w:t xml:space="preserve"> and </w:t>
      </w:r>
      <w:r w:rsidR="009B1D2B" w:rsidRPr="008C7DEC">
        <w:rPr>
          <w:rFonts w:asciiTheme="majorBidi" w:hAnsiTheme="majorBidi" w:cstheme="majorBidi"/>
          <w:sz w:val="24"/>
          <w:szCs w:val="24"/>
        </w:rPr>
        <w:t>Increase glandular activities</w:t>
      </w:r>
      <w:r w:rsidR="00C214A7" w:rsidRPr="008C7DEC">
        <w:rPr>
          <w:rFonts w:asciiTheme="majorBidi" w:hAnsiTheme="majorBidi" w:cstheme="majorBidi"/>
          <w:sz w:val="24"/>
          <w:szCs w:val="24"/>
        </w:rPr>
        <w:t>.</w:t>
      </w:r>
    </w:p>
    <w:p w:rsidR="008C7DEC" w:rsidRDefault="008C7DEC" w:rsidP="008C7DEC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Q2/ </w:t>
      </w:r>
      <w:r w:rsidRPr="008C7DEC">
        <w:rPr>
          <w:rFonts w:asciiTheme="majorBidi" w:hAnsiTheme="majorBidi" w:cstheme="majorBidi"/>
          <w:sz w:val="24"/>
          <w:szCs w:val="24"/>
        </w:rPr>
        <w:t xml:space="preserve">Bones are classified into five </w:t>
      </w:r>
      <w:r>
        <w:rPr>
          <w:rFonts w:asciiTheme="majorBidi" w:hAnsiTheme="majorBidi" w:cstheme="majorBidi"/>
          <w:sz w:val="24"/>
          <w:szCs w:val="24"/>
        </w:rPr>
        <w:t>types according to their shape:</w:t>
      </w:r>
    </w:p>
    <w:p w:rsidR="00000000" w:rsidRPr="008C7DEC" w:rsidRDefault="009B1D2B" w:rsidP="008C7DEC">
      <w:pPr>
        <w:numPr>
          <w:ilvl w:val="0"/>
          <w:numId w:val="5"/>
        </w:numPr>
        <w:jc w:val="both"/>
        <w:rPr>
          <w:rFonts w:asciiTheme="majorBidi" w:hAnsiTheme="majorBidi" w:cstheme="majorBidi"/>
          <w:sz w:val="24"/>
          <w:szCs w:val="24"/>
        </w:rPr>
      </w:pPr>
      <w:r w:rsidRPr="008C7DEC">
        <w:rPr>
          <w:rFonts w:asciiTheme="majorBidi" w:hAnsiTheme="majorBidi" w:cstheme="majorBidi"/>
          <w:sz w:val="24"/>
          <w:szCs w:val="24"/>
        </w:rPr>
        <w:lastRenderedPageBreak/>
        <w:t>Long bones</w:t>
      </w:r>
      <w:r w:rsidR="008C7DEC">
        <w:rPr>
          <w:rFonts w:asciiTheme="majorBidi" w:hAnsiTheme="majorBidi" w:cstheme="majorBidi"/>
          <w:sz w:val="24"/>
          <w:szCs w:val="24"/>
        </w:rPr>
        <w:t>: as humerus</w:t>
      </w:r>
    </w:p>
    <w:p w:rsidR="00000000" w:rsidRPr="008C7DEC" w:rsidRDefault="009B1D2B" w:rsidP="008C7DEC">
      <w:pPr>
        <w:numPr>
          <w:ilvl w:val="0"/>
          <w:numId w:val="5"/>
        </w:numPr>
        <w:jc w:val="both"/>
        <w:rPr>
          <w:rFonts w:asciiTheme="majorBidi" w:hAnsiTheme="majorBidi" w:cstheme="majorBidi"/>
          <w:sz w:val="24"/>
          <w:szCs w:val="24"/>
        </w:rPr>
      </w:pPr>
      <w:r w:rsidRPr="008C7DEC">
        <w:rPr>
          <w:rFonts w:asciiTheme="majorBidi" w:hAnsiTheme="majorBidi" w:cstheme="majorBidi"/>
          <w:sz w:val="24"/>
          <w:szCs w:val="24"/>
        </w:rPr>
        <w:t>Short bones</w:t>
      </w:r>
      <w:r w:rsidR="008C7DEC">
        <w:rPr>
          <w:rFonts w:asciiTheme="majorBidi" w:hAnsiTheme="majorBidi" w:cstheme="majorBidi"/>
          <w:sz w:val="24"/>
          <w:szCs w:val="24"/>
        </w:rPr>
        <w:t>: as carpal bones</w:t>
      </w:r>
    </w:p>
    <w:p w:rsidR="00000000" w:rsidRPr="008C7DEC" w:rsidRDefault="009B1D2B" w:rsidP="008C7DEC">
      <w:pPr>
        <w:numPr>
          <w:ilvl w:val="0"/>
          <w:numId w:val="5"/>
        </w:numPr>
        <w:jc w:val="both"/>
        <w:rPr>
          <w:rFonts w:asciiTheme="majorBidi" w:hAnsiTheme="majorBidi" w:cstheme="majorBidi"/>
          <w:sz w:val="24"/>
          <w:szCs w:val="24"/>
        </w:rPr>
      </w:pPr>
      <w:r w:rsidRPr="008C7DEC">
        <w:rPr>
          <w:rFonts w:asciiTheme="majorBidi" w:hAnsiTheme="majorBidi" w:cstheme="majorBidi"/>
          <w:sz w:val="24"/>
          <w:szCs w:val="24"/>
        </w:rPr>
        <w:t>Flat bones</w:t>
      </w:r>
      <w:r w:rsidR="008C7DEC">
        <w:rPr>
          <w:rFonts w:asciiTheme="majorBidi" w:hAnsiTheme="majorBidi" w:cstheme="majorBidi"/>
          <w:sz w:val="24"/>
          <w:szCs w:val="24"/>
        </w:rPr>
        <w:t>: as scapula</w:t>
      </w:r>
    </w:p>
    <w:p w:rsidR="00000000" w:rsidRPr="008C7DEC" w:rsidRDefault="009B1D2B" w:rsidP="008C7DEC">
      <w:pPr>
        <w:numPr>
          <w:ilvl w:val="0"/>
          <w:numId w:val="5"/>
        </w:numPr>
        <w:jc w:val="both"/>
        <w:rPr>
          <w:rFonts w:asciiTheme="majorBidi" w:hAnsiTheme="majorBidi" w:cstheme="majorBidi"/>
          <w:sz w:val="24"/>
          <w:szCs w:val="24"/>
        </w:rPr>
      </w:pPr>
      <w:r w:rsidRPr="008C7DEC">
        <w:rPr>
          <w:rFonts w:asciiTheme="majorBidi" w:hAnsiTheme="majorBidi" w:cstheme="majorBidi"/>
          <w:sz w:val="24"/>
          <w:szCs w:val="24"/>
        </w:rPr>
        <w:t>Irregular bones</w:t>
      </w:r>
      <w:r w:rsidR="008C7DEC">
        <w:rPr>
          <w:rFonts w:asciiTheme="majorBidi" w:hAnsiTheme="majorBidi" w:cstheme="majorBidi"/>
          <w:sz w:val="24"/>
          <w:szCs w:val="24"/>
        </w:rPr>
        <w:t>: as vertebra</w:t>
      </w:r>
    </w:p>
    <w:p w:rsidR="00000000" w:rsidRPr="008C7DEC" w:rsidRDefault="009B1D2B" w:rsidP="008C7DEC">
      <w:pPr>
        <w:numPr>
          <w:ilvl w:val="0"/>
          <w:numId w:val="5"/>
        </w:numPr>
        <w:jc w:val="both"/>
        <w:rPr>
          <w:rFonts w:asciiTheme="majorBidi" w:hAnsiTheme="majorBidi" w:cstheme="majorBidi"/>
          <w:sz w:val="24"/>
          <w:szCs w:val="24"/>
        </w:rPr>
      </w:pPr>
      <w:r w:rsidRPr="008C7DEC">
        <w:rPr>
          <w:rFonts w:asciiTheme="majorBidi" w:hAnsiTheme="majorBidi" w:cstheme="majorBidi"/>
          <w:sz w:val="24"/>
          <w:szCs w:val="24"/>
        </w:rPr>
        <w:t>Pneumatic bones</w:t>
      </w:r>
      <w:r w:rsidR="008C7DEC">
        <w:rPr>
          <w:rFonts w:asciiTheme="majorBidi" w:hAnsiTheme="majorBidi" w:cstheme="majorBidi"/>
          <w:sz w:val="24"/>
          <w:szCs w:val="24"/>
        </w:rPr>
        <w:t>: as maxilla</w:t>
      </w:r>
    </w:p>
    <w:p w:rsidR="00000000" w:rsidRDefault="009B1D2B" w:rsidP="008C7DEC">
      <w:pPr>
        <w:numPr>
          <w:ilvl w:val="0"/>
          <w:numId w:val="5"/>
        </w:numPr>
        <w:jc w:val="both"/>
        <w:rPr>
          <w:rFonts w:asciiTheme="majorBidi" w:hAnsiTheme="majorBidi" w:cstheme="majorBidi"/>
          <w:sz w:val="24"/>
          <w:szCs w:val="24"/>
        </w:rPr>
      </w:pPr>
      <w:r w:rsidRPr="008C7DEC">
        <w:rPr>
          <w:rFonts w:asciiTheme="majorBidi" w:hAnsiTheme="majorBidi" w:cstheme="majorBidi"/>
          <w:sz w:val="24"/>
          <w:szCs w:val="24"/>
        </w:rPr>
        <w:t>Sesamoid bones</w:t>
      </w:r>
      <w:r w:rsidR="008C7DEC">
        <w:rPr>
          <w:rFonts w:asciiTheme="majorBidi" w:hAnsiTheme="majorBidi" w:cstheme="majorBidi"/>
          <w:sz w:val="24"/>
          <w:szCs w:val="24"/>
        </w:rPr>
        <w:t>: as patella</w:t>
      </w:r>
    </w:p>
    <w:p w:rsidR="008C7DEC" w:rsidRDefault="009B1D2B" w:rsidP="008C7DEC">
      <w:pPr>
        <w:jc w:val="both"/>
        <w:rPr>
          <w:rFonts w:asciiTheme="majorBidi" w:hAnsiTheme="majorBidi" w:cstheme="majorBidi"/>
          <w:sz w:val="24"/>
          <w:szCs w:val="24"/>
        </w:rPr>
      </w:pPr>
      <w:r w:rsidRPr="009B1D2B">
        <w:rPr>
          <w:rFonts w:asciiTheme="majorBidi" w:hAnsiTheme="majorBidi" w:cstheme="majorBidi"/>
          <w:b/>
          <w:bCs/>
          <w:sz w:val="24"/>
          <w:szCs w:val="24"/>
        </w:rPr>
        <w:t>Q3</w:t>
      </w:r>
      <w:r>
        <w:rPr>
          <w:rFonts w:asciiTheme="majorBidi" w:hAnsiTheme="majorBidi" w:cstheme="majorBidi"/>
          <w:sz w:val="24"/>
          <w:szCs w:val="24"/>
        </w:rPr>
        <w:t>/ synovial joints are characterized by:</w:t>
      </w:r>
    </w:p>
    <w:p w:rsidR="00000000" w:rsidRPr="009B1D2B" w:rsidRDefault="009B1D2B" w:rsidP="009B1D2B">
      <w:pPr>
        <w:numPr>
          <w:ilvl w:val="0"/>
          <w:numId w:val="6"/>
        </w:numPr>
        <w:jc w:val="both"/>
        <w:rPr>
          <w:rFonts w:asciiTheme="majorBidi" w:hAnsiTheme="majorBidi" w:cstheme="majorBidi"/>
          <w:sz w:val="24"/>
          <w:szCs w:val="24"/>
        </w:rPr>
      </w:pPr>
      <w:r w:rsidRPr="009B1D2B">
        <w:rPr>
          <w:rFonts w:asciiTheme="majorBidi" w:hAnsiTheme="majorBidi" w:cstheme="majorBidi"/>
          <w:sz w:val="24"/>
          <w:szCs w:val="24"/>
        </w:rPr>
        <w:t>The bones slide on each other in a narrow cavity</w:t>
      </w:r>
    </w:p>
    <w:p w:rsidR="00000000" w:rsidRPr="009B1D2B" w:rsidRDefault="009B1D2B" w:rsidP="009B1D2B">
      <w:pPr>
        <w:numPr>
          <w:ilvl w:val="0"/>
          <w:numId w:val="6"/>
        </w:numPr>
        <w:jc w:val="both"/>
        <w:rPr>
          <w:rFonts w:asciiTheme="majorBidi" w:hAnsiTheme="majorBidi" w:cstheme="majorBidi"/>
          <w:sz w:val="24"/>
          <w:szCs w:val="24"/>
        </w:rPr>
      </w:pPr>
      <w:r w:rsidRPr="009B1D2B">
        <w:rPr>
          <w:rFonts w:asciiTheme="majorBidi" w:hAnsiTheme="majorBidi" w:cstheme="majorBidi"/>
          <w:sz w:val="24"/>
          <w:szCs w:val="24"/>
        </w:rPr>
        <w:t>The articular surfaces are covered with hyaline cartilage</w:t>
      </w:r>
    </w:p>
    <w:p w:rsidR="00000000" w:rsidRPr="009B1D2B" w:rsidRDefault="009B1D2B" w:rsidP="009B1D2B">
      <w:pPr>
        <w:numPr>
          <w:ilvl w:val="0"/>
          <w:numId w:val="6"/>
        </w:numPr>
        <w:jc w:val="both"/>
        <w:rPr>
          <w:rFonts w:asciiTheme="majorBidi" w:hAnsiTheme="majorBidi" w:cstheme="majorBidi"/>
          <w:sz w:val="24"/>
          <w:szCs w:val="24"/>
        </w:rPr>
      </w:pPr>
      <w:r w:rsidRPr="009B1D2B">
        <w:rPr>
          <w:rFonts w:asciiTheme="majorBidi" w:hAnsiTheme="majorBidi" w:cstheme="majorBidi"/>
          <w:sz w:val="24"/>
          <w:szCs w:val="24"/>
        </w:rPr>
        <w:t xml:space="preserve">The joint is usually surround by a sheath of fibrous tissue called joint capsule that permit free movement. </w:t>
      </w:r>
    </w:p>
    <w:p w:rsidR="00000000" w:rsidRPr="009B1D2B" w:rsidRDefault="009B1D2B" w:rsidP="009B1D2B">
      <w:pPr>
        <w:numPr>
          <w:ilvl w:val="0"/>
          <w:numId w:val="6"/>
        </w:numPr>
        <w:jc w:val="both"/>
        <w:rPr>
          <w:rFonts w:asciiTheme="majorBidi" w:hAnsiTheme="majorBidi" w:cstheme="majorBidi"/>
          <w:sz w:val="24"/>
          <w:szCs w:val="24"/>
        </w:rPr>
      </w:pPr>
      <w:r w:rsidRPr="009B1D2B">
        <w:rPr>
          <w:rFonts w:asciiTheme="majorBidi" w:hAnsiTheme="majorBidi" w:cstheme="majorBidi"/>
          <w:sz w:val="24"/>
          <w:szCs w:val="24"/>
        </w:rPr>
        <w:t>The capsule has thickening called collateral ligaments</w:t>
      </w:r>
    </w:p>
    <w:p w:rsidR="00000000" w:rsidRPr="009B1D2B" w:rsidRDefault="009B1D2B" w:rsidP="009B1D2B">
      <w:pPr>
        <w:numPr>
          <w:ilvl w:val="0"/>
          <w:numId w:val="6"/>
        </w:numPr>
        <w:jc w:val="both"/>
        <w:rPr>
          <w:rFonts w:asciiTheme="majorBidi" w:hAnsiTheme="majorBidi" w:cstheme="majorBidi"/>
          <w:sz w:val="24"/>
          <w:szCs w:val="24"/>
        </w:rPr>
      </w:pPr>
      <w:r w:rsidRPr="009B1D2B">
        <w:rPr>
          <w:rFonts w:asciiTheme="majorBidi" w:hAnsiTheme="majorBidi" w:cstheme="majorBidi"/>
          <w:sz w:val="24"/>
          <w:szCs w:val="24"/>
        </w:rPr>
        <w:t>The cavity has inter articular disc which support the articulation of bones and fix them</w:t>
      </w:r>
    </w:p>
    <w:p w:rsidR="00000000" w:rsidRPr="009B1D2B" w:rsidRDefault="009B1D2B" w:rsidP="009B1D2B">
      <w:pPr>
        <w:numPr>
          <w:ilvl w:val="0"/>
          <w:numId w:val="6"/>
        </w:numPr>
        <w:jc w:val="both"/>
        <w:rPr>
          <w:rFonts w:asciiTheme="majorBidi" w:hAnsiTheme="majorBidi" w:cstheme="majorBidi"/>
          <w:sz w:val="24"/>
          <w:szCs w:val="24"/>
        </w:rPr>
      </w:pPr>
      <w:r w:rsidRPr="009B1D2B">
        <w:rPr>
          <w:rFonts w:asciiTheme="majorBidi" w:hAnsiTheme="majorBidi" w:cstheme="majorBidi"/>
          <w:sz w:val="24"/>
          <w:szCs w:val="24"/>
        </w:rPr>
        <w:t>The cavity contain synovial fluid, clear or de</w:t>
      </w:r>
      <w:r w:rsidRPr="009B1D2B">
        <w:rPr>
          <w:rFonts w:asciiTheme="majorBidi" w:hAnsiTheme="majorBidi" w:cstheme="majorBidi"/>
          <w:sz w:val="24"/>
          <w:szCs w:val="24"/>
        </w:rPr>
        <w:t>ep yellow, act as a lubricant and nutrient fluid</w:t>
      </w:r>
    </w:p>
    <w:p w:rsidR="009B1D2B" w:rsidRDefault="009B1D2B" w:rsidP="009B1D2B">
      <w:pPr>
        <w:numPr>
          <w:ilvl w:val="0"/>
          <w:numId w:val="6"/>
        </w:numPr>
        <w:jc w:val="both"/>
        <w:rPr>
          <w:rFonts w:asciiTheme="majorBidi" w:hAnsiTheme="majorBidi" w:cstheme="majorBidi"/>
          <w:sz w:val="24"/>
          <w:szCs w:val="24"/>
        </w:rPr>
      </w:pPr>
      <w:r w:rsidRPr="009B1D2B">
        <w:rPr>
          <w:rFonts w:asciiTheme="majorBidi" w:hAnsiTheme="majorBidi" w:cstheme="majorBidi"/>
          <w:sz w:val="24"/>
          <w:szCs w:val="24"/>
        </w:rPr>
        <w:t>The joint capsule is lined by synovial membrane which has the ability to secret synovial fluid and reabsorb it.</w:t>
      </w:r>
    </w:p>
    <w:p w:rsidR="009B1D2B" w:rsidRDefault="009B1D2B" w:rsidP="009B1D2B">
      <w:pPr>
        <w:jc w:val="both"/>
        <w:rPr>
          <w:rFonts w:asciiTheme="majorBidi" w:hAnsiTheme="majorBidi" w:cstheme="majorBidi"/>
          <w:sz w:val="24"/>
          <w:szCs w:val="24"/>
        </w:rPr>
      </w:pPr>
      <w:r w:rsidRPr="009B1D2B">
        <w:rPr>
          <w:rFonts w:asciiTheme="majorBidi" w:hAnsiTheme="majorBidi" w:cstheme="majorBidi"/>
          <w:b/>
          <w:bCs/>
          <w:sz w:val="24"/>
          <w:szCs w:val="24"/>
        </w:rPr>
        <w:t>Q4</w:t>
      </w:r>
      <w:r w:rsidRPr="009B1D2B">
        <w:rPr>
          <w:rFonts w:asciiTheme="majorBidi" w:hAnsiTheme="majorBidi" w:cstheme="majorBidi"/>
          <w:sz w:val="24"/>
          <w:szCs w:val="24"/>
        </w:rPr>
        <w:t xml:space="preserve">/ </w:t>
      </w:r>
      <w:r>
        <w:rPr>
          <w:rFonts w:asciiTheme="majorBidi" w:hAnsiTheme="majorBidi" w:cstheme="majorBidi"/>
          <w:sz w:val="24"/>
          <w:szCs w:val="24"/>
        </w:rPr>
        <w:t>the cranial nerves are:</w:t>
      </w:r>
    </w:p>
    <w:p w:rsidR="00000000" w:rsidRPr="009B1D2B" w:rsidRDefault="009B1D2B" w:rsidP="009B1D2B">
      <w:pPr>
        <w:pStyle w:val="a4"/>
        <w:numPr>
          <w:ilvl w:val="0"/>
          <w:numId w:val="8"/>
        </w:numPr>
        <w:jc w:val="both"/>
        <w:rPr>
          <w:rFonts w:asciiTheme="majorBidi" w:eastAsiaTheme="minorHAnsi" w:hAnsiTheme="majorBidi" w:cstheme="majorBidi"/>
        </w:rPr>
      </w:pPr>
      <w:r w:rsidRPr="009B1D2B">
        <w:rPr>
          <w:rFonts w:asciiTheme="majorBidi" w:eastAsiaTheme="minorHAnsi" w:hAnsiTheme="majorBidi" w:cstheme="majorBidi"/>
        </w:rPr>
        <w:t>Olfactory</w:t>
      </w:r>
    </w:p>
    <w:p w:rsidR="00000000" w:rsidRPr="009B1D2B" w:rsidRDefault="009B1D2B" w:rsidP="009B1D2B">
      <w:pPr>
        <w:numPr>
          <w:ilvl w:val="0"/>
          <w:numId w:val="8"/>
        </w:numPr>
        <w:jc w:val="both"/>
        <w:rPr>
          <w:rFonts w:asciiTheme="majorBidi" w:hAnsiTheme="majorBidi" w:cstheme="majorBidi"/>
          <w:sz w:val="24"/>
          <w:szCs w:val="24"/>
        </w:rPr>
      </w:pPr>
      <w:r w:rsidRPr="009B1D2B">
        <w:rPr>
          <w:rFonts w:asciiTheme="majorBidi" w:hAnsiTheme="majorBidi" w:cstheme="majorBidi"/>
          <w:sz w:val="24"/>
          <w:szCs w:val="24"/>
        </w:rPr>
        <w:t>Optic</w:t>
      </w:r>
    </w:p>
    <w:p w:rsidR="00000000" w:rsidRPr="009B1D2B" w:rsidRDefault="009B1D2B" w:rsidP="009B1D2B">
      <w:pPr>
        <w:numPr>
          <w:ilvl w:val="0"/>
          <w:numId w:val="8"/>
        </w:numPr>
        <w:jc w:val="both"/>
        <w:rPr>
          <w:rFonts w:asciiTheme="majorBidi" w:hAnsiTheme="majorBidi" w:cstheme="majorBidi"/>
          <w:sz w:val="24"/>
          <w:szCs w:val="24"/>
        </w:rPr>
      </w:pPr>
      <w:r w:rsidRPr="009B1D2B">
        <w:rPr>
          <w:rFonts w:asciiTheme="majorBidi" w:hAnsiTheme="majorBidi" w:cstheme="majorBidi"/>
          <w:sz w:val="24"/>
          <w:szCs w:val="24"/>
        </w:rPr>
        <w:t>Oculomotor</w:t>
      </w:r>
    </w:p>
    <w:p w:rsidR="00000000" w:rsidRPr="009B1D2B" w:rsidRDefault="009B1D2B" w:rsidP="009B1D2B">
      <w:pPr>
        <w:numPr>
          <w:ilvl w:val="0"/>
          <w:numId w:val="8"/>
        </w:numPr>
        <w:jc w:val="both"/>
        <w:rPr>
          <w:rFonts w:asciiTheme="majorBidi" w:hAnsiTheme="majorBidi" w:cstheme="majorBidi"/>
          <w:sz w:val="24"/>
          <w:szCs w:val="24"/>
        </w:rPr>
      </w:pPr>
      <w:r w:rsidRPr="009B1D2B">
        <w:rPr>
          <w:rFonts w:asciiTheme="majorBidi" w:hAnsiTheme="majorBidi" w:cstheme="majorBidi"/>
          <w:sz w:val="24"/>
          <w:szCs w:val="24"/>
        </w:rPr>
        <w:t>Trochlear</w:t>
      </w:r>
    </w:p>
    <w:p w:rsidR="00000000" w:rsidRPr="009B1D2B" w:rsidRDefault="009B1D2B" w:rsidP="009B1D2B">
      <w:pPr>
        <w:numPr>
          <w:ilvl w:val="0"/>
          <w:numId w:val="8"/>
        </w:numPr>
        <w:jc w:val="both"/>
        <w:rPr>
          <w:rFonts w:asciiTheme="majorBidi" w:hAnsiTheme="majorBidi" w:cstheme="majorBidi"/>
          <w:sz w:val="24"/>
          <w:szCs w:val="24"/>
        </w:rPr>
      </w:pPr>
      <w:r w:rsidRPr="009B1D2B">
        <w:rPr>
          <w:rFonts w:asciiTheme="majorBidi" w:hAnsiTheme="majorBidi" w:cstheme="majorBidi"/>
          <w:sz w:val="24"/>
          <w:szCs w:val="24"/>
        </w:rPr>
        <w:t>Trigeminal</w:t>
      </w:r>
    </w:p>
    <w:p w:rsidR="00000000" w:rsidRPr="009B1D2B" w:rsidRDefault="009B1D2B" w:rsidP="009B1D2B">
      <w:pPr>
        <w:numPr>
          <w:ilvl w:val="0"/>
          <w:numId w:val="8"/>
        </w:numPr>
        <w:jc w:val="both"/>
        <w:rPr>
          <w:rFonts w:asciiTheme="majorBidi" w:hAnsiTheme="majorBidi" w:cstheme="majorBidi"/>
          <w:sz w:val="24"/>
          <w:szCs w:val="24"/>
        </w:rPr>
      </w:pPr>
      <w:r w:rsidRPr="009B1D2B">
        <w:rPr>
          <w:rFonts w:asciiTheme="majorBidi" w:hAnsiTheme="majorBidi" w:cstheme="majorBidi"/>
          <w:sz w:val="24"/>
          <w:szCs w:val="24"/>
        </w:rPr>
        <w:t>Abducent</w:t>
      </w:r>
    </w:p>
    <w:p w:rsidR="00000000" w:rsidRPr="009B1D2B" w:rsidRDefault="009B1D2B" w:rsidP="009B1D2B">
      <w:pPr>
        <w:numPr>
          <w:ilvl w:val="0"/>
          <w:numId w:val="8"/>
        </w:numPr>
        <w:jc w:val="both"/>
        <w:rPr>
          <w:rFonts w:asciiTheme="majorBidi" w:hAnsiTheme="majorBidi" w:cstheme="majorBidi"/>
          <w:sz w:val="24"/>
          <w:szCs w:val="24"/>
        </w:rPr>
      </w:pPr>
      <w:r w:rsidRPr="009B1D2B">
        <w:rPr>
          <w:rFonts w:asciiTheme="majorBidi" w:hAnsiTheme="majorBidi" w:cstheme="majorBidi"/>
          <w:sz w:val="24"/>
          <w:szCs w:val="24"/>
        </w:rPr>
        <w:t>Facial</w:t>
      </w:r>
    </w:p>
    <w:p w:rsidR="00000000" w:rsidRPr="009B1D2B" w:rsidRDefault="009B1D2B" w:rsidP="009B1D2B">
      <w:pPr>
        <w:numPr>
          <w:ilvl w:val="0"/>
          <w:numId w:val="8"/>
        </w:numPr>
        <w:jc w:val="both"/>
        <w:rPr>
          <w:rFonts w:asciiTheme="majorBidi" w:hAnsiTheme="majorBidi" w:cstheme="majorBidi"/>
          <w:sz w:val="24"/>
          <w:szCs w:val="24"/>
        </w:rPr>
      </w:pPr>
      <w:r w:rsidRPr="009B1D2B">
        <w:rPr>
          <w:rFonts w:asciiTheme="majorBidi" w:hAnsiTheme="majorBidi" w:cstheme="majorBidi"/>
          <w:sz w:val="24"/>
          <w:szCs w:val="24"/>
        </w:rPr>
        <w:t>Vestibulocochlear</w:t>
      </w:r>
    </w:p>
    <w:p w:rsidR="00000000" w:rsidRPr="009B1D2B" w:rsidRDefault="009B1D2B" w:rsidP="009B1D2B">
      <w:pPr>
        <w:numPr>
          <w:ilvl w:val="0"/>
          <w:numId w:val="8"/>
        </w:numPr>
        <w:jc w:val="both"/>
        <w:rPr>
          <w:rFonts w:asciiTheme="majorBidi" w:hAnsiTheme="majorBidi" w:cstheme="majorBidi"/>
          <w:sz w:val="24"/>
          <w:szCs w:val="24"/>
        </w:rPr>
      </w:pPr>
      <w:r w:rsidRPr="009B1D2B">
        <w:rPr>
          <w:rFonts w:asciiTheme="majorBidi" w:hAnsiTheme="majorBidi" w:cstheme="majorBidi"/>
          <w:sz w:val="24"/>
          <w:szCs w:val="24"/>
        </w:rPr>
        <w:lastRenderedPageBreak/>
        <w:t>Glossopharyngeal</w:t>
      </w:r>
    </w:p>
    <w:p w:rsidR="00000000" w:rsidRPr="009B1D2B" w:rsidRDefault="009B1D2B" w:rsidP="009B1D2B">
      <w:pPr>
        <w:numPr>
          <w:ilvl w:val="0"/>
          <w:numId w:val="8"/>
        </w:numPr>
        <w:jc w:val="both"/>
        <w:rPr>
          <w:rFonts w:asciiTheme="majorBidi" w:hAnsiTheme="majorBidi" w:cstheme="majorBidi"/>
          <w:sz w:val="24"/>
          <w:szCs w:val="24"/>
        </w:rPr>
      </w:pPr>
      <w:r w:rsidRPr="009B1D2B">
        <w:rPr>
          <w:rFonts w:asciiTheme="majorBidi" w:hAnsiTheme="majorBidi" w:cstheme="majorBidi"/>
          <w:sz w:val="24"/>
          <w:szCs w:val="24"/>
        </w:rPr>
        <w:t>Vagus</w:t>
      </w:r>
    </w:p>
    <w:p w:rsidR="00000000" w:rsidRPr="009B1D2B" w:rsidRDefault="009B1D2B" w:rsidP="009B1D2B">
      <w:pPr>
        <w:numPr>
          <w:ilvl w:val="0"/>
          <w:numId w:val="8"/>
        </w:numPr>
        <w:jc w:val="both"/>
        <w:rPr>
          <w:rFonts w:asciiTheme="majorBidi" w:hAnsiTheme="majorBidi" w:cstheme="majorBidi"/>
          <w:sz w:val="24"/>
          <w:szCs w:val="24"/>
        </w:rPr>
      </w:pPr>
      <w:r w:rsidRPr="009B1D2B">
        <w:rPr>
          <w:rFonts w:asciiTheme="majorBidi" w:hAnsiTheme="majorBidi" w:cstheme="majorBidi"/>
          <w:sz w:val="24"/>
          <w:szCs w:val="24"/>
        </w:rPr>
        <w:t>Accessory</w:t>
      </w:r>
    </w:p>
    <w:p w:rsidR="00000000" w:rsidRPr="009B1D2B" w:rsidRDefault="009B1D2B" w:rsidP="009B1D2B">
      <w:pPr>
        <w:numPr>
          <w:ilvl w:val="0"/>
          <w:numId w:val="8"/>
        </w:numPr>
        <w:jc w:val="both"/>
        <w:rPr>
          <w:rFonts w:asciiTheme="majorBidi" w:hAnsiTheme="majorBidi" w:cstheme="majorBidi"/>
          <w:sz w:val="24"/>
          <w:szCs w:val="24"/>
        </w:rPr>
      </w:pPr>
      <w:r w:rsidRPr="009B1D2B">
        <w:rPr>
          <w:rFonts w:asciiTheme="majorBidi" w:hAnsiTheme="majorBidi" w:cstheme="majorBidi"/>
          <w:sz w:val="24"/>
          <w:szCs w:val="24"/>
        </w:rPr>
        <w:t>Hypoglossal</w:t>
      </w:r>
    </w:p>
    <w:p w:rsidR="00000000" w:rsidRPr="009B1D2B" w:rsidRDefault="009B1D2B" w:rsidP="009B1D2B">
      <w:pPr>
        <w:jc w:val="both"/>
        <w:rPr>
          <w:rFonts w:asciiTheme="majorBidi" w:hAnsiTheme="majorBidi" w:cstheme="majorBidi"/>
        </w:rPr>
      </w:pPr>
      <w:r w:rsidRPr="009B1D2B">
        <w:rPr>
          <w:rFonts w:asciiTheme="majorBidi" w:hAnsiTheme="majorBidi" w:cstheme="majorBidi"/>
          <w:b/>
          <w:bCs/>
          <w:sz w:val="24"/>
          <w:szCs w:val="24"/>
        </w:rPr>
        <w:t>Q5</w:t>
      </w:r>
      <w:r>
        <w:rPr>
          <w:rFonts w:asciiTheme="majorBidi" w:hAnsiTheme="majorBidi" w:cstheme="majorBidi"/>
          <w:sz w:val="24"/>
          <w:szCs w:val="24"/>
        </w:rPr>
        <w:t xml:space="preserve">/ Lymph nodes are </w:t>
      </w:r>
      <w:r w:rsidRPr="009B1D2B">
        <w:rPr>
          <w:rFonts w:asciiTheme="majorBidi" w:hAnsiTheme="majorBidi" w:cstheme="majorBidi"/>
        </w:rPr>
        <w:t>small masses of lymphatic tissue located along the cou</w:t>
      </w:r>
      <w:r w:rsidRPr="009B1D2B">
        <w:rPr>
          <w:rFonts w:asciiTheme="majorBidi" w:hAnsiTheme="majorBidi" w:cstheme="majorBidi"/>
        </w:rPr>
        <w:t>rse of lymphatic vessels through which lymph is filtered on its way to the venous system. Their size increase in inflammation and tumor growth.</w:t>
      </w:r>
      <w:r>
        <w:rPr>
          <w:rFonts w:asciiTheme="majorBidi" w:hAnsiTheme="majorBidi" w:cstheme="majorBidi"/>
        </w:rPr>
        <w:t xml:space="preserve"> numerous in </w:t>
      </w:r>
      <w:r w:rsidRPr="009B1D2B">
        <w:rPr>
          <w:rFonts w:asciiTheme="majorBidi" w:hAnsiTheme="majorBidi" w:cstheme="majorBidi"/>
        </w:rPr>
        <w:t>Skin</w:t>
      </w:r>
      <w:r>
        <w:rPr>
          <w:rFonts w:asciiTheme="majorBidi" w:hAnsiTheme="majorBidi" w:cstheme="majorBidi"/>
        </w:rPr>
        <w:t xml:space="preserve">, </w:t>
      </w:r>
      <w:r w:rsidRPr="009B1D2B">
        <w:rPr>
          <w:rFonts w:asciiTheme="majorBidi" w:hAnsiTheme="majorBidi" w:cstheme="majorBidi"/>
        </w:rPr>
        <w:t>GIT</w:t>
      </w:r>
      <w:r>
        <w:rPr>
          <w:rFonts w:asciiTheme="majorBidi" w:hAnsiTheme="majorBidi" w:cstheme="majorBidi"/>
        </w:rPr>
        <w:t xml:space="preserve"> and </w:t>
      </w:r>
      <w:r w:rsidRPr="009B1D2B">
        <w:rPr>
          <w:rFonts w:asciiTheme="majorBidi" w:hAnsiTheme="majorBidi" w:cstheme="majorBidi"/>
        </w:rPr>
        <w:t>Respiratory system</w:t>
      </w:r>
      <w:r>
        <w:rPr>
          <w:rFonts w:asciiTheme="majorBidi" w:hAnsiTheme="majorBidi" w:cstheme="majorBidi"/>
        </w:rPr>
        <w:t xml:space="preserve"> and they are </w:t>
      </w:r>
      <w:r w:rsidRPr="009B1D2B">
        <w:rPr>
          <w:rFonts w:asciiTheme="majorBidi" w:hAnsiTheme="majorBidi" w:cstheme="majorBidi"/>
        </w:rPr>
        <w:t>Absent in CNS, teeth, bones and bone marrow.</w:t>
      </w:r>
      <w:bookmarkStart w:id="0" w:name="_GoBack"/>
      <w:bookmarkEnd w:id="0"/>
    </w:p>
    <w:p w:rsidR="00000000" w:rsidRPr="009B1D2B" w:rsidRDefault="009B1D2B" w:rsidP="009B1D2B">
      <w:pPr>
        <w:jc w:val="both"/>
        <w:rPr>
          <w:rFonts w:asciiTheme="majorBidi" w:hAnsiTheme="majorBidi" w:cstheme="majorBidi"/>
        </w:rPr>
      </w:pPr>
    </w:p>
    <w:p w:rsidR="009B1D2B" w:rsidRPr="009B1D2B" w:rsidRDefault="009B1D2B" w:rsidP="009B1D2B">
      <w:pPr>
        <w:jc w:val="both"/>
        <w:rPr>
          <w:rFonts w:asciiTheme="majorBidi" w:hAnsiTheme="majorBidi" w:cstheme="majorBidi"/>
          <w:sz w:val="24"/>
          <w:szCs w:val="24"/>
        </w:rPr>
      </w:pPr>
    </w:p>
    <w:p w:rsidR="009B1D2B" w:rsidRPr="008C7DEC" w:rsidRDefault="009B1D2B" w:rsidP="008C7DEC">
      <w:pPr>
        <w:jc w:val="both"/>
        <w:rPr>
          <w:rFonts w:asciiTheme="majorBidi" w:hAnsiTheme="majorBidi" w:cstheme="majorBidi"/>
          <w:sz w:val="24"/>
          <w:szCs w:val="24"/>
        </w:rPr>
      </w:pPr>
    </w:p>
    <w:p w:rsidR="008C7DEC" w:rsidRPr="008C7DEC" w:rsidRDefault="008C7DEC" w:rsidP="008C7DEC">
      <w:pPr>
        <w:jc w:val="both"/>
        <w:rPr>
          <w:rFonts w:asciiTheme="majorBidi" w:hAnsiTheme="majorBidi" w:cstheme="majorBidi"/>
          <w:sz w:val="24"/>
          <w:szCs w:val="24"/>
        </w:rPr>
      </w:pPr>
    </w:p>
    <w:p w:rsidR="008C7DEC" w:rsidRPr="008C7DEC" w:rsidRDefault="008C7DEC" w:rsidP="008C7DEC">
      <w:pPr>
        <w:jc w:val="both"/>
        <w:rPr>
          <w:rFonts w:asciiTheme="majorBidi" w:hAnsiTheme="majorBidi" w:cstheme="majorBidi"/>
          <w:sz w:val="24"/>
          <w:szCs w:val="24"/>
        </w:rPr>
      </w:pPr>
    </w:p>
    <w:p w:rsidR="00000000" w:rsidRPr="00C214A7" w:rsidRDefault="009B1D2B" w:rsidP="00C214A7">
      <w:pPr>
        <w:rPr>
          <w:rFonts w:asciiTheme="majorBidi" w:hAnsiTheme="majorBidi" w:cstheme="majorBidi"/>
        </w:rPr>
      </w:pPr>
    </w:p>
    <w:p w:rsidR="008C2E0A" w:rsidRPr="008C2E0A" w:rsidRDefault="008C2E0A" w:rsidP="008C2E0A">
      <w:pPr>
        <w:jc w:val="both"/>
        <w:rPr>
          <w:rFonts w:asciiTheme="majorBidi" w:hAnsiTheme="majorBidi" w:cstheme="majorBidi"/>
        </w:rPr>
      </w:pPr>
    </w:p>
    <w:p w:rsidR="00000000" w:rsidRPr="008C2E0A" w:rsidRDefault="009B1D2B" w:rsidP="008C2E0A">
      <w:pPr>
        <w:jc w:val="both"/>
        <w:rPr>
          <w:rFonts w:asciiTheme="majorBidi" w:hAnsiTheme="majorBidi" w:cstheme="majorBidi"/>
          <w:sz w:val="24"/>
          <w:szCs w:val="24"/>
        </w:rPr>
      </w:pPr>
    </w:p>
    <w:p w:rsidR="008C2E0A" w:rsidRPr="008C2E0A" w:rsidRDefault="008C2E0A" w:rsidP="008C2E0A">
      <w:pPr>
        <w:jc w:val="both"/>
        <w:rPr>
          <w:rFonts w:asciiTheme="majorBidi" w:hAnsiTheme="majorBidi" w:cstheme="majorBidi"/>
          <w:sz w:val="24"/>
          <w:szCs w:val="24"/>
        </w:rPr>
      </w:pPr>
    </w:p>
    <w:sectPr w:rsidR="008C2E0A" w:rsidRPr="008C2E0A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A255F"/>
    <w:multiLevelType w:val="hybridMultilevel"/>
    <w:tmpl w:val="AB06AC26"/>
    <w:lvl w:ilvl="0" w:tplc="E26E27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40BD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9E51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025F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5A67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C4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54F1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BCF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6660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8F83A97"/>
    <w:multiLevelType w:val="hybridMultilevel"/>
    <w:tmpl w:val="C9DEE576"/>
    <w:lvl w:ilvl="0" w:tplc="7C2E70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982FD9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2CECBD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C6813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F0444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FC0BA1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B40EE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68C8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E2850F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4502B8"/>
    <w:multiLevelType w:val="hybridMultilevel"/>
    <w:tmpl w:val="10307F92"/>
    <w:lvl w:ilvl="0" w:tplc="A2B459F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C34A89C4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C70485FA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520AA8C6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2556BA50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1BB8D5A8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27AC39BE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84949E6A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D43ECD6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>
    <w:nsid w:val="152B4574"/>
    <w:multiLevelType w:val="hybridMultilevel"/>
    <w:tmpl w:val="73CCC1FC"/>
    <w:lvl w:ilvl="0" w:tplc="7B12D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FA05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72FC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4EF3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969D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CA4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2CA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568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D8D3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C7F1DEF"/>
    <w:multiLevelType w:val="hybridMultilevel"/>
    <w:tmpl w:val="2F5E9D72"/>
    <w:lvl w:ilvl="0" w:tplc="B3FA18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2096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9A2B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C8D6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E6B4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EC26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FE7A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B42E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20BE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E5045D7"/>
    <w:multiLevelType w:val="hybridMultilevel"/>
    <w:tmpl w:val="F59AA8C2"/>
    <w:lvl w:ilvl="0" w:tplc="C652D9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C8E2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18B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8090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8C15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EA4D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3666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646B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D66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2AB5672"/>
    <w:multiLevelType w:val="hybridMultilevel"/>
    <w:tmpl w:val="287EB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2D6157"/>
    <w:multiLevelType w:val="hybridMultilevel"/>
    <w:tmpl w:val="2FA672EA"/>
    <w:lvl w:ilvl="0" w:tplc="0420C0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6A36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CA9E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209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E8C1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C4A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1E67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FAB2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A28B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217020A"/>
    <w:multiLevelType w:val="hybridMultilevel"/>
    <w:tmpl w:val="C5B07A7E"/>
    <w:lvl w:ilvl="0" w:tplc="A39AB68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16AA36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790E99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4DEC1C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D5780B5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976455D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CD4827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9984A6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B75AA43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9">
    <w:nsid w:val="56EA074E"/>
    <w:multiLevelType w:val="hybridMultilevel"/>
    <w:tmpl w:val="CEB2085E"/>
    <w:lvl w:ilvl="0" w:tplc="A2B459F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FC34EE"/>
    <w:multiLevelType w:val="hybridMultilevel"/>
    <w:tmpl w:val="B3488232"/>
    <w:lvl w:ilvl="0" w:tplc="4CEEB3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D22BEF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67E973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0908A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2B499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7360A1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CEBC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006F93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93004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E6E4AFA"/>
    <w:multiLevelType w:val="hybridMultilevel"/>
    <w:tmpl w:val="594EA298"/>
    <w:lvl w:ilvl="0" w:tplc="486CD2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4A20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DC66D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2D434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D23F1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49A885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4920B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1FA0CC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28A21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6CE11F5"/>
    <w:multiLevelType w:val="hybridMultilevel"/>
    <w:tmpl w:val="24AAD50C"/>
    <w:lvl w:ilvl="0" w:tplc="E50C9D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E48063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F9A718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9DE62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5E4A2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D44D01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12017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40218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6DA2D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1"/>
  </w:num>
  <w:num w:numId="3">
    <w:abstractNumId w:val="0"/>
  </w:num>
  <w:num w:numId="4">
    <w:abstractNumId w:val="1"/>
  </w:num>
  <w:num w:numId="5">
    <w:abstractNumId w:val="8"/>
  </w:num>
  <w:num w:numId="6">
    <w:abstractNumId w:val="7"/>
  </w:num>
  <w:num w:numId="7">
    <w:abstractNumId w:val="2"/>
  </w:num>
  <w:num w:numId="8">
    <w:abstractNumId w:val="9"/>
  </w:num>
  <w:num w:numId="9">
    <w:abstractNumId w:val="5"/>
  </w:num>
  <w:num w:numId="10">
    <w:abstractNumId w:val="3"/>
  </w:num>
  <w:num w:numId="11">
    <w:abstractNumId w:val="12"/>
  </w:num>
  <w:num w:numId="12">
    <w:abstractNumId w:val="4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76C"/>
    <w:rsid w:val="00052960"/>
    <w:rsid w:val="000621D0"/>
    <w:rsid w:val="00064F36"/>
    <w:rsid w:val="00094A7F"/>
    <w:rsid w:val="000B2479"/>
    <w:rsid w:val="000C3D64"/>
    <w:rsid w:val="000C5DB8"/>
    <w:rsid w:val="000D7F88"/>
    <w:rsid w:val="000E4D09"/>
    <w:rsid w:val="000F42DE"/>
    <w:rsid w:val="000F5F31"/>
    <w:rsid w:val="000F6134"/>
    <w:rsid w:val="001211DD"/>
    <w:rsid w:val="00151CBE"/>
    <w:rsid w:val="00155D64"/>
    <w:rsid w:val="00184420"/>
    <w:rsid w:val="00186722"/>
    <w:rsid w:val="001A2E7C"/>
    <w:rsid w:val="001A4107"/>
    <w:rsid w:val="001A5876"/>
    <w:rsid w:val="001E55A1"/>
    <w:rsid w:val="00207DC1"/>
    <w:rsid w:val="00233888"/>
    <w:rsid w:val="00253EB0"/>
    <w:rsid w:val="002540C8"/>
    <w:rsid w:val="002932E9"/>
    <w:rsid w:val="002A55F2"/>
    <w:rsid w:val="002C225A"/>
    <w:rsid w:val="002F3B43"/>
    <w:rsid w:val="00312615"/>
    <w:rsid w:val="00336BF3"/>
    <w:rsid w:val="00342AA8"/>
    <w:rsid w:val="003D5EAB"/>
    <w:rsid w:val="00400085"/>
    <w:rsid w:val="00405071"/>
    <w:rsid w:val="00473CBC"/>
    <w:rsid w:val="004849E4"/>
    <w:rsid w:val="004C6BD0"/>
    <w:rsid w:val="005136D3"/>
    <w:rsid w:val="00535164"/>
    <w:rsid w:val="0054610E"/>
    <w:rsid w:val="00547576"/>
    <w:rsid w:val="00572D7B"/>
    <w:rsid w:val="005821CF"/>
    <w:rsid w:val="00594AC2"/>
    <w:rsid w:val="005C7B31"/>
    <w:rsid w:val="005D72AE"/>
    <w:rsid w:val="005E037D"/>
    <w:rsid w:val="006102AA"/>
    <w:rsid w:val="0061315C"/>
    <w:rsid w:val="00647455"/>
    <w:rsid w:val="00657E4F"/>
    <w:rsid w:val="00662F6C"/>
    <w:rsid w:val="00677E8C"/>
    <w:rsid w:val="006F203E"/>
    <w:rsid w:val="00723C9E"/>
    <w:rsid w:val="007678FC"/>
    <w:rsid w:val="00771ABC"/>
    <w:rsid w:val="00792463"/>
    <w:rsid w:val="007A0CA6"/>
    <w:rsid w:val="007A38AD"/>
    <w:rsid w:val="007A6E0A"/>
    <w:rsid w:val="007C5D8C"/>
    <w:rsid w:val="007D312E"/>
    <w:rsid w:val="007F2854"/>
    <w:rsid w:val="00845CC1"/>
    <w:rsid w:val="00853900"/>
    <w:rsid w:val="00883C80"/>
    <w:rsid w:val="00894B8A"/>
    <w:rsid w:val="00894CA0"/>
    <w:rsid w:val="008A4298"/>
    <w:rsid w:val="008C24F0"/>
    <w:rsid w:val="008C2E0A"/>
    <w:rsid w:val="008C7DEC"/>
    <w:rsid w:val="008E1D4D"/>
    <w:rsid w:val="008F2FC4"/>
    <w:rsid w:val="00937D36"/>
    <w:rsid w:val="00937DD7"/>
    <w:rsid w:val="00950B72"/>
    <w:rsid w:val="0096676C"/>
    <w:rsid w:val="00967B5E"/>
    <w:rsid w:val="009B1D2B"/>
    <w:rsid w:val="009C16E4"/>
    <w:rsid w:val="009C5333"/>
    <w:rsid w:val="00A000CA"/>
    <w:rsid w:val="00A3212D"/>
    <w:rsid w:val="00A3696B"/>
    <w:rsid w:val="00A42CFF"/>
    <w:rsid w:val="00A5184A"/>
    <w:rsid w:val="00AD2CB8"/>
    <w:rsid w:val="00B73FDD"/>
    <w:rsid w:val="00B82D4E"/>
    <w:rsid w:val="00B87B5E"/>
    <w:rsid w:val="00BA41B7"/>
    <w:rsid w:val="00C013B7"/>
    <w:rsid w:val="00C16E7E"/>
    <w:rsid w:val="00C214A7"/>
    <w:rsid w:val="00C36546"/>
    <w:rsid w:val="00C426C4"/>
    <w:rsid w:val="00C67EB4"/>
    <w:rsid w:val="00C86B05"/>
    <w:rsid w:val="00C87D53"/>
    <w:rsid w:val="00C9073E"/>
    <w:rsid w:val="00CB726E"/>
    <w:rsid w:val="00CB73AE"/>
    <w:rsid w:val="00CD3786"/>
    <w:rsid w:val="00CF62AE"/>
    <w:rsid w:val="00CF7090"/>
    <w:rsid w:val="00D35C39"/>
    <w:rsid w:val="00D67F6E"/>
    <w:rsid w:val="00DB4A1F"/>
    <w:rsid w:val="00DB5501"/>
    <w:rsid w:val="00DC6901"/>
    <w:rsid w:val="00DF294B"/>
    <w:rsid w:val="00E1604E"/>
    <w:rsid w:val="00E83417"/>
    <w:rsid w:val="00EB01A2"/>
    <w:rsid w:val="00EC255B"/>
    <w:rsid w:val="00EC4197"/>
    <w:rsid w:val="00EF674A"/>
    <w:rsid w:val="00F07F57"/>
    <w:rsid w:val="00F21ADA"/>
    <w:rsid w:val="00F42417"/>
    <w:rsid w:val="00F64FE9"/>
    <w:rsid w:val="00F70C39"/>
    <w:rsid w:val="00F80631"/>
    <w:rsid w:val="00F938DC"/>
    <w:rsid w:val="00FC4DCA"/>
    <w:rsid w:val="00FD1193"/>
    <w:rsid w:val="00FD7402"/>
    <w:rsid w:val="00FF1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4F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24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C2E0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4F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24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C2E0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31943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8188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30747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15349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71822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9738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53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144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31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0056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106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74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6491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3532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225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2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777546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09397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49640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399414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320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0271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70327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84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247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0742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0481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9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898085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15116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42580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53133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16449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83580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33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40391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9823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999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9467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811974">
          <w:marLeft w:val="90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20140">
          <w:marLeft w:val="90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643296">
          <w:marLeft w:val="90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0306">
          <w:marLeft w:val="90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7615">
          <w:marLeft w:val="90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42582">
          <w:marLeft w:val="90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8710">
          <w:marLeft w:val="90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45973">
          <w:marLeft w:val="90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78936">
          <w:marLeft w:val="90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347151">
          <w:marLeft w:val="90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06253">
          <w:marLeft w:val="90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04507">
          <w:marLeft w:val="90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2422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Dr.Munqith Mazin</dc:creator>
  <cp:keywords/>
  <dc:description/>
  <cp:lastModifiedBy>Dr.Munqith Mazin</cp:lastModifiedBy>
  <cp:revision>7</cp:revision>
  <dcterms:created xsi:type="dcterms:W3CDTF">2015-01-19T19:31:00Z</dcterms:created>
  <dcterms:modified xsi:type="dcterms:W3CDTF">2015-01-19T23:05:00Z</dcterms:modified>
</cp:coreProperties>
</file>